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51" w:rsidRDefault="00A17A8E">
      <w:pPr>
        <w:pStyle w:val="Standard"/>
        <w:spacing w:line="276" w:lineRule="auto"/>
        <w:jc w:val="right"/>
        <w:rPr>
          <w:rFonts w:ascii="Arial" w:eastAsia="Calibri" w:hAnsi="Arial" w:cs="Arial"/>
          <w:color w:val="00000A"/>
          <w:kern w:val="0"/>
          <w:sz w:val="26"/>
          <w:szCs w:val="26"/>
          <w:lang w:val="ru-RU" w:eastAsia="en-US" w:bidi="ar-SA"/>
        </w:rPr>
      </w:pPr>
      <w:r>
        <w:rPr>
          <w:rFonts w:ascii="Arial" w:eastAsia="Calibri" w:hAnsi="Arial" w:cs="Arial"/>
          <w:color w:val="00000A"/>
          <w:kern w:val="0"/>
          <w:sz w:val="26"/>
          <w:szCs w:val="26"/>
          <w:lang w:val="ru-RU" w:eastAsia="en-US" w:bidi="ar-SA"/>
        </w:rPr>
        <w:t>УТВЕРЖДЕНО</w:t>
      </w:r>
    </w:p>
    <w:p w:rsidR="00026551" w:rsidRPr="00960BB0" w:rsidRDefault="00A17A8E">
      <w:pPr>
        <w:widowControl w:val="0"/>
        <w:jc w:val="right"/>
        <w:rPr>
          <w:rFonts w:ascii="Arial" w:eastAsia="Calibri" w:hAnsi="Arial" w:cs="Arial"/>
          <w:color w:val="00000A"/>
          <w:kern w:val="0"/>
          <w:lang w:val="ru-RU" w:eastAsia="en-US" w:bidi="ar-SA"/>
        </w:rPr>
      </w:pPr>
      <w:r w:rsidRPr="00960BB0">
        <w:rPr>
          <w:rFonts w:ascii="Arial" w:eastAsia="Calibri" w:hAnsi="Arial" w:cs="Arial"/>
          <w:color w:val="00000A"/>
          <w:kern w:val="0"/>
          <w:lang w:val="ru-RU" w:eastAsia="en-US" w:bidi="ar-SA"/>
        </w:rPr>
        <w:t>Решением наблюдательного совета</w:t>
      </w:r>
    </w:p>
    <w:p w:rsidR="00026551" w:rsidRPr="00960BB0" w:rsidRDefault="00A17A8E">
      <w:pPr>
        <w:widowControl w:val="0"/>
        <w:jc w:val="right"/>
        <w:rPr>
          <w:rFonts w:ascii="Arial" w:eastAsia="Calibri" w:hAnsi="Arial" w:cs="Arial"/>
          <w:color w:val="00000A"/>
          <w:kern w:val="0"/>
          <w:lang w:val="ru-RU" w:eastAsia="en-US" w:bidi="ar-SA"/>
        </w:rPr>
      </w:pPr>
      <w:r>
        <w:rPr>
          <w:rFonts w:ascii="Arial" w:eastAsia="Calibri" w:hAnsi="Arial" w:cs="Arial"/>
          <w:color w:val="00000A"/>
          <w:kern w:val="0"/>
          <w:lang w:val="ru-RU" w:eastAsia="en-US" w:bidi="ar-SA"/>
        </w:rPr>
        <w:t>Г</w:t>
      </w:r>
      <w:r w:rsidRPr="00960BB0">
        <w:rPr>
          <w:rFonts w:ascii="Arial" w:eastAsia="Calibri" w:hAnsi="Arial" w:cs="Arial"/>
          <w:color w:val="00000A"/>
          <w:kern w:val="0"/>
          <w:lang w:val="ru-RU" w:eastAsia="en-US" w:bidi="ar-SA"/>
        </w:rPr>
        <w:t>осударственного автономного</w:t>
      </w:r>
    </w:p>
    <w:p w:rsidR="00026551" w:rsidRPr="00960BB0" w:rsidRDefault="00A17A8E">
      <w:pPr>
        <w:widowControl w:val="0"/>
        <w:jc w:val="right"/>
        <w:rPr>
          <w:rFonts w:ascii="Arial" w:eastAsia="Calibri" w:hAnsi="Arial" w:cs="Arial"/>
          <w:color w:val="00000A"/>
          <w:kern w:val="0"/>
          <w:lang w:val="ru-RU" w:eastAsia="en-US" w:bidi="ar-SA"/>
        </w:rPr>
      </w:pPr>
      <w:r w:rsidRPr="00960BB0">
        <w:rPr>
          <w:rFonts w:ascii="Arial" w:eastAsia="Calibri" w:hAnsi="Arial" w:cs="Arial"/>
          <w:color w:val="00000A"/>
          <w:kern w:val="0"/>
          <w:lang w:val="ru-RU" w:eastAsia="en-US" w:bidi="ar-SA"/>
        </w:rPr>
        <w:t>учреждения Тюменской области</w:t>
      </w:r>
    </w:p>
    <w:p w:rsidR="00026551" w:rsidRPr="00960BB0" w:rsidRDefault="00A17A8E">
      <w:pPr>
        <w:widowControl w:val="0"/>
        <w:jc w:val="right"/>
        <w:rPr>
          <w:rFonts w:ascii="Arial" w:eastAsia="Calibri" w:hAnsi="Arial" w:cs="Arial"/>
          <w:color w:val="00000A"/>
          <w:kern w:val="0"/>
          <w:lang w:val="ru-RU" w:eastAsia="en-US" w:bidi="ar-SA"/>
        </w:rPr>
      </w:pPr>
      <w:r w:rsidRPr="00960BB0">
        <w:rPr>
          <w:rFonts w:ascii="Arial" w:eastAsia="Calibri" w:hAnsi="Arial" w:cs="Arial"/>
          <w:color w:val="00000A"/>
          <w:kern w:val="0"/>
          <w:lang w:val="ru-RU" w:eastAsia="en-US" w:bidi="ar-SA"/>
        </w:rPr>
        <w:t>«Тобольский межрайонный центр ветеринарии»</w:t>
      </w:r>
    </w:p>
    <w:p w:rsidR="00026551" w:rsidRPr="00960BB0" w:rsidRDefault="00026551">
      <w:pPr>
        <w:widowControl w:val="0"/>
        <w:jc w:val="right"/>
        <w:rPr>
          <w:rFonts w:ascii="Arial" w:eastAsia="Calibri" w:hAnsi="Arial" w:cs="Arial"/>
          <w:color w:val="00000A"/>
          <w:kern w:val="0"/>
          <w:lang w:val="ru-RU" w:eastAsia="en-US" w:bidi="ar-SA"/>
        </w:rPr>
      </w:pPr>
    </w:p>
    <w:p w:rsidR="00026551" w:rsidRPr="00960BB0" w:rsidRDefault="00A17A8E">
      <w:pPr>
        <w:widowControl w:val="0"/>
        <w:jc w:val="right"/>
        <w:rPr>
          <w:rFonts w:ascii="Arial" w:eastAsia="Calibri" w:hAnsi="Arial" w:cs="Arial"/>
          <w:color w:val="00000A"/>
          <w:kern w:val="0"/>
          <w:lang w:val="ru-RU" w:eastAsia="en-US" w:bidi="ar-SA"/>
        </w:rPr>
      </w:pPr>
      <w:r w:rsidRPr="00960BB0">
        <w:rPr>
          <w:rFonts w:ascii="Arial" w:eastAsia="Calibri" w:hAnsi="Arial" w:cs="Arial"/>
          <w:color w:val="00000A"/>
          <w:kern w:val="0"/>
          <w:lang w:val="ru-RU" w:eastAsia="en-US" w:bidi="ar-SA"/>
        </w:rPr>
        <w:t xml:space="preserve">(Протокол заседания наблюдательного </w:t>
      </w:r>
      <w:r w:rsidRPr="00960BB0">
        <w:rPr>
          <w:rFonts w:ascii="Arial" w:eastAsia="Calibri" w:hAnsi="Arial" w:cs="Arial"/>
          <w:color w:val="00000A"/>
          <w:kern w:val="0"/>
          <w:lang w:val="ru-RU" w:eastAsia="en-US" w:bidi="ar-SA"/>
        </w:rPr>
        <w:t>совета</w:t>
      </w:r>
    </w:p>
    <w:p w:rsidR="00026551" w:rsidRDefault="00A17A8E">
      <w:pPr>
        <w:pStyle w:val="Standard"/>
        <w:spacing w:line="276" w:lineRule="auto"/>
        <w:jc w:val="right"/>
        <w:rPr>
          <w:rFonts w:ascii="Times New Roman" w:hAnsi="Times New Roman" w:cs="Arial"/>
          <w:sz w:val="26"/>
          <w:szCs w:val="26"/>
          <w:lang w:val="ru-RU"/>
        </w:rPr>
      </w:pPr>
      <w:r>
        <w:rPr>
          <w:rFonts w:ascii="Arial" w:eastAsia="Calibri" w:hAnsi="Arial"/>
          <w:color w:val="00000A"/>
          <w:kern w:val="0"/>
          <w:lang w:val="ru-RU" w:eastAsia="en-US" w:bidi="ar-SA"/>
        </w:rPr>
        <w:t xml:space="preserve">№5 </w:t>
      </w:r>
      <w:r>
        <w:rPr>
          <w:rFonts w:ascii="Arial" w:eastAsia="Calibri" w:hAnsi="Arial"/>
          <w:color w:val="00000A"/>
          <w:kern w:val="0"/>
          <w:lang w:val="ru-RU" w:eastAsia="en-US" w:bidi="ar-SA"/>
        </w:rPr>
        <w:t xml:space="preserve"> </w:t>
      </w:r>
      <w:r>
        <w:rPr>
          <w:rFonts w:ascii="Arial" w:eastAsia="Calibri" w:hAnsi="Arial"/>
          <w:color w:val="00000A"/>
          <w:kern w:val="0"/>
          <w:lang w:val="ru-RU" w:eastAsia="en-US" w:bidi="ar-SA"/>
        </w:rPr>
        <w:t>от  27 марта 2025 г.)</w:t>
      </w: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026551">
      <w:pPr>
        <w:pStyle w:val="Standard"/>
        <w:spacing w:line="276" w:lineRule="auto"/>
        <w:jc w:val="right"/>
        <w:rPr>
          <w:rFonts w:ascii="Times New Roman" w:hAnsi="Times New Roman" w:cs="Arial"/>
          <w:sz w:val="26"/>
          <w:szCs w:val="26"/>
          <w:lang w:val="ru-RU"/>
        </w:rPr>
      </w:pPr>
    </w:p>
    <w:p w:rsidR="00026551" w:rsidRDefault="00A17A8E">
      <w:pPr>
        <w:pStyle w:val="Standard"/>
        <w:spacing w:line="276" w:lineRule="auto"/>
        <w:jc w:val="center"/>
        <w:rPr>
          <w:rFonts w:ascii="Times New Roman" w:hAnsi="Times New Roman" w:cs="Arial"/>
          <w:b/>
          <w:bCs/>
          <w:sz w:val="26"/>
          <w:szCs w:val="26"/>
          <w:lang w:val="ru-RU"/>
        </w:rPr>
      </w:pPr>
      <w:r>
        <w:rPr>
          <w:rFonts w:ascii="Arial" w:hAnsi="Arial"/>
          <w:color w:val="000000"/>
          <w:lang w:val="ru-RU"/>
        </w:rPr>
        <w:t>Положение</w:t>
      </w:r>
    </w:p>
    <w:p w:rsidR="00026551" w:rsidRPr="00960BB0" w:rsidRDefault="00A17A8E">
      <w:pPr>
        <w:pStyle w:val="Standard"/>
        <w:tabs>
          <w:tab w:val="center" w:pos="4677"/>
          <w:tab w:val="right" w:pos="9355"/>
        </w:tabs>
        <w:spacing w:line="276" w:lineRule="auto"/>
        <w:jc w:val="center"/>
        <w:rPr>
          <w:rFonts w:hint="eastAsia"/>
          <w:lang w:val="ru-RU"/>
        </w:rPr>
      </w:pPr>
      <w:r w:rsidRPr="00960BB0">
        <w:rPr>
          <w:rFonts w:ascii="Arial" w:hAnsi="Arial" w:cs="Arial"/>
          <w:color w:val="000000"/>
          <w:sz w:val="26"/>
          <w:szCs w:val="26"/>
          <w:lang w:val="ru-RU"/>
        </w:rPr>
        <w:t>о закупке товаров, работ</w:t>
      </w:r>
      <w:r w:rsidRPr="00960BB0">
        <w:rPr>
          <w:rFonts w:ascii="Arial" w:hAnsi="Arial" w:cs="Arial"/>
          <w:color w:val="000000"/>
          <w:sz w:val="26"/>
          <w:szCs w:val="26"/>
          <w:lang w:val="ru-RU"/>
        </w:rPr>
        <w:t xml:space="preserve">, </w:t>
      </w:r>
      <w:r w:rsidRPr="00960BB0">
        <w:rPr>
          <w:rFonts w:ascii="Arial" w:hAnsi="Arial" w:cs="Arial"/>
          <w:color w:val="000000"/>
          <w:sz w:val="26"/>
          <w:szCs w:val="26"/>
          <w:lang w:val="ru-RU"/>
        </w:rPr>
        <w:t>услуг</w:t>
      </w:r>
    </w:p>
    <w:p w:rsidR="00026551" w:rsidRPr="00960BB0" w:rsidRDefault="00A17A8E">
      <w:pPr>
        <w:pStyle w:val="Standard"/>
        <w:tabs>
          <w:tab w:val="center" w:pos="4677"/>
          <w:tab w:val="right" w:pos="9355"/>
        </w:tabs>
        <w:spacing w:line="276" w:lineRule="auto"/>
        <w:jc w:val="center"/>
        <w:rPr>
          <w:rFonts w:hint="eastAsia"/>
          <w:lang w:val="ru-RU"/>
        </w:rPr>
      </w:pPr>
      <w:r w:rsidRPr="00960BB0">
        <w:rPr>
          <w:rFonts w:ascii="Arial" w:hAnsi="Arial" w:cs="Arial"/>
          <w:color w:val="000000"/>
          <w:sz w:val="26"/>
          <w:szCs w:val="26"/>
          <w:lang w:val="ru-RU"/>
        </w:rPr>
        <w:t>для  нужд Государственного автономного учреждения  Тюменской области «Тобольский   межрайонный   центр  ветеринарии»</w:t>
      </w:r>
    </w:p>
    <w:p w:rsidR="00026551" w:rsidRPr="00960BB0" w:rsidRDefault="00A17A8E">
      <w:pPr>
        <w:pStyle w:val="Standard"/>
        <w:tabs>
          <w:tab w:val="center" w:pos="4677"/>
          <w:tab w:val="right" w:pos="9355"/>
        </w:tabs>
        <w:spacing w:line="276" w:lineRule="auto"/>
        <w:jc w:val="center"/>
        <w:rPr>
          <w:rFonts w:hint="eastAsia"/>
          <w:lang w:val="ru-RU"/>
        </w:rPr>
      </w:pPr>
      <w:r w:rsidRPr="00960BB0">
        <w:rPr>
          <w:rFonts w:ascii="Arial" w:hAnsi="Arial"/>
          <w:color w:val="000000"/>
          <w:lang w:val="ru-RU"/>
        </w:rPr>
        <w:t>(новая редакция)</w:t>
      </w: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Pr="00960BB0" w:rsidRDefault="00026551">
      <w:pPr>
        <w:pStyle w:val="Standard"/>
        <w:tabs>
          <w:tab w:val="center" w:pos="4677"/>
          <w:tab w:val="right" w:pos="9355"/>
        </w:tabs>
        <w:spacing w:line="276" w:lineRule="auto"/>
        <w:jc w:val="center"/>
        <w:rPr>
          <w:rFonts w:hint="eastAsia"/>
          <w:lang w:val="ru-RU"/>
        </w:rPr>
      </w:pPr>
    </w:p>
    <w:p w:rsidR="00026551" w:rsidRDefault="00A17A8E">
      <w:pPr>
        <w:pStyle w:val="Standard"/>
        <w:spacing w:line="276" w:lineRule="auto"/>
        <w:jc w:val="center"/>
        <w:rPr>
          <w:rFonts w:ascii="Times New Roman" w:hAnsi="Times New Roman" w:cs="Arial"/>
          <w:b/>
          <w:bCs/>
          <w:sz w:val="26"/>
          <w:szCs w:val="26"/>
          <w:lang w:val="ru-RU"/>
        </w:rPr>
      </w:pPr>
      <w:r>
        <w:rPr>
          <w:rFonts w:ascii="Arial" w:hAnsi="Arial"/>
          <w:color w:val="000000"/>
          <w:lang w:val="ru-RU"/>
        </w:rPr>
        <w:t>г.Тобольск, 2025</w:t>
      </w:r>
      <w:r>
        <w:rPr>
          <w:rFonts w:ascii="Arial" w:hAnsi="Arial"/>
          <w:color w:val="000000"/>
          <w:lang w:val="ru-RU"/>
        </w:rPr>
        <w:t xml:space="preserve"> г.</w:t>
      </w:r>
    </w:p>
    <w:p w:rsidR="00026551" w:rsidRDefault="00A17A8E">
      <w:pPr>
        <w:pStyle w:val="Standard"/>
        <w:pageBreakBefore/>
        <w:spacing w:line="276" w:lineRule="auto"/>
        <w:jc w:val="center"/>
        <w:rPr>
          <w:rFonts w:ascii="Times New Roman" w:hAnsi="Times New Roman"/>
          <w:b/>
          <w:bCs/>
          <w:sz w:val="26"/>
          <w:szCs w:val="26"/>
          <w:lang w:val="ru-RU"/>
        </w:rPr>
      </w:pPr>
      <w:r>
        <w:rPr>
          <w:rFonts w:ascii="Times New Roman" w:hAnsi="Times New Roman"/>
          <w:b/>
          <w:bCs/>
          <w:sz w:val="26"/>
          <w:szCs w:val="26"/>
          <w:lang w:val="ru-RU"/>
        </w:rPr>
        <w:lastRenderedPageBreak/>
        <w:t>ОГЛАВЛЕНИЕ</w:t>
      </w:r>
    </w:p>
    <w:p w:rsidR="00026551" w:rsidRDefault="00026551">
      <w:pPr>
        <w:pStyle w:val="Standard"/>
        <w:spacing w:line="276" w:lineRule="auto"/>
        <w:jc w:val="both"/>
        <w:rPr>
          <w:rFonts w:ascii="Times New Roman" w:hAnsi="Times New Roman"/>
          <w:sz w:val="26"/>
          <w:szCs w:val="26"/>
          <w:lang w:val="ru-RU"/>
        </w:rPr>
      </w:pPr>
    </w:p>
    <w:tbl>
      <w:tblPr>
        <w:tblW w:w="9645" w:type="dxa"/>
        <w:tblLayout w:type="fixed"/>
        <w:tblCellMar>
          <w:left w:w="10" w:type="dxa"/>
          <w:right w:w="10" w:type="dxa"/>
        </w:tblCellMar>
        <w:tblLook w:val="0000"/>
      </w:tblPr>
      <w:tblGrid>
        <w:gridCol w:w="1140"/>
        <w:gridCol w:w="7305"/>
        <w:gridCol w:w="1200"/>
      </w:tblGrid>
      <w:tr w:rsidR="00026551" w:rsidTr="00026551">
        <w:tblPrEx>
          <w:tblCellMar>
            <w:top w:w="0" w:type="dxa"/>
            <w:bottom w:w="0" w:type="dxa"/>
          </w:tblCellMar>
        </w:tblPrEx>
        <w:tc>
          <w:tcPr>
            <w:tcW w:w="1140" w:type="dxa"/>
            <w:tcBorders>
              <w:top w:val="single" w:sz="2" w:space="0" w:color="000000"/>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center"/>
              <w:rPr>
                <w:rFonts w:ascii="Times New Roman" w:hAnsi="Times New Roman"/>
                <w:sz w:val="26"/>
                <w:szCs w:val="26"/>
                <w:lang w:val="ru-RU"/>
              </w:rPr>
            </w:pPr>
            <w:r>
              <w:rPr>
                <w:rFonts w:ascii="Times New Roman" w:hAnsi="Times New Roman"/>
                <w:sz w:val="26"/>
                <w:szCs w:val="26"/>
                <w:lang w:val="ru-RU"/>
              </w:rPr>
              <w:t>Раздел</w:t>
            </w:r>
          </w:p>
        </w:tc>
        <w:tc>
          <w:tcPr>
            <w:tcW w:w="7305" w:type="dxa"/>
            <w:tcBorders>
              <w:top w:val="single" w:sz="2" w:space="0" w:color="000000"/>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center"/>
              <w:rPr>
                <w:rFonts w:ascii="Times New Roman" w:hAnsi="Times New Roman"/>
                <w:sz w:val="26"/>
                <w:szCs w:val="26"/>
                <w:lang w:val="ru-RU"/>
              </w:rPr>
            </w:pPr>
            <w:r>
              <w:rPr>
                <w:rFonts w:ascii="Times New Roman" w:hAnsi="Times New Roman"/>
                <w:sz w:val="26"/>
                <w:szCs w:val="26"/>
                <w:lang w:val="ru-RU"/>
              </w:rPr>
              <w:t>Наименование</w:t>
            </w:r>
          </w:p>
        </w:tc>
        <w:tc>
          <w:tcPr>
            <w:tcW w:w="12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center"/>
              <w:rPr>
                <w:rFonts w:ascii="Times New Roman" w:hAnsi="Times New Roman"/>
                <w:sz w:val="26"/>
                <w:szCs w:val="26"/>
              </w:rPr>
            </w:pPr>
            <w:r>
              <w:rPr>
                <w:rFonts w:ascii="Times New Roman" w:hAnsi="Times New Roman"/>
                <w:sz w:val="26"/>
                <w:szCs w:val="26"/>
                <w:lang w:val="ru-RU"/>
              </w:rPr>
              <w:t>Страница</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Общие положения, термины и определения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4</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Информационное обеспечение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12</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3.</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Комиссия по осуществлению закупок</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16</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4.</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Специализированная организация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5.</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Планирование закупок</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21</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6.</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w:t>
            </w:r>
            <w:r>
              <w:rPr>
                <w:rFonts w:ascii="Times New Roman" w:hAnsi="Times New Roman"/>
                <w:sz w:val="26"/>
                <w:szCs w:val="26"/>
                <w:lang w:val="ru-RU"/>
              </w:rPr>
              <w:t>определения и обоснования 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w:t>
            </w:r>
            <w:r>
              <w:rPr>
                <w:rFonts w:ascii="Times New Roman" w:hAnsi="Times New Roman"/>
                <w:sz w:val="26"/>
                <w:szCs w:val="26"/>
                <w:lang w:val="ru-RU"/>
              </w:rPr>
              <w:t>диницы товара (работы, услуги), определения максимального значения цены договора</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24</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7.</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Правила описания предмета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37</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8.</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Предоставление национального режима при осуществлении закупок</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40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9.</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Единые требования к участникам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43</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10.</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Обеспечение</w:t>
            </w:r>
            <w:r>
              <w:rPr>
                <w:rFonts w:ascii="Times New Roman" w:hAnsi="Times New Roman"/>
                <w:sz w:val="26"/>
                <w:szCs w:val="26"/>
                <w:lang w:val="ru-RU"/>
              </w:rPr>
              <w:t xml:space="preserve"> заявки на участие в закупке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48</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11.</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Обеспечение исполнения договора. Обеспечение исполнения гарантийных обязательств</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55</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12.</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Антидемпинговые меры</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64</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13.</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Способы осуществления закупок. Форма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66</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14.</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осуществления конкурентной закупки. </w:t>
            </w:r>
            <w:r>
              <w:rPr>
                <w:rFonts w:ascii="Times New Roman" w:hAnsi="Times New Roman"/>
                <w:sz w:val="26"/>
                <w:szCs w:val="26"/>
                <w:lang w:val="ru-RU"/>
              </w:rPr>
              <w:t>Электронный документооборот</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68</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15.</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Аукцион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80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16.</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Конкурс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88</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17.</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Запрос котировок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97</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18.</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Запрос предложений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103</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19.</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Запрос цен</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113</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20.</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проведения совместной </w:t>
            </w:r>
            <w:r>
              <w:rPr>
                <w:rFonts w:ascii="Times New Roman" w:hAnsi="Times New Roman"/>
                <w:sz w:val="26"/>
                <w:szCs w:val="26"/>
                <w:lang w:val="ru-RU"/>
              </w:rPr>
              <w:t>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120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21.</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Порядок и особенности осуществления закупок с участием субъектов малого и среднего предпринимательства (СМСП)</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122</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22.</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Закупка у единственного поставщика, подрядчика, исполнителя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140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23.</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Порядок проведения неконкурентной закупки в </w:t>
            </w:r>
            <w:r>
              <w:rPr>
                <w:rFonts w:ascii="Times New Roman" w:hAnsi="Times New Roman"/>
                <w:sz w:val="26"/>
                <w:szCs w:val="26"/>
                <w:lang w:val="ru-RU"/>
              </w:rPr>
              <w:t>«электронном магазине» с участием СМСП</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149</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24.</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Порядок проведения закупки малого объема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155</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lastRenderedPageBreak/>
              <w:t>25.</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Порядок заключения, исполнения, расторжения договора. Ответственность сторон. Особенности исполнения отдельных видов договоров</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158</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26.</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Ре</w:t>
            </w:r>
            <w:r>
              <w:rPr>
                <w:rFonts w:ascii="Times New Roman" w:hAnsi="Times New Roman"/>
                <w:sz w:val="26"/>
                <w:szCs w:val="26"/>
                <w:lang w:val="ru-RU"/>
              </w:rPr>
              <w:t>естр договоров, заключенных заказчиками по результатам закупки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176</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27.</w:t>
            </w: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Заключительные положения. Обжалование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177</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026551">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eastAsia="Calibri" w:cs="Arial"/>
                <w:color w:val="000000"/>
                <w:lang w:val="ru-RU" w:eastAsia="en-US"/>
              </w:rPr>
              <w:t>Приложение № 1.</w:t>
            </w:r>
            <w:r>
              <w:rPr>
                <w:rFonts w:ascii="Times New Roman" w:hAnsi="Times New Roman" w:cs="Arial"/>
                <w:color w:val="000000"/>
                <w:lang w:val="ru-RU"/>
              </w:rPr>
              <w:t>Перечень</w:t>
            </w:r>
          </w:p>
          <w:p w:rsidR="00026551" w:rsidRDefault="00A17A8E">
            <w:pPr>
              <w:pStyle w:val="TableContents"/>
              <w:jc w:val="both"/>
              <w:rPr>
                <w:rFonts w:ascii="Times New Roman" w:hAnsi="Times New Roman"/>
                <w:sz w:val="26"/>
                <w:szCs w:val="26"/>
                <w:lang w:val="ru-RU"/>
              </w:rPr>
            </w:pPr>
            <w:r>
              <w:rPr>
                <w:rFonts w:ascii="Times New Roman" w:eastAsia="Calibri" w:hAnsi="Times New Roman" w:cs="Arial"/>
                <w:color w:val="000000"/>
                <w:lang w:val="ru-RU" w:eastAsia="en-US"/>
              </w:rPr>
              <w:t>лиц, являющихся взаимозависимыми с заказчиком</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179</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026551">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2. </w:t>
            </w:r>
            <w:r>
              <w:rPr>
                <w:rFonts w:ascii="Times New Roman" w:hAnsi="Times New Roman" w:cs="Arial"/>
                <w:color w:val="000000"/>
                <w:lang w:val="ru-RU"/>
              </w:rPr>
              <w:t>Перечень отдельных видов товаров, работ, услуг, при закупке которых к участникам закупки предъявляются дополнительные требования</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180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026551">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3. </w:t>
            </w:r>
            <w:r>
              <w:rPr>
                <w:rFonts w:ascii="Times New Roman" w:hAnsi="Times New Roman" w:cs="Arial"/>
                <w:color w:val="000000"/>
                <w:lang w:val="ru-RU"/>
              </w:rPr>
              <w:t>Порядок оценки заявок на участие в конкурсе в электронной форме и запросе предлож</w:t>
            </w:r>
            <w:r>
              <w:rPr>
                <w:rFonts w:ascii="Times New Roman" w:hAnsi="Times New Roman" w:cs="Arial"/>
                <w:color w:val="000000"/>
                <w:lang w:val="ru-RU"/>
              </w:rPr>
              <w:t>ений в электронной форме</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190</w:t>
            </w:r>
          </w:p>
        </w:tc>
      </w:tr>
      <w:tr w:rsidR="00026551" w:rsidTr="00026551">
        <w:tblPrEx>
          <w:tblCellMar>
            <w:top w:w="0" w:type="dxa"/>
            <w:bottom w:w="0" w:type="dxa"/>
          </w:tblCellMar>
        </w:tblPrEx>
        <w:tc>
          <w:tcPr>
            <w:tcW w:w="1140" w:type="dxa"/>
            <w:tcBorders>
              <w:left w:val="single" w:sz="2" w:space="0" w:color="000000"/>
              <w:bottom w:val="single" w:sz="2" w:space="0" w:color="000000"/>
            </w:tcBorders>
            <w:tcMar>
              <w:top w:w="55" w:type="dxa"/>
              <w:left w:w="55" w:type="dxa"/>
              <w:bottom w:w="55" w:type="dxa"/>
              <w:right w:w="55" w:type="dxa"/>
            </w:tcMar>
          </w:tcPr>
          <w:p w:rsidR="00026551" w:rsidRDefault="00026551">
            <w:pPr>
              <w:pStyle w:val="TableContents"/>
              <w:jc w:val="both"/>
              <w:rPr>
                <w:rFonts w:ascii="Times New Roman" w:hAnsi="Times New Roman"/>
                <w:sz w:val="26"/>
                <w:szCs w:val="26"/>
              </w:rPr>
            </w:pPr>
          </w:p>
        </w:tc>
        <w:tc>
          <w:tcPr>
            <w:tcW w:w="7305" w:type="dxa"/>
            <w:tcBorders>
              <w:left w:val="single" w:sz="2" w:space="0" w:color="000000"/>
              <w:bottom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lang w:val="ru-RU"/>
              </w:rPr>
            </w:pPr>
            <w:r>
              <w:rPr>
                <w:rFonts w:ascii="Times New Roman" w:hAnsi="Times New Roman"/>
                <w:sz w:val="26"/>
                <w:szCs w:val="26"/>
                <w:lang w:val="ru-RU"/>
              </w:rPr>
              <w:t xml:space="preserve">Приложение № 4. </w:t>
            </w:r>
            <w:r>
              <w:rPr>
                <w:rFonts w:ascii="Times New Roman" w:hAnsi="Times New Roman"/>
                <w:sz w:val="26"/>
                <w:szCs w:val="26"/>
                <w:lang w:val="ru-RU"/>
              </w:rPr>
              <w:t xml:space="preserve">Перечень товаров, </w:t>
            </w:r>
            <w:r>
              <w:rPr>
                <w:rFonts w:ascii="Times New Roman" w:eastAsia="Calibri" w:hAnsi="Times New Roman"/>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с даты приемки поставленного товара, выполненной работы (ее результатов), оказанной услуги)</w:t>
            </w:r>
          </w:p>
        </w:tc>
        <w:tc>
          <w:tcPr>
            <w:tcW w:w="1200" w:type="dxa"/>
            <w:tcBorders>
              <w:left w:val="single" w:sz="2" w:space="0" w:color="000000"/>
              <w:bottom w:val="single" w:sz="2" w:space="0" w:color="000000"/>
              <w:right w:val="single" w:sz="2" w:space="0" w:color="000000"/>
            </w:tcBorders>
            <w:tcMar>
              <w:top w:w="55" w:type="dxa"/>
              <w:left w:w="55" w:type="dxa"/>
              <w:bottom w:w="55" w:type="dxa"/>
              <w:right w:w="55" w:type="dxa"/>
            </w:tcMar>
          </w:tcPr>
          <w:p w:rsidR="00026551" w:rsidRDefault="00A17A8E">
            <w:pPr>
              <w:pStyle w:val="TableContents"/>
              <w:jc w:val="both"/>
              <w:rPr>
                <w:rFonts w:ascii="Times New Roman" w:hAnsi="Times New Roman"/>
                <w:sz w:val="26"/>
                <w:szCs w:val="26"/>
              </w:rPr>
            </w:pPr>
            <w:r>
              <w:rPr>
                <w:rFonts w:ascii="Times New Roman" w:hAnsi="Times New Roman"/>
                <w:sz w:val="26"/>
                <w:szCs w:val="26"/>
              </w:rPr>
              <w:t>196</w:t>
            </w:r>
          </w:p>
        </w:tc>
      </w:tr>
    </w:tbl>
    <w:p w:rsidR="00026551" w:rsidRDefault="00026551">
      <w:pPr>
        <w:pStyle w:val="Standard"/>
        <w:spacing w:line="276" w:lineRule="auto"/>
        <w:ind w:firstLine="567"/>
        <w:jc w:val="both"/>
        <w:rPr>
          <w:rFonts w:ascii="Times New Roman" w:hAnsi="Times New Roman"/>
          <w:sz w:val="26"/>
          <w:szCs w:val="26"/>
          <w:lang w:val="ru-RU"/>
        </w:rPr>
      </w:pPr>
    </w:p>
    <w:p w:rsidR="00026551" w:rsidRDefault="00026551">
      <w:pPr>
        <w:pStyle w:val="Standard"/>
        <w:spacing w:line="276" w:lineRule="auto"/>
        <w:ind w:firstLine="567"/>
        <w:rPr>
          <w:rFonts w:ascii="Times New Roman" w:hAnsi="Times New Roman"/>
          <w:sz w:val="26"/>
          <w:szCs w:val="26"/>
          <w:lang w:val="ru-RU"/>
        </w:rPr>
      </w:pPr>
    </w:p>
    <w:p w:rsidR="00026551" w:rsidRDefault="00026551">
      <w:pPr>
        <w:pStyle w:val="Standard"/>
        <w:spacing w:line="276" w:lineRule="auto"/>
        <w:ind w:firstLine="567"/>
        <w:rPr>
          <w:rFonts w:ascii="Times New Roman" w:eastAsia="Calibri" w:hAnsi="Times New Roman"/>
          <w:sz w:val="26"/>
          <w:szCs w:val="26"/>
          <w:lang w:val="ru-RU" w:eastAsia="en-US"/>
        </w:rPr>
      </w:pPr>
    </w:p>
    <w:p w:rsidR="00026551" w:rsidRDefault="00026551">
      <w:pPr>
        <w:pStyle w:val="Standard"/>
        <w:spacing w:line="276" w:lineRule="auto"/>
        <w:jc w:val="center"/>
        <w:rPr>
          <w:rFonts w:ascii="Times New Roman" w:hAnsi="Times New Roman"/>
        </w:rPr>
      </w:pPr>
    </w:p>
    <w:p w:rsidR="00026551" w:rsidRDefault="00A17A8E">
      <w:pPr>
        <w:pStyle w:val="Standard"/>
        <w:pageBreakBefore/>
        <w:spacing w:line="276" w:lineRule="auto"/>
        <w:jc w:val="center"/>
        <w:rPr>
          <w:rFonts w:ascii="Times New Roman" w:hAnsi="Times New Roman"/>
        </w:rPr>
      </w:pPr>
      <w:r>
        <w:rPr>
          <w:rFonts w:ascii="Times New Roman" w:hAnsi="Times New Roman"/>
          <w:b/>
          <w:bCs/>
        </w:rPr>
        <w:lastRenderedPageBreak/>
        <w:t xml:space="preserve">1. </w:t>
      </w:r>
      <w:r>
        <w:rPr>
          <w:rFonts w:ascii="Times New Roman" w:hAnsi="Times New Roman"/>
          <w:b/>
          <w:bCs/>
          <w:lang w:val="ru-RU"/>
        </w:rPr>
        <w:t>ОБЩИЕ ПОЛОЖЕНИЯ, ТЕРМИНЫ И ОПРЕДЕЛЕНИЯ</w:t>
      </w:r>
    </w:p>
    <w:p w:rsidR="00026551" w:rsidRDefault="00026551">
      <w:pPr>
        <w:pStyle w:val="Standard"/>
        <w:spacing w:line="276" w:lineRule="auto"/>
        <w:jc w:val="center"/>
        <w:rPr>
          <w:rFonts w:ascii="Times New Roman" w:hAnsi="Times New Roman"/>
          <w:b/>
          <w:bCs/>
          <w:lang w:val="ru-RU"/>
        </w:rPr>
      </w:pP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 xml:space="preserve">1.1. Настоящее Положение является документом, регламентирующим закупочную деятельность </w:t>
      </w:r>
      <w:r>
        <w:rPr>
          <w:rFonts w:ascii="Times New Roman" w:hAnsi="Times New Roman"/>
          <w:i/>
          <w:iCs/>
          <w:color w:val="000000"/>
          <w:sz w:val="26"/>
          <w:szCs w:val="26"/>
          <w:lang w:val="ru-RU"/>
        </w:rPr>
        <w:t>Государственного автоном</w:t>
      </w:r>
      <w:r>
        <w:rPr>
          <w:rFonts w:ascii="Times New Roman" w:hAnsi="Times New Roman"/>
          <w:i/>
          <w:iCs/>
          <w:color w:val="000000"/>
          <w:sz w:val="26"/>
          <w:szCs w:val="26"/>
          <w:lang w:val="ru-RU"/>
        </w:rPr>
        <w:t>ного учреждения Тюменской области «Тобольский межрайонный центр ветеринарии»</w:t>
      </w:r>
      <w:r>
        <w:rPr>
          <w:rFonts w:ascii="Times New Roman" w:hAnsi="Times New Roman"/>
          <w:i/>
          <w:iCs/>
          <w:color w:val="0070C0"/>
          <w:sz w:val="26"/>
          <w:szCs w:val="26"/>
          <w:lang w:val="ru-RU"/>
        </w:rPr>
        <w:t xml:space="preserve"> </w:t>
      </w:r>
      <w:r>
        <w:rPr>
          <w:rFonts w:ascii="Times New Roman" w:hAnsi="Times New Roman"/>
          <w:color w:val="0070C0"/>
          <w:sz w:val="26"/>
          <w:szCs w:val="26"/>
          <w:lang w:val="ru-RU"/>
        </w:rPr>
        <w:t xml:space="preserve"> </w:t>
      </w:r>
      <w:r>
        <w:rPr>
          <w:rFonts w:ascii="Times New Roman" w:hAnsi="Times New Roman"/>
          <w:sz w:val="26"/>
          <w:szCs w:val="26"/>
          <w:lang w:val="ru-RU"/>
        </w:rPr>
        <w:t xml:space="preserve"> (далее – заказчик), содержит требования к закупкам, в том числе порядок определения и обоснования начальной (максимальной) цены договора, цены договора, заключаемого с </w:t>
      </w:r>
      <w:r>
        <w:rPr>
          <w:rFonts w:ascii="Times New Roman" w:hAnsi="Times New Roman"/>
          <w:sz w:val="26"/>
          <w:szCs w:val="26"/>
          <w:lang w:val="ru-RU"/>
        </w:rPr>
        <w:t>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w:t>
      </w:r>
      <w:r>
        <w:rPr>
          <w:rFonts w:ascii="Times New Roman" w:hAnsi="Times New Roman"/>
          <w:sz w:val="26"/>
          <w:szCs w:val="26"/>
          <w:lang w:val="ru-RU"/>
        </w:rPr>
        <w:t>еления и обоснования цены единицы товара, работы, услуги, определения максимального значения цены договора, порядок подготовки и осуществления закупок, порядок и условия их применения, порядок заключения и исполнения договоров, а также иные связанные с осу</w:t>
      </w:r>
      <w:r>
        <w:rPr>
          <w:rFonts w:ascii="Times New Roman" w:hAnsi="Times New Roman"/>
          <w:sz w:val="26"/>
          <w:szCs w:val="26"/>
          <w:lang w:val="ru-RU"/>
        </w:rPr>
        <w:t>ществлением закупок положения.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1.2.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 xml:space="preserve">1.3. </w:t>
      </w:r>
      <w:r>
        <w:rPr>
          <w:rFonts w:ascii="Times New Roman" w:hAnsi="Times New Roman"/>
          <w:sz w:val="26"/>
          <w:szCs w:val="26"/>
          <w:lang w:val="ru-RU"/>
        </w:rPr>
        <w:t xml:space="preserve">Положение разработано в </w:t>
      </w:r>
      <w:r w:rsidRPr="00960BB0">
        <w:rPr>
          <w:rFonts w:ascii="Times New Roman" w:hAnsi="Times New Roman"/>
          <w:sz w:val="26"/>
          <w:szCs w:val="26"/>
          <w:lang w:val="ru-RU"/>
        </w:rPr>
        <w:t>с</w:t>
      </w:r>
      <w:r w:rsidRPr="00960BB0">
        <w:rPr>
          <w:rFonts w:ascii="Times New Roman" w:hAnsi="Times New Roman"/>
          <w:sz w:val="26"/>
          <w:szCs w:val="26"/>
          <w:lang w:val="ru-RU"/>
        </w:rPr>
        <w:t>оответствии с:</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1)</w:t>
      </w:r>
      <w:r>
        <w:rPr>
          <w:rFonts w:ascii="Times New Roman" w:hAnsi="Times New Roman"/>
          <w:sz w:val="26"/>
          <w:szCs w:val="26"/>
          <w:lang w:val="ru-RU"/>
        </w:rPr>
        <w:t xml:space="preserve"> Конституцией Российской Федерации;</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2)</w:t>
      </w:r>
      <w:r>
        <w:rPr>
          <w:rFonts w:ascii="Times New Roman" w:hAnsi="Times New Roman"/>
          <w:sz w:val="26"/>
          <w:szCs w:val="26"/>
          <w:lang w:val="ru-RU"/>
        </w:rPr>
        <w:t xml:space="preserve"> Гражданским кодексом Российской Федерации</w:t>
      </w:r>
      <w:r w:rsidRPr="00960BB0">
        <w:rPr>
          <w:rFonts w:ascii="Times New Roman" w:hAnsi="Times New Roman"/>
          <w:sz w:val="26"/>
          <w:szCs w:val="26"/>
          <w:lang w:val="ru-RU"/>
        </w:rPr>
        <w:t>;</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3)</w:t>
      </w:r>
      <w:r>
        <w:rPr>
          <w:rFonts w:ascii="Times New Roman" w:hAnsi="Times New Roman"/>
          <w:sz w:val="26"/>
          <w:szCs w:val="26"/>
          <w:lang w:val="ru-RU"/>
        </w:rPr>
        <w:t xml:space="preserve"> Бюджетным кодексом Российской Федерации</w:t>
      </w:r>
      <w:r w:rsidRPr="00960BB0">
        <w:rPr>
          <w:rFonts w:ascii="Times New Roman" w:hAnsi="Times New Roman"/>
          <w:sz w:val="26"/>
          <w:szCs w:val="26"/>
          <w:lang w:val="ru-RU"/>
        </w:rPr>
        <w:t>;</w:t>
      </w:r>
    </w:p>
    <w:p w:rsidR="00026551" w:rsidRDefault="00A17A8E">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4) Федеральным законом от 18.07.2011 № 223-ФЗ «О закупках товаров, работ, услуг отдельными видами юридических лиц» (далее — Феде</w:t>
      </w:r>
      <w:r>
        <w:rPr>
          <w:rFonts w:ascii="Times New Roman" w:hAnsi="Times New Roman" w:cs="Arial"/>
          <w:sz w:val="26"/>
          <w:szCs w:val="26"/>
          <w:lang w:val="ru-RU"/>
        </w:rPr>
        <w:t>ральный закон № 223-ФЗ);</w:t>
      </w:r>
    </w:p>
    <w:p w:rsidR="00026551" w:rsidRDefault="00A17A8E">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5) Федеральным законом от 24.07.2007 № 209-ФЗ «О развитии малого и среднего предпринимательства в Российской Федерации (далее — Федеральный закон № 209-ФЗ);</w:t>
      </w:r>
    </w:p>
    <w:p w:rsidR="00026551" w:rsidRDefault="00A17A8E">
      <w:pPr>
        <w:pStyle w:val="Standard"/>
        <w:spacing w:line="276" w:lineRule="auto"/>
        <w:ind w:firstLine="567"/>
        <w:jc w:val="both"/>
        <w:rPr>
          <w:rFonts w:ascii="Times New Roman" w:hAnsi="Times New Roman" w:cs="Arial"/>
          <w:sz w:val="26"/>
          <w:szCs w:val="26"/>
          <w:lang w:val="ru-RU"/>
        </w:rPr>
      </w:pPr>
      <w:r>
        <w:rPr>
          <w:rFonts w:ascii="Times New Roman" w:hAnsi="Times New Roman" w:cs="Arial"/>
          <w:sz w:val="26"/>
          <w:szCs w:val="26"/>
          <w:lang w:val="ru-RU"/>
        </w:rPr>
        <w:t>6) Федеральным законом от 26.07.2006 № 135-ФЗ «О защите конкуренции» (дале</w:t>
      </w:r>
      <w:r>
        <w:rPr>
          <w:rFonts w:ascii="Times New Roman" w:hAnsi="Times New Roman" w:cs="Arial"/>
          <w:sz w:val="26"/>
          <w:szCs w:val="26"/>
          <w:lang w:val="ru-RU"/>
        </w:rPr>
        <w:t>е — Федеральный закон № 135-ФЗ);</w:t>
      </w:r>
    </w:p>
    <w:p w:rsidR="00026551" w:rsidRPr="00960BB0" w:rsidRDefault="00A17A8E">
      <w:pPr>
        <w:pStyle w:val="Standard"/>
        <w:spacing w:line="276" w:lineRule="auto"/>
        <w:ind w:firstLine="567"/>
        <w:jc w:val="both"/>
        <w:rPr>
          <w:rFonts w:ascii="Times New Roman" w:hAnsi="Times New Roman"/>
          <w:lang w:val="ru-RU"/>
        </w:rPr>
      </w:pPr>
      <w:r>
        <w:rPr>
          <w:rFonts w:ascii="Times New Roman" w:hAnsi="Times New Roman" w:cs="Arial"/>
          <w:sz w:val="26"/>
          <w:szCs w:val="26"/>
          <w:lang w:val="ru-RU"/>
        </w:rPr>
        <w:t xml:space="preserve">7) </w:t>
      </w:r>
      <w:r>
        <w:rPr>
          <w:rFonts w:eastAsia="Calibri" w:cs="Arial"/>
          <w:color w:val="000000"/>
          <w:sz w:val="26"/>
          <w:szCs w:val="26"/>
          <w:lang w:val="ru-RU"/>
        </w:rPr>
        <w:t xml:space="preserve">Федеральным законом </w:t>
      </w:r>
      <w:r>
        <w:rPr>
          <w:rFonts w:eastAsia="Calibri" w:cs="Arial"/>
          <w:bCs/>
          <w:color w:val="000000"/>
          <w:sz w:val="26"/>
          <w:szCs w:val="26"/>
          <w:lang w:val="ru-RU"/>
        </w:rPr>
        <w:t>от 14.07.2022 № 255-ФЗ «О контроле за деятельностью лиц, находящихся под иностранным влиянием» (далее — Федеральный закон № 255);</w:t>
      </w:r>
    </w:p>
    <w:p w:rsidR="00026551" w:rsidRPr="00960BB0" w:rsidRDefault="00A17A8E">
      <w:pPr>
        <w:pStyle w:val="Standard"/>
        <w:spacing w:line="276" w:lineRule="auto"/>
        <w:ind w:firstLine="567"/>
        <w:jc w:val="both"/>
        <w:rPr>
          <w:rFonts w:ascii="Times New Roman" w:hAnsi="Times New Roman"/>
          <w:lang w:val="ru-RU"/>
        </w:rPr>
      </w:pPr>
      <w:r>
        <w:rPr>
          <w:rFonts w:eastAsia="Calibri" w:cs="Arial"/>
          <w:bCs/>
          <w:color w:val="000000"/>
          <w:sz w:val="26"/>
          <w:szCs w:val="26"/>
          <w:lang w:val="ru-RU"/>
        </w:rPr>
        <w:t xml:space="preserve">8) </w:t>
      </w:r>
      <w:r>
        <w:rPr>
          <w:rFonts w:eastAsia="Calibri" w:cs="Arial"/>
          <w:bCs/>
          <w:color w:val="000000"/>
          <w:sz w:val="26"/>
          <w:szCs w:val="26"/>
          <w:lang w:val="ru-RU" w:eastAsia="en-US"/>
        </w:rPr>
        <w:t xml:space="preserve">Федеральным </w:t>
      </w:r>
      <w:hyperlink r:id="rId6" w:history="1">
        <w:r>
          <w:rPr>
            <w:rFonts w:eastAsia="Calibri" w:cs="Arial"/>
            <w:bCs/>
            <w:color w:val="000000"/>
            <w:sz w:val="26"/>
            <w:szCs w:val="26"/>
            <w:lang w:val="ru-RU" w:eastAsia="en-US"/>
          </w:rPr>
          <w:t>законом</w:t>
        </w:r>
      </w:hyperlink>
      <w:r>
        <w:rPr>
          <w:rFonts w:eastAsia="Calibri" w:cs="Arial"/>
          <w:bCs/>
          <w:color w:val="000000"/>
          <w:sz w:val="26"/>
          <w:szCs w:val="26"/>
          <w:lang w:val="ru-RU" w:eastAsia="en-US"/>
        </w:rPr>
        <w:t xml:space="preserve"> от 25.12.2008 № 273-ФЗ «О противодействии коррупции» (далее — Федеральный закон № 273-ФЗ);</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9</w:t>
      </w:r>
      <w:r>
        <w:rPr>
          <w:rFonts w:ascii="Times New Roman" w:hAnsi="Times New Roman" w:cs="Arial"/>
          <w:sz w:val="26"/>
          <w:szCs w:val="26"/>
          <w:lang w:val="ru-RU"/>
        </w:rPr>
        <w:t>) Постановлением Правительства Российской Федерации от 31.10.2014 № 1132 «О порядке ведения реестра договоров, заключенных заказчиками по результатам закупки» (далее - Постановление Правительства РФ № 1132);</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10) Постановлением Правительства Российской Феде</w:t>
      </w:r>
      <w:r>
        <w:rPr>
          <w:rFonts w:ascii="Times New Roman" w:hAnsi="Times New Roman" w:cs="Arial"/>
          <w:sz w:val="26"/>
          <w:szCs w:val="26"/>
          <w:lang w:val="ru-RU"/>
        </w:rPr>
        <w:t>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РФ №1352);</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lastRenderedPageBreak/>
        <w:t>11) Постановлением Правительства Российс</w:t>
      </w:r>
      <w:r>
        <w:rPr>
          <w:rFonts w:ascii="Times New Roman" w:hAnsi="Times New Roman" w:cs="Arial"/>
          <w:sz w:val="26"/>
          <w:szCs w:val="26"/>
          <w:lang w:val="ru-RU"/>
        </w:rPr>
        <w:t>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(далее — Постановление Правительства РФ № 1211);</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12) Постановлением</w:t>
      </w:r>
      <w:r>
        <w:rPr>
          <w:rFonts w:ascii="Times New Roman" w:hAnsi="Times New Roman" w:cs="Arial"/>
          <w:sz w:val="26"/>
          <w:szCs w:val="26"/>
          <w:lang w:val="ru-RU"/>
        </w:rPr>
        <w:t xml:space="preserve"> Правительства Российской Федерации от 17.09.2012 № 932 «Об утверждении Правил формирования плана закупки товаров (работ, услуг) и требований к форме такого плана» (далее - Постановление Правительства РФ № 932);</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 xml:space="preserve">13) Постановлением Правительства Российской </w:t>
      </w:r>
      <w:r>
        <w:rPr>
          <w:rFonts w:ascii="Times New Roman" w:hAnsi="Times New Roman" w:cs="Arial"/>
          <w:sz w:val="26"/>
          <w:szCs w:val="26"/>
          <w:lang w:val="ru-RU"/>
        </w:rPr>
        <w:t>Федерации от 10.09.2012 № 908 «Об утверждении Положения о размещении в единой информационной системе информации о закупке» (далее - Постановление Правительства РФ № 908);</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14) Приказом Министерства финансов Российской Федерации от 29.12.2014 № 173н «О поряд</w:t>
      </w:r>
      <w:r>
        <w:rPr>
          <w:rFonts w:ascii="Times New Roman" w:hAnsi="Times New Roman" w:cs="Arial"/>
          <w:sz w:val="26"/>
          <w:szCs w:val="26"/>
          <w:lang w:val="ru-RU"/>
        </w:rPr>
        <w:t>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(далее — Приказ Минфина РФ № 173н);</w:t>
      </w:r>
    </w:p>
    <w:p w:rsidR="00026551" w:rsidRPr="00960BB0" w:rsidRDefault="00A17A8E">
      <w:pPr>
        <w:pStyle w:val="Standard"/>
        <w:spacing w:line="276" w:lineRule="auto"/>
        <w:ind w:firstLine="567"/>
        <w:jc w:val="both"/>
        <w:rPr>
          <w:rFonts w:hint="eastAsia"/>
          <w:lang w:val="ru-RU"/>
        </w:rPr>
      </w:pPr>
      <w:r>
        <w:rPr>
          <w:rFonts w:ascii="Times New Roman" w:hAnsi="Times New Roman" w:cs="Arial"/>
          <w:sz w:val="26"/>
          <w:szCs w:val="26"/>
          <w:lang w:val="ru-RU"/>
        </w:rPr>
        <w:t>15) другим</w:t>
      </w:r>
      <w:r>
        <w:rPr>
          <w:rFonts w:ascii="Times New Roman" w:hAnsi="Times New Roman" w:cs="Arial"/>
          <w:sz w:val="26"/>
          <w:szCs w:val="26"/>
          <w:lang w:val="ru-RU"/>
        </w:rPr>
        <w:t xml:space="preserve">и федеральными законами и иными нормативными правовыми актами Российской Федерации, Тюменской области  </w:t>
      </w:r>
      <w:r>
        <w:rPr>
          <w:rFonts w:ascii="Times New Roman" w:hAnsi="Times New Roman" w:cs="Arial"/>
          <w:color w:val="000000"/>
          <w:sz w:val="26"/>
          <w:szCs w:val="26"/>
          <w:lang w:val="ru-RU"/>
        </w:rPr>
        <w:t>в сфере закупок товаров, работ, услуг отдельными видами юридических лиц.</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1.4. Целями осуществления закупок являются:</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обеспечение единства </w:t>
      </w:r>
      <w:r>
        <w:rPr>
          <w:rFonts w:ascii="Times New Roman" w:eastAsia="Calibri" w:hAnsi="Times New Roman" w:cs="Arial"/>
          <w:color w:val="000000"/>
          <w:sz w:val="26"/>
          <w:szCs w:val="26"/>
          <w:lang w:val="ru-RU" w:eastAsia="en-US"/>
        </w:rPr>
        <w:t>экономического пространства, расширение возможностей участия юридических и физических лиц в закупках для нужд заказчика и стимулирования такого участия, развития добросовестной конкуренции;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создание условий для своевременного и полного удовлетворения по</w:t>
      </w:r>
      <w:r>
        <w:rPr>
          <w:rFonts w:ascii="Times New Roman" w:eastAsia="Calibri" w:hAnsi="Times New Roman" w:cs="Arial"/>
          <w:color w:val="000000"/>
          <w:sz w:val="26"/>
          <w:szCs w:val="26"/>
          <w:lang w:val="ru-RU" w:eastAsia="en-US"/>
        </w:rPr>
        <w:t>требностей заказчика в товарах, работах, услугах с необходимыми показателями цены, качества и надежности;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эффективное использование денежных средств;</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4) обеспечение гласности и прозрачности закупки;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5) предотвращение коррупции и других злоупотреблений.</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1.5. Основными принципами осуществления закупок являются:</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информационная открытость закупки;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равноправие, справедливость, отсутствие дискриминации и необоснованных ограничений конкуренции по отношению к участникам закупки;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3) целевое и экономически э</w:t>
      </w:r>
      <w:r>
        <w:rPr>
          <w:rFonts w:ascii="Times New Roman" w:hAnsi="Times New Roman" w:cs="Arial"/>
          <w:color w:val="000000"/>
          <w:sz w:val="26"/>
          <w:szCs w:val="26"/>
          <w:lang w:val="ru-RU"/>
        </w:rPr>
        <w:t>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4) отсутствие ограничения допуска</w:t>
      </w:r>
      <w:r>
        <w:rPr>
          <w:rFonts w:ascii="Times New Roman" w:hAnsi="Times New Roman" w:cs="Arial"/>
          <w:color w:val="000000"/>
          <w:sz w:val="26"/>
          <w:szCs w:val="26"/>
          <w:lang w:val="ru-RU"/>
        </w:rPr>
        <w:t xml:space="preserve"> к участию в закупке путем установления неизмеряемых требований к участникам закупки.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1.6. </w:t>
      </w:r>
      <w:r>
        <w:rPr>
          <w:rFonts w:ascii="Times New Roman" w:eastAsia="Calibri" w:hAnsi="Times New Roman" w:cs="Arial"/>
          <w:color w:val="000000"/>
          <w:sz w:val="26"/>
          <w:szCs w:val="26"/>
          <w:lang w:val="ru-RU"/>
        </w:rPr>
        <w:t>Заказчик вправе разрабатывать локальные акты, регламентирующие внутренние процессы при осуществлении закупочной деятельности в целях реализации настоящего Положения,</w:t>
      </w:r>
      <w:r>
        <w:rPr>
          <w:rFonts w:ascii="Times New Roman" w:eastAsia="Calibri" w:hAnsi="Times New Roman" w:cs="Arial"/>
          <w:color w:val="000000"/>
          <w:sz w:val="26"/>
          <w:szCs w:val="26"/>
          <w:lang w:val="ru-RU"/>
        </w:rPr>
        <w:t xml:space="preserve"> при этом такие документы не должны противоречить настоящему Положению.</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lastRenderedPageBreak/>
        <w:t xml:space="preserve">1.7. </w:t>
      </w:r>
      <w:r>
        <w:rPr>
          <w:rFonts w:ascii="Times New Roman" w:eastAsia="Times New Roman" w:hAnsi="Times New Roman" w:cs="Arial"/>
          <w:color w:val="000000"/>
          <w:sz w:val="26"/>
          <w:szCs w:val="26"/>
          <w:lang w:val="ru-RU" w:bidi="ar-SA"/>
        </w:rPr>
        <w:t xml:space="preserve">Настоящее </w:t>
      </w:r>
      <w:r>
        <w:rPr>
          <w:rFonts w:ascii="Times New Roman" w:hAnsi="Times New Roman" w:cs="Arial"/>
          <w:color w:val="000000"/>
          <w:sz w:val="26"/>
          <w:szCs w:val="26"/>
          <w:u w:val="single"/>
          <w:lang w:val="ru-RU"/>
        </w:rPr>
        <w:t>Положение регулирует</w:t>
      </w:r>
      <w:r>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 xml:space="preserve">принципы закупки товаров, работ, услуг и основные требования к закупке товаров, работ, услуг </w:t>
      </w:r>
      <w:r>
        <w:rPr>
          <w:rFonts w:ascii="Times New Roman" w:hAnsi="Times New Roman" w:cs="Arial"/>
          <w:color w:val="000000"/>
          <w:sz w:val="26"/>
          <w:szCs w:val="26"/>
          <w:lang w:val="ru-RU"/>
        </w:rPr>
        <w:t>заказчика</w:t>
      </w:r>
      <w:r>
        <w:rPr>
          <w:rFonts w:ascii="Times New Roman" w:hAnsi="Times New Roman" w:cs="Arial"/>
          <w:color w:val="000000"/>
          <w:sz w:val="26"/>
          <w:szCs w:val="26"/>
          <w:lang w:val="ru-RU"/>
        </w:rPr>
        <w:t xml:space="preserve"> </w:t>
      </w:r>
      <w:r>
        <w:rPr>
          <w:rFonts w:ascii="Times New Roman" w:hAnsi="Times New Roman" w:cs="Arial"/>
          <w:color w:val="000000"/>
          <w:sz w:val="26"/>
          <w:szCs w:val="26"/>
          <w:lang w:val="ru-RU"/>
        </w:rPr>
        <w:t xml:space="preserve">при наличии </w:t>
      </w:r>
      <w:r>
        <w:rPr>
          <w:rFonts w:ascii="Times New Roman" w:eastAsia="Times New Roman" w:hAnsi="Times New Roman"/>
          <w:sz w:val="26"/>
          <w:szCs w:val="26"/>
          <w:lang w:val="ru-RU" w:bidi="ar-SA"/>
        </w:rPr>
        <w:t>положения о закупке</w:t>
      </w:r>
      <w:r>
        <w:rPr>
          <w:rFonts w:ascii="Times New Roman" w:hAnsi="Times New Roman" w:cs="Arial"/>
          <w:color w:val="000000"/>
          <w:sz w:val="26"/>
          <w:szCs w:val="26"/>
          <w:lang w:val="ru-RU"/>
        </w:rPr>
        <w:t xml:space="preserve">, утвержденного в соответствии с частью 3 статьи 2 Федерального закона № 223-ФЗ и размещенного до начала года в единой информационной системе в соответствии с частью 1 статьи 4 Федерального закона № 223-ФЗ при осуществлении </w:t>
      </w:r>
      <w:r>
        <w:rPr>
          <w:rFonts w:ascii="Times New Roman" w:hAnsi="Times New Roman" w:cs="Arial"/>
          <w:color w:val="000000"/>
          <w:sz w:val="26"/>
          <w:szCs w:val="26"/>
          <w:lang w:val="ru-RU"/>
        </w:rPr>
        <w:t>закупок за счет субсидий, представленных из бюджетной системы Российской Федерации и иных средств в соответствии с требованиями Федерального закона № 223-ФЗ.</w:t>
      </w:r>
    </w:p>
    <w:p w:rsidR="00026551" w:rsidRPr="00960BB0" w:rsidRDefault="00A17A8E">
      <w:pPr>
        <w:pStyle w:val="Standard"/>
        <w:spacing w:line="276" w:lineRule="auto"/>
        <w:ind w:firstLine="567"/>
        <w:jc w:val="both"/>
        <w:rPr>
          <w:rFonts w:ascii="Arial" w:hAnsi="Arial"/>
          <w:sz w:val="26"/>
          <w:szCs w:val="26"/>
          <w:lang w:val="ru-RU"/>
        </w:rPr>
      </w:pPr>
      <w:r>
        <w:rPr>
          <w:rFonts w:ascii="Times New Roman" w:hAnsi="Times New Roman" w:cs="Arial"/>
          <w:color w:val="000000"/>
          <w:lang w:val="ru-RU"/>
        </w:rPr>
        <w:t xml:space="preserve">1.8. </w:t>
      </w:r>
      <w:r>
        <w:rPr>
          <w:rFonts w:ascii="Times New Roman" w:eastAsia="Calibri" w:hAnsi="Times New Roman" w:cs="Arial"/>
          <w:color w:val="000000"/>
          <w:lang w:val="ru-RU"/>
        </w:rPr>
        <w:t xml:space="preserve">Настоящее </w:t>
      </w:r>
      <w:r>
        <w:rPr>
          <w:rFonts w:ascii="Times New Roman" w:eastAsia="Calibri" w:hAnsi="Times New Roman" w:cs="Arial"/>
          <w:color w:val="000000"/>
          <w:u w:val="single"/>
          <w:lang w:val="ru-RU"/>
        </w:rPr>
        <w:t>Положение не регулирует</w:t>
      </w:r>
      <w:r>
        <w:rPr>
          <w:rFonts w:ascii="Times New Roman" w:eastAsia="Calibri" w:hAnsi="Times New Roman" w:cs="Arial"/>
          <w:color w:val="000000"/>
          <w:lang w:val="ru-RU"/>
        </w:rPr>
        <w:t xml:space="preserve"> отношения, предусмотренные частью 4 статьи 1 Федерального </w:t>
      </w:r>
      <w:r>
        <w:rPr>
          <w:rFonts w:ascii="Times New Roman" w:eastAsia="Calibri" w:hAnsi="Times New Roman" w:cs="Arial"/>
          <w:color w:val="000000"/>
          <w:lang w:val="ru-RU"/>
        </w:rPr>
        <w:t>закона № 223-ФЗ, в том числе отношения, связанные с осуществлением заказчиком закупок у указанных в части 2 статьи 1 Федерального закона № 223-ФЗ юридических лиц, которые признаются взаимозависимыми с заказчиком лицами в соответствии с Налоговым кодексом Р</w:t>
      </w:r>
      <w:r>
        <w:rPr>
          <w:rFonts w:ascii="Times New Roman" w:eastAsia="Calibri" w:hAnsi="Times New Roman" w:cs="Arial"/>
          <w:color w:val="000000"/>
          <w:lang w:val="ru-RU"/>
        </w:rPr>
        <w:t>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w:t>
      </w:r>
      <w:r>
        <w:rPr>
          <w:rFonts w:ascii="Times New Roman" w:eastAsia="Calibri" w:hAnsi="Times New Roman" w:cs="Arial"/>
          <w:color w:val="000000"/>
          <w:lang w:val="ru-RU"/>
        </w:rPr>
        <w:t>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w:t>
      </w:r>
    </w:p>
    <w:p w:rsidR="00026551" w:rsidRPr="00960BB0" w:rsidRDefault="00A17A8E">
      <w:pPr>
        <w:pStyle w:val="Bibliography1"/>
        <w:spacing w:line="276" w:lineRule="auto"/>
        <w:ind w:firstLine="567"/>
        <w:jc w:val="both"/>
        <w:rPr>
          <w:rFonts w:ascii="Arial" w:hAnsi="Arial"/>
          <w:sz w:val="26"/>
          <w:szCs w:val="26"/>
          <w:lang w:val="ru-RU"/>
        </w:rPr>
      </w:pPr>
      <w:r>
        <w:rPr>
          <w:rStyle w:val="a6"/>
          <w:rFonts w:ascii="Times New Roman" w:eastAsia="Calibri" w:hAnsi="Times New Roman" w:cs="Arial"/>
          <w:i w:val="0"/>
          <w:color w:val="000000"/>
          <w:lang w:val="ru-RU"/>
        </w:rPr>
        <w:t>Заказчик самостоятельно определяет и устанавливает в положении о закупке перечень взаи</w:t>
      </w:r>
      <w:r>
        <w:rPr>
          <w:rStyle w:val="a6"/>
          <w:rFonts w:ascii="Times New Roman" w:eastAsia="Calibri" w:hAnsi="Times New Roman" w:cs="Arial"/>
          <w:i w:val="0"/>
          <w:color w:val="000000"/>
          <w:lang w:val="ru-RU"/>
        </w:rPr>
        <w:t>мозависимых лиц (при необходимости). Перечень взаимозависимых лиц, а также обоснования включения в указанный перечень каждого юридического лица приводятся в приложении к положению о закупке конкретного заказчика.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Перечень лиц, являющихся взаимозависимыми с</w:t>
      </w:r>
      <w:r>
        <w:rPr>
          <w:rFonts w:ascii="Times New Roman" w:eastAsia="Calibri" w:hAnsi="Times New Roman" w:cs="Arial"/>
          <w:color w:val="000000"/>
          <w:sz w:val="26"/>
          <w:szCs w:val="26"/>
          <w:lang w:val="ru-RU"/>
        </w:rPr>
        <w:t xml:space="preserve"> заказчиком в соответствии с Налоговым кодексом Российской Федерации, осуществление закупок товаров, работ, услуг у которых не регулируется настоящим Положением в соответствии с п.13 ч.4 ст.1 Федерального закона </w:t>
      </w:r>
      <w:r>
        <w:rPr>
          <w:rFonts w:ascii="Times New Roman" w:eastAsia="Calibri" w:hAnsi="Times New Roman" w:cs="Arial"/>
          <w:color w:val="00000A"/>
          <w:sz w:val="26"/>
          <w:szCs w:val="26"/>
          <w:lang w:val="ru-RU"/>
        </w:rPr>
        <w:t>№</w:t>
      </w:r>
      <w:r>
        <w:rPr>
          <w:rFonts w:ascii="Times New Roman" w:eastAsia="Calibri" w:hAnsi="Times New Roman" w:cs="Arial"/>
          <w:color w:val="000000"/>
          <w:sz w:val="26"/>
          <w:szCs w:val="26"/>
          <w:lang w:val="ru-RU"/>
        </w:rPr>
        <w:t xml:space="preserve"> 223-ФЗ, приведен в Приложении </w:t>
      </w:r>
      <w:r>
        <w:rPr>
          <w:rFonts w:ascii="Times New Roman" w:eastAsia="Calibri" w:hAnsi="Times New Roman" w:cs="Arial"/>
          <w:color w:val="00000A"/>
          <w:sz w:val="26"/>
          <w:szCs w:val="26"/>
          <w:lang w:val="ru-RU"/>
        </w:rPr>
        <w:t>№</w:t>
      </w:r>
      <w:r>
        <w:rPr>
          <w:rFonts w:ascii="Times New Roman" w:eastAsia="Calibri" w:hAnsi="Times New Roman" w:cs="Arial"/>
          <w:color w:val="000000"/>
          <w:sz w:val="25"/>
          <w:szCs w:val="25"/>
          <w:lang w:val="ru-RU"/>
        </w:rPr>
        <w:t xml:space="preserve"> 1 </w:t>
      </w:r>
      <w:r>
        <w:rPr>
          <w:rFonts w:ascii="Times New Roman" w:eastAsia="Calibri" w:hAnsi="Times New Roman" w:cs="Arial"/>
          <w:color w:val="000000"/>
          <w:sz w:val="26"/>
          <w:szCs w:val="26"/>
          <w:lang w:val="ru-RU"/>
        </w:rPr>
        <w:t xml:space="preserve">к </w:t>
      </w:r>
      <w:r>
        <w:rPr>
          <w:rFonts w:ascii="Times New Roman" w:eastAsia="Calibri" w:hAnsi="Times New Roman" w:cs="Arial"/>
          <w:color w:val="000000"/>
          <w:sz w:val="26"/>
          <w:szCs w:val="26"/>
          <w:lang w:val="ru-RU"/>
        </w:rPr>
        <w:t>настоящему Положению.</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5"/>
          <w:szCs w:val="25"/>
          <w:lang w:val="ru-RU"/>
        </w:rPr>
        <w:t xml:space="preserve">1.9. </w:t>
      </w:r>
      <w:r>
        <w:rPr>
          <w:rFonts w:ascii="Times New Roman" w:eastAsia="Calibri" w:hAnsi="Times New Roman" w:cs="Arial"/>
          <w:color w:val="000000"/>
          <w:sz w:val="26"/>
          <w:szCs w:val="26"/>
          <w:lang w:val="ru-RU"/>
        </w:rPr>
        <w:t>Положение о закупке и вносимые в него изменения утверждаются</w:t>
      </w:r>
      <w:r>
        <w:rPr>
          <w:rFonts w:ascii="Times New Roman" w:eastAsia="Calibri" w:hAnsi="Times New Roman" w:cs="Arial"/>
          <w:color w:val="000000"/>
          <w:sz w:val="26"/>
          <w:szCs w:val="26"/>
          <w:lang w:val="ru-RU"/>
        </w:rPr>
        <w:t xml:space="preserve"> наблюдательным советом автономного учреждения</w:t>
      </w:r>
      <w:r>
        <w:rPr>
          <w:rFonts w:ascii="Times New Roman" w:eastAsia="Calibri" w:hAnsi="Times New Roman" w:cs="Arial"/>
          <w:color w:val="000000"/>
          <w:sz w:val="26"/>
          <w:szCs w:val="26"/>
          <w:lang w:val="ru-RU"/>
        </w:rPr>
        <w:t>.</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1.10. Применение </w:t>
      </w:r>
      <w:r>
        <w:rPr>
          <w:rFonts w:ascii="Times New Roman" w:hAnsi="Times New Roman" w:cs="Arial"/>
          <w:color w:val="000000"/>
          <w:sz w:val="26"/>
          <w:szCs w:val="26"/>
          <w:shd w:val="clear" w:color="auto" w:fill="FFFFFF"/>
          <w:lang w:val="ru-RU"/>
        </w:rPr>
        <w:t xml:space="preserve">Типового положения о закупке товаров, работ, услуг </w:t>
      </w:r>
      <w:r>
        <w:rPr>
          <w:rFonts w:ascii="Times New Roman" w:hAnsi="Times New Roman" w:cs="Arial"/>
          <w:color w:val="000000"/>
          <w:sz w:val="26"/>
          <w:szCs w:val="26"/>
          <w:shd w:val="clear" w:color="auto" w:fill="FFFFFF"/>
          <w:lang w:val="ru-RU" w:eastAsia="ru-RU"/>
        </w:rPr>
        <w:t>для государственных автономных и бюджетных учреждений</w:t>
      </w:r>
      <w:r>
        <w:rPr>
          <w:rFonts w:ascii="Times New Roman" w:hAnsi="Times New Roman" w:cs="Arial"/>
          <w:color w:val="000000"/>
          <w:sz w:val="26"/>
          <w:szCs w:val="26"/>
          <w:shd w:val="clear" w:color="auto" w:fill="FFFFFF"/>
          <w:lang w:val="ru-RU" w:eastAsia="ru-RU"/>
        </w:rPr>
        <w:t xml:space="preserve"> Тюменской области </w:t>
      </w:r>
      <w:r>
        <w:rPr>
          <w:rFonts w:ascii="Times New Roman" w:hAnsi="Times New Roman" w:cs="Arial"/>
          <w:color w:val="000000"/>
          <w:sz w:val="26"/>
          <w:szCs w:val="26"/>
          <w:shd w:val="clear" w:color="auto" w:fill="FFFFFF"/>
          <w:lang w:val="ru-RU"/>
        </w:rPr>
        <w:t>для заказчика</w:t>
      </w:r>
      <w:r>
        <w:rPr>
          <w:rFonts w:ascii="Times New Roman" w:hAnsi="Times New Roman" w:cs="Arial"/>
          <w:color w:val="000000"/>
          <w:sz w:val="26"/>
          <w:szCs w:val="26"/>
          <w:lang w:val="ru-RU"/>
        </w:rPr>
        <w:t xml:space="preserve">   является обязательным </w:t>
      </w:r>
      <w:r>
        <w:rPr>
          <w:rFonts w:ascii="Times New Roman" w:eastAsia="Calibri" w:hAnsi="Times New Roman" w:cs="Arial"/>
          <w:color w:val="000000"/>
          <w:sz w:val="26"/>
          <w:szCs w:val="26"/>
          <w:lang w:val="ru-RU"/>
        </w:rPr>
        <w:t xml:space="preserve">при разработке и утверждении </w:t>
      </w:r>
      <w:r>
        <w:rPr>
          <w:rFonts w:ascii="Times New Roman" w:hAnsi="Times New Roman" w:cs="Arial"/>
          <w:color w:val="000000"/>
          <w:sz w:val="26"/>
          <w:szCs w:val="26"/>
          <w:lang w:val="ru-RU"/>
        </w:rPr>
        <w:t xml:space="preserve">положения о закупке или внесении в него изменений поскольку заказчик включен в перечень  </w:t>
      </w:r>
      <w:r>
        <w:rPr>
          <w:rFonts w:ascii="Times New Roman" w:hAnsi="Times New Roman" w:cs="Arial"/>
          <w:color w:val="000000"/>
          <w:sz w:val="26"/>
          <w:szCs w:val="26"/>
          <w:lang w:val="ru-RU" w:eastAsia="ru-RU"/>
        </w:rPr>
        <w:t xml:space="preserve">государственных автономных и бюджетных учреждений Тюменской области (Приложение №1 к </w:t>
      </w:r>
      <w:r>
        <w:rPr>
          <w:rFonts w:ascii="Times New Roman" w:hAnsi="Times New Roman" w:cs="Arial"/>
          <w:color w:val="000000"/>
          <w:sz w:val="26"/>
          <w:szCs w:val="26"/>
          <w:shd w:val="clear" w:color="auto" w:fill="FFFFFF"/>
          <w:lang w:val="ru-RU" w:eastAsia="ru-RU"/>
        </w:rPr>
        <w:t>Типовом</w:t>
      </w:r>
      <w:r>
        <w:rPr>
          <w:rFonts w:ascii="Times New Roman" w:hAnsi="Times New Roman" w:cs="Arial"/>
          <w:color w:val="000000"/>
          <w:sz w:val="26"/>
          <w:szCs w:val="26"/>
          <w:lang w:val="ru-RU" w:eastAsia="ru-RU"/>
        </w:rPr>
        <w:t xml:space="preserve">у положению), для </w:t>
      </w:r>
      <w:r>
        <w:rPr>
          <w:rFonts w:ascii="Times New Roman" w:hAnsi="Times New Roman" w:cs="Arial"/>
          <w:color w:val="000000"/>
          <w:sz w:val="26"/>
          <w:szCs w:val="26"/>
          <w:lang w:val="ru-RU" w:eastAsia="ru-RU"/>
        </w:rPr>
        <w:t xml:space="preserve">которых применение Типового положения </w:t>
      </w:r>
      <w:r>
        <w:rPr>
          <w:rFonts w:ascii="Times New Roman" w:hAnsi="Times New Roman" w:cs="Arial"/>
          <w:color w:val="000000"/>
          <w:sz w:val="26"/>
          <w:szCs w:val="26"/>
          <w:shd w:val="clear" w:color="auto" w:fill="FFFFFF"/>
          <w:lang w:val="ru-RU" w:eastAsia="ru-RU"/>
        </w:rPr>
        <w:t>о закупке товаров, работ и услуг для государственных автономных и бюджетных учреждений Тюменской области</w:t>
      </w:r>
      <w:r>
        <w:rPr>
          <w:rFonts w:ascii="Times New Roman" w:hAnsi="Times New Roman" w:cs="Arial"/>
          <w:color w:val="000000"/>
          <w:sz w:val="26"/>
          <w:szCs w:val="26"/>
          <w:lang w:val="ru-RU" w:eastAsia="ru-RU"/>
        </w:rPr>
        <w:t xml:space="preserve"> является обязательным.</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color w:val="000000"/>
          <w:sz w:val="26"/>
          <w:szCs w:val="26"/>
          <w:lang w:val="ru-RU"/>
        </w:rPr>
        <w:t xml:space="preserve">1.11. </w:t>
      </w:r>
      <w:r>
        <w:rPr>
          <w:rFonts w:ascii="Times New Roman" w:eastAsia="Times New Roman" w:hAnsi="Times New Roman" w:cs="Arial"/>
          <w:color w:val="22272F"/>
          <w:sz w:val="26"/>
          <w:szCs w:val="26"/>
          <w:lang w:val="ru-RU" w:bidi="ar-SA"/>
        </w:rPr>
        <w:t>Термины, определения и сокращения, используемые в</w:t>
      </w:r>
      <w:r>
        <w:rPr>
          <w:rFonts w:ascii="Times New Roman" w:hAnsi="Times New Roman" w:cs="Arial"/>
          <w:color w:val="22272F"/>
          <w:sz w:val="26"/>
          <w:szCs w:val="26"/>
          <w:lang w:val="ru-RU"/>
        </w:rPr>
        <w:t xml:space="preserve"> настоящем Положении:</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color w:val="000000"/>
          <w:lang w:val="ru-RU"/>
        </w:rPr>
        <w:t xml:space="preserve">документация </w:t>
      </w:r>
      <w:r>
        <w:rPr>
          <w:rFonts w:ascii="Times New Roman" w:eastAsia="Calibri" w:hAnsi="Times New Roman" w:cs="Arial"/>
          <w:b/>
          <w:color w:val="000000"/>
          <w:lang w:val="ru-RU"/>
        </w:rPr>
        <w:t>о закупке (закупочная документация)</w:t>
      </w:r>
      <w:r>
        <w:rPr>
          <w:rFonts w:ascii="Times New Roman" w:eastAsia="Calibri" w:hAnsi="Times New Roman" w:cs="Arial"/>
          <w:bCs/>
          <w:color w:val="000000"/>
          <w:lang w:val="ru-RU"/>
        </w:rPr>
        <w:t xml:space="preserve"> </w:t>
      </w:r>
      <w:r>
        <w:rPr>
          <w:rFonts w:ascii="Times New Roman" w:eastAsia="Calibri" w:hAnsi="Times New Roman" w:cs="Arial"/>
          <w:color w:val="000000"/>
          <w:lang w:val="ru-RU"/>
        </w:rPr>
        <w:t>- комплект формируемых и утверждаемых документов, содержащий полную информацию о закупке в соответствии с требованиями части 10 статьи 4 Федерального закона № 223-ФЗ;</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Style w:val="FontStyle13"/>
          <w:rFonts w:eastAsia="Calibri" w:cs="Arial"/>
          <w:color w:val="000000"/>
          <w:sz w:val="26"/>
          <w:lang w:val="ru-RU"/>
        </w:rPr>
        <w:lastRenderedPageBreak/>
        <w:t>день</w:t>
      </w:r>
      <w:r>
        <w:rPr>
          <w:rStyle w:val="FontStyle13"/>
          <w:rFonts w:eastAsia="Calibri" w:cs="Arial"/>
          <w:b w:val="0"/>
          <w:color w:val="000000"/>
          <w:sz w:val="26"/>
          <w:lang w:val="ru-RU"/>
        </w:rPr>
        <w:t xml:space="preserve"> -  календарный день, за исключением случаев, когда в настоящем Положении срок установлен в рабочих днях;</w:t>
      </w:r>
    </w:p>
    <w:p w:rsidR="00026551" w:rsidRPr="00960BB0" w:rsidRDefault="00A17A8E">
      <w:pPr>
        <w:pStyle w:val="Standard"/>
        <w:suppressLineNumbers/>
        <w:tabs>
          <w:tab w:val="right" w:leader="dot" w:pos="9638"/>
        </w:tabs>
        <w:spacing w:after="26" w:line="276" w:lineRule="auto"/>
        <w:ind w:firstLine="567"/>
        <w:jc w:val="both"/>
        <w:rPr>
          <w:rFonts w:ascii="Arial" w:hAnsi="Arial"/>
          <w:sz w:val="26"/>
          <w:szCs w:val="26"/>
          <w:lang w:val="ru-RU"/>
        </w:rPr>
      </w:pPr>
      <w:r>
        <w:rPr>
          <w:rFonts w:ascii="Times New Roman" w:eastAsia="Calibri" w:hAnsi="Times New Roman" w:cs="Arial"/>
          <w:b/>
          <w:color w:val="000000"/>
          <w:lang w:val="ru-RU"/>
        </w:rPr>
        <w:t xml:space="preserve">единая информационная система в сфере закупок (ЕИС) - </w:t>
      </w:r>
      <w:r>
        <w:rPr>
          <w:rFonts w:ascii="Times New Roman" w:eastAsia="Calibri" w:hAnsi="Times New Roman" w:cs="Arial"/>
          <w:bCs/>
          <w:color w:val="000000"/>
          <w:lang w:val="ru-RU"/>
        </w:rPr>
        <w:t>совокупность информации, содержащейся в базах данных, информационных технологий и технических ср</w:t>
      </w:r>
      <w:r>
        <w:rPr>
          <w:rFonts w:ascii="Times New Roman" w:eastAsia="Calibri" w:hAnsi="Times New Roman" w:cs="Arial"/>
          <w:bCs/>
          <w:color w:val="000000"/>
          <w:lang w:val="ru-RU"/>
        </w:rPr>
        <w:t xml:space="preserve">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r>
        <w:rPr>
          <w:rFonts w:ascii="Times New Roman" w:eastAsia="Calibri" w:hAnsi="Times New Roman" w:cs="Arial"/>
          <w:color w:val="000000"/>
          <w:lang w:val="ru-RU" w:eastAsia="en-US"/>
        </w:rPr>
        <w:t xml:space="preserve">по закупкам </w:t>
      </w:r>
      <w:r>
        <w:rPr>
          <w:rFonts w:ascii="Times New Roman" w:eastAsia="Calibri" w:hAnsi="Times New Roman" w:cs="Arial"/>
          <w:color w:val="000000"/>
          <w:lang w:val="ru-RU"/>
        </w:rPr>
        <w:t xml:space="preserve">в соответствии с </w:t>
      </w:r>
      <w:r>
        <w:rPr>
          <w:rFonts w:ascii="Times New Roman" w:eastAsia="Calibri" w:hAnsi="Times New Roman" w:cs="Arial"/>
          <w:color w:val="000000"/>
          <w:lang w:val="ru-RU"/>
        </w:rPr>
        <w:t xml:space="preserve">Федеральным законом № 223-ФЗ. Случаи и порядок размещения заказчиком информации о закупках в </w:t>
      </w:r>
      <w:r>
        <w:rPr>
          <w:rFonts w:ascii="Times New Roman" w:eastAsia="Calibri" w:hAnsi="Times New Roman" w:cs="Arial"/>
          <w:bCs/>
          <w:color w:val="000000"/>
          <w:lang w:val="ru-RU"/>
        </w:rPr>
        <w:t>единой информационной системе</w:t>
      </w:r>
      <w:r>
        <w:rPr>
          <w:rFonts w:ascii="Times New Roman" w:eastAsia="Calibri" w:hAnsi="Times New Roman" w:cs="Arial"/>
          <w:color w:val="000000"/>
          <w:lang w:val="ru-RU"/>
        </w:rPr>
        <w:t xml:space="preserve">, на </w:t>
      </w:r>
      <w:r>
        <w:rPr>
          <w:rFonts w:ascii="Times New Roman" w:eastAsia="Calibri" w:hAnsi="Times New Roman" w:cs="Arial"/>
          <w:bCs/>
          <w:color w:val="000000"/>
          <w:lang w:val="ru-RU"/>
        </w:rPr>
        <w:t>официальном сайте единой информационной системы определяются законодательством. В настоящем Положении единая информационная систе</w:t>
      </w:r>
      <w:r>
        <w:rPr>
          <w:rFonts w:ascii="Times New Roman" w:eastAsia="Calibri" w:hAnsi="Times New Roman" w:cs="Arial"/>
          <w:bCs/>
          <w:color w:val="000000"/>
          <w:lang w:val="ru-RU"/>
        </w:rPr>
        <w:t>ма и официальный сайт объединены в единое понятие «ЕИС»;</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заказчик </w:t>
      </w:r>
      <w:r>
        <w:rPr>
          <w:rFonts w:ascii="Times New Roman" w:hAnsi="Times New Roman" w:cs="Arial"/>
          <w:color w:val="000000"/>
          <w:sz w:val="26"/>
          <w:szCs w:val="26"/>
          <w:lang w:val="ru-RU"/>
        </w:rPr>
        <w:t xml:space="preserve">- юридическое лицо, в интересах и за счет средств которого осуществляется закупка (для целей применения настоящего Положения — </w:t>
      </w:r>
      <w:r>
        <w:rPr>
          <w:rFonts w:ascii="Times New Roman" w:hAnsi="Times New Roman" w:cs="Arial"/>
          <w:i/>
          <w:iCs/>
          <w:color w:val="000000"/>
          <w:sz w:val="26"/>
          <w:szCs w:val="26"/>
          <w:lang w:val="ru-RU"/>
        </w:rPr>
        <w:t>Государственное автономное учреждение Тюменской области «Тоболь</w:t>
      </w:r>
      <w:r>
        <w:rPr>
          <w:rFonts w:ascii="Times New Roman" w:hAnsi="Times New Roman" w:cs="Arial"/>
          <w:i/>
          <w:iCs/>
          <w:color w:val="000000"/>
          <w:sz w:val="26"/>
          <w:szCs w:val="26"/>
          <w:lang w:val="ru-RU"/>
        </w:rPr>
        <w:t>ский межрайонный центр ветеринарии»</w:t>
      </w:r>
      <w:r>
        <w:rPr>
          <w:rFonts w:ascii="Times New Roman" w:hAnsi="Times New Roman" w:cs="Arial"/>
          <w:color w:val="000000"/>
          <w:sz w:val="26"/>
          <w:szCs w:val="26"/>
          <w:lang w:val="ru-RU"/>
        </w:rPr>
        <w:t>);</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закупка товара, работы, услуги (закупка)</w:t>
      </w:r>
      <w:r>
        <w:rPr>
          <w:rFonts w:ascii="Times New Roman" w:eastAsia="Calibri" w:hAnsi="Times New Roman" w:cs="Arial"/>
          <w:b/>
          <w:bCs/>
          <w:color w:val="000000"/>
          <w:sz w:val="26"/>
          <w:szCs w:val="26"/>
          <w:lang w:val="ru-RU"/>
        </w:rPr>
        <w:t xml:space="preserve"> </w:t>
      </w:r>
      <w:r>
        <w:rPr>
          <w:rFonts w:ascii="Times New Roman" w:eastAsia="Calibri" w:hAnsi="Times New Roman" w:cs="Arial"/>
          <w:bCs/>
          <w:color w:val="000000"/>
          <w:sz w:val="26"/>
          <w:szCs w:val="26"/>
          <w:lang w:val="ru-RU"/>
        </w:rPr>
        <w:t xml:space="preserve">– </w:t>
      </w:r>
      <w:r>
        <w:rPr>
          <w:rFonts w:ascii="Times New Roman" w:eastAsia="Calibri" w:hAnsi="Times New Roman" w:cs="Arial"/>
          <w:bCs/>
          <w:color w:val="000000"/>
          <w:sz w:val="26"/>
          <w:szCs w:val="26"/>
          <w:lang w:val="ru-RU"/>
        </w:rPr>
        <w:t xml:space="preserve">совокупность действий, осуществляемых заказчиком в установленном Федеральным законом № 223-ФЗ и настоящим Положением порядке, направленных на обеспечение </w:t>
      </w:r>
      <w:r>
        <w:rPr>
          <w:rFonts w:ascii="Times New Roman" w:eastAsia="Times New Roman" w:hAnsi="Times New Roman" w:cs="Arial"/>
          <w:bCs/>
          <w:sz w:val="26"/>
          <w:szCs w:val="26"/>
          <w:lang w:val="ru-RU" w:bidi="ar-SA"/>
        </w:rPr>
        <w:t xml:space="preserve">своих потребностей </w:t>
      </w:r>
      <w:r>
        <w:rPr>
          <w:rFonts w:ascii="Times New Roman" w:eastAsia="Times New Roman" w:hAnsi="Times New Roman" w:cs="Arial"/>
          <w:bCs/>
          <w:color w:val="000000"/>
          <w:sz w:val="26"/>
          <w:szCs w:val="26"/>
          <w:lang w:val="ru-RU" w:bidi="ar-SA"/>
        </w:rPr>
        <w:t>в товарах, работах, услугах с необходимыми показателями цены, качества, функцион</w:t>
      </w:r>
      <w:r>
        <w:rPr>
          <w:rFonts w:ascii="Times New Roman" w:eastAsia="Times New Roman" w:hAnsi="Times New Roman" w:cs="Arial"/>
          <w:bCs/>
          <w:color w:val="000000"/>
          <w:sz w:val="26"/>
          <w:szCs w:val="26"/>
          <w:lang w:val="ru-RU" w:bidi="ar-SA"/>
        </w:rPr>
        <w:t>альности и надежности;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b/>
          <w:bCs/>
          <w:color w:val="000000"/>
          <w:sz w:val="26"/>
          <w:szCs w:val="26"/>
          <w:lang w:val="ru-RU"/>
        </w:rPr>
        <w:t>закупочная деятельность</w:t>
      </w:r>
      <w:r>
        <w:rPr>
          <w:rFonts w:ascii="Times New Roman" w:eastAsia="Calibri" w:hAnsi="Times New Roman" w:cs="Arial"/>
          <w:color w:val="000000"/>
          <w:sz w:val="26"/>
          <w:szCs w:val="26"/>
          <w:lang w:val="ru-RU"/>
        </w:rPr>
        <w:t xml:space="preserve"> - деятельность заказчика, осуществляемая в соответствии с Федеральным законом № 223-ФЗ и настоящим Положением, направленная на удовлетворение потребностей заказчика в товарах, работах, услугах (равно продукция) и включающая в себя: планирование закупок, п</w:t>
      </w:r>
      <w:r>
        <w:rPr>
          <w:rFonts w:ascii="Times New Roman" w:eastAsia="Calibri" w:hAnsi="Times New Roman" w:cs="Arial"/>
          <w:color w:val="000000"/>
          <w:sz w:val="26"/>
          <w:szCs w:val="26"/>
          <w:lang w:val="ru-RU"/>
        </w:rPr>
        <w:t>роведение процедур закупки, заключение и исполнение договоров, контроль заключения по результатам таких процедур договоров и мониторинг их исполнения, а также составление отчетности по результатам такой деятельности;</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Style w:val="FontStyle12"/>
          <w:rFonts w:eastAsia="Calibri" w:cs="Arial"/>
          <w:b/>
          <w:color w:val="000000"/>
          <w:sz w:val="26"/>
          <w:lang w:val="ru-RU"/>
        </w:rPr>
        <w:t>заявка на участие в закупке</w:t>
      </w:r>
      <w:r>
        <w:rPr>
          <w:rStyle w:val="FontStyle12"/>
          <w:rFonts w:eastAsia="Calibri" w:cs="Arial"/>
          <w:color w:val="000000"/>
          <w:sz w:val="26"/>
          <w:lang w:val="ru-RU"/>
        </w:rPr>
        <w:t xml:space="preserve"> </w:t>
      </w:r>
      <w:r>
        <w:rPr>
          <w:rStyle w:val="FontStyle11"/>
          <w:rFonts w:eastAsia="Calibri" w:cs="Arial"/>
          <w:color w:val="000000"/>
          <w:sz w:val="26"/>
          <w:lang w:val="ru-RU"/>
        </w:rPr>
        <w:t xml:space="preserve">– </w:t>
      </w:r>
      <w:r>
        <w:rPr>
          <w:rStyle w:val="FontStyle11"/>
          <w:rFonts w:eastAsia="Times New Roman" w:cs="Arial"/>
          <w:color w:val="000000"/>
          <w:sz w:val="26"/>
          <w:lang w:val="ru-RU" w:bidi="ar-SA"/>
        </w:rPr>
        <w:t>совокупность</w:t>
      </w:r>
      <w:r>
        <w:rPr>
          <w:rStyle w:val="FontStyle11"/>
          <w:rFonts w:eastAsia="Calibri" w:cs="Arial"/>
          <w:color w:val="000000"/>
          <w:sz w:val="26"/>
          <w:lang w:val="ru-RU"/>
        </w:rPr>
        <w:t xml:space="preserve"> информации и документов, содержащ</w:t>
      </w:r>
      <w:r>
        <w:rPr>
          <w:rStyle w:val="FontStyle11"/>
          <w:rFonts w:eastAsia="Times New Roman" w:cs="Arial"/>
          <w:color w:val="000000"/>
          <w:sz w:val="26"/>
          <w:lang w:val="ru-RU" w:bidi="ar-SA"/>
        </w:rPr>
        <w:t>ая</w:t>
      </w:r>
      <w:r>
        <w:rPr>
          <w:rStyle w:val="FontStyle11"/>
          <w:rFonts w:eastAsia="Calibri" w:cs="Arial"/>
          <w:color w:val="000000"/>
          <w:sz w:val="26"/>
          <w:lang w:val="ru-RU"/>
        </w:rPr>
        <w:t xml:space="preserve"> предложение участника закупки в отношении предмета закупки, направленн</w:t>
      </w:r>
      <w:r>
        <w:rPr>
          <w:rStyle w:val="FontStyle11"/>
          <w:rFonts w:eastAsia="Times New Roman" w:cs="Arial"/>
          <w:color w:val="000000"/>
          <w:sz w:val="26"/>
          <w:lang w:val="ru-RU" w:bidi="ar-SA"/>
        </w:rPr>
        <w:t>ая</w:t>
      </w:r>
      <w:r>
        <w:rPr>
          <w:rStyle w:val="FontStyle11"/>
          <w:rFonts w:eastAsia="Calibri" w:cs="Arial"/>
          <w:color w:val="000000"/>
          <w:sz w:val="26"/>
          <w:lang w:val="ru-RU"/>
        </w:rPr>
        <w:t xml:space="preserve"> заказчику по форме и в порядке, установленном извещением о закупке, документацией о закупке;</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извещение об осуществлении закупки (извещ</w:t>
      </w:r>
      <w:r>
        <w:rPr>
          <w:rFonts w:ascii="Times New Roman" w:eastAsia="Calibri" w:hAnsi="Times New Roman" w:cs="Arial"/>
          <w:b/>
          <w:bCs/>
          <w:color w:val="000000"/>
          <w:lang w:val="ru-RU"/>
        </w:rPr>
        <w:t>ение о закупке)</w:t>
      </w:r>
      <w:r>
        <w:rPr>
          <w:rFonts w:ascii="Times New Roman" w:eastAsia="Calibri" w:hAnsi="Times New Roman" w:cs="Arial"/>
          <w:color w:val="000000"/>
          <w:lang w:val="ru-RU"/>
        </w:rPr>
        <w:t xml:space="preserve"> - информация о закупке, отражающая общие условия и требования по проведению закупки в соответствии с требованиями части 9 статьи 4 Федерального закона № 223-ФЗ;</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комиссия по осуществлению закупки</w:t>
      </w:r>
      <w:r>
        <w:rPr>
          <w:rFonts w:ascii="Times New Roman" w:eastAsia="Calibri" w:hAnsi="Times New Roman" w:cs="Arial"/>
          <w:b/>
          <w:bCs/>
          <w:color w:val="000000"/>
          <w:sz w:val="26"/>
          <w:szCs w:val="26"/>
          <w:lang w:val="ru-RU"/>
        </w:rPr>
        <w:t xml:space="preserve"> (комиссия по закупкам, закупочная комиссия)</w:t>
      </w:r>
      <w:r>
        <w:rPr>
          <w:rFonts w:ascii="Times New Roman" w:eastAsia="Calibri" w:hAnsi="Times New Roman" w:cs="Arial"/>
          <w:bCs/>
          <w:color w:val="000000"/>
          <w:sz w:val="26"/>
          <w:szCs w:val="26"/>
          <w:lang w:val="ru-RU"/>
        </w:rPr>
        <w:t xml:space="preserve"> </w:t>
      </w:r>
      <w:r>
        <w:rPr>
          <w:rFonts w:ascii="Times New Roman" w:eastAsia="Calibri" w:hAnsi="Times New Roman" w:cs="Arial"/>
          <w:color w:val="000000"/>
          <w:sz w:val="26"/>
          <w:szCs w:val="26"/>
          <w:lang w:val="ru-RU"/>
        </w:rPr>
        <w:t xml:space="preserve">- коллегиальный орган, </w:t>
      </w:r>
      <w:r>
        <w:rPr>
          <w:rFonts w:ascii="Times New Roman" w:eastAsia="Calibri" w:hAnsi="Times New Roman" w:cs="Arial"/>
          <w:color w:val="000000"/>
          <w:spacing w:val="-10"/>
          <w:sz w:val="26"/>
          <w:szCs w:val="26"/>
          <w:lang w:val="ru-RU"/>
        </w:rPr>
        <w:t xml:space="preserve">сформированный заказчиком, </w:t>
      </w:r>
      <w:r>
        <w:rPr>
          <w:rFonts w:ascii="Times New Roman" w:eastAsia="Times New Roman" w:hAnsi="Times New Roman" w:cs="Arial"/>
          <w:color w:val="000000"/>
          <w:spacing w:val="-10"/>
          <w:sz w:val="26"/>
          <w:szCs w:val="26"/>
          <w:lang w:val="ru-RU"/>
        </w:rPr>
        <w:t xml:space="preserve">уполномоченным органом (организатором закупки) </w:t>
      </w:r>
      <w:r>
        <w:rPr>
          <w:rFonts w:ascii="Times New Roman" w:eastAsia="Calibri" w:hAnsi="Times New Roman" w:cs="Arial"/>
          <w:color w:val="000000"/>
          <w:spacing w:val="-10"/>
          <w:sz w:val="26"/>
          <w:szCs w:val="26"/>
          <w:lang w:val="ru-RU"/>
        </w:rPr>
        <w:t xml:space="preserve">для принятия решений в рамках проведения закупки в соответствии </w:t>
      </w:r>
      <w:r>
        <w:rPr>
          <w:rFonts w:ascii="Times New Roman" w:eastAsia="Calibri" w:hAnsi="Times New Roman" w:cs="Arial"/>
          <w:color w:val="000000"/>
          <w:sz w:val="26"/>
          <w:szCs w:val="26"/>
          <w:lang w:val="ru-RU"/>
        </w:rPr>
        <w:t>с настоящим Положением, с целью заключения заказчиком договора по результатам</w:t>
      </w:r>
      <w:r>
        <w:rPr>
          <w:rFonts w:ascii="Times New Roman" w:eastAsia="Calibri" w:hAnsi="Times New Roman" w:cs="Arial"/>
          <w:color w:val="000000"/>
          <w:sz w:val="26"/>
          <w:szCs w:val="26"/>
          <w:lang w:val="ru-RU"/>
        </w:rPr>
        <w:t xml:space="preserve"> проведения закупки для обеспечения своих потребностей;</w:t>
      </w:r>
    </w:p>
    <w:p w:rsidR="00026551" w:rsidRPr="00960BB0" w:rsidRDefault="00A17A8E">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коллективный участник закупки </w:t>
      </w:r>
      <w:r>
        <w:rPr>
          <w:rFonts w:ascii="Times New Roman" w:eastAsia="Calibri" w:hAnsi="Times New Roman" w:cs="Arial"/>
          <w:color w:val="000000"/>
          <w:sz w:val="26"/>
          <w:szCs w:val="26"/>
          <w:lang w:val="ru-RU"/>
        </w:rPr>
        <w:t>-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w:t>
      </w:r>
      <w:r>
        <w:rPr>
          <w:rFonts w:ascii="Times New Roman" w:eastAsia="Calibri" w:hAnsi="Times New Roman" w:cs="Arial"/>
          <w:color w:val="000000"/>
          <w:sz w:val="26"/>
          <w:szCs w:val="26"/>
          <w:lang w:val="ru-RU"/>
        </w:rPr>
        <w:t xml:space="preserve">роисхождения капитала, за исключением юридического лица, являющегося иностранным агентом в соответствии </w:t>
      </w:r>
      <w:r>
        <w:rPr>
          <w:rFonts w:ascii="Times New Roman" w:eastAsia="Calibri" w:hAnsi="Times New Roman" w:cs="Arial"/>
          <w:color w:val="000000"/>
          <w:sz w:val="26"/>
          <w:szCs w:val="26"/>
          <w:lang w:val="ru-RU"/>
        </w:rPr>
        <w:lastRenderedPageBreak/>
        <w:t xml:space="preserve">с Федеральным законом </w:t>
      </w:r>
      <w:r>
        <w:rPr>
          <w:rFonts w:ascii="Times New Roman" w:eastAsia="Times New Roman" w:hAnsi="Times New Roman" w:cs="Arial"/>
          <w:color w:val="000000"/>
          <w:sz w:val="26"/>
          <w:szCs w:val="26"/>
          <w:lang w:val="ru-RU" w:bidi="ar-SA"/>
        </w:rPr>
        <w:t>№</w:t>
      </w:r>
      <w:r>
        <w:rPr>
          <w:rFonts w:ascii="Times New Roman" w:eastAsia="Calibri" w:hAnsi="Times New Roman" w:cs="Arial"/>
          <w:color w:val="000000"/>
          <w:sz w:val="26"/>
          <w:szCs w:val="26"/>
          <w:lang w:val="ru-RU"/>
        </w:rPr>
        <w:t xml:space="preserve"> 255-ФЗ, либо несколько физических лиц, выступающих на стороне одного участника закупки, в том числе несколько индивидуальных </w:t>
      </w:r>
      <w:r>
        <w:rPr>
          <w:rFonts w:ascii="Times New Roman" w:eastAsia="Calibri" w:hAnsi="Times New Roman" w:cs="Arial"/>
          <w:color w:val="000000"/>
          <w:sz w:val="26"/>
          <w:szCs w:val="26"/>
          <w:lang w:val="ru-RU"/>
        </w:rPr>
        <w:t>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w:t>
      </w:r>
      <w:r>
        <w:rPr>
          <w:rFonts w:ascii="Times New Roman" w:eastAsia="Calibri" w:hAnsi="Times New Roman" w:cs="Arial"/>
          <w:color w:val="000000"/>
          <w:sz w:val="26"/>
          <w:szCs w:val="26"/>
          <w:lang w:val="ru-RU"/>
        </w:rPr>
        <w:t>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w:t>
      </w:r>
      <w:r>
        <w:rPr>
          <w:rFonts w:ascii="Times New Roman" w:eastAsia="Calibri" w:hAnsi="Times New Roman" w:cs="Arial"/>
          <w:color w:val="000000"/>
          <w:sz w:val="26"/>
          <w:szCs w:val="26"/>
          <w:lang w:val="ru-RU"/>
        </w:rPr>
        <w:t>ость по обязательствам, связанным с участием в закупках, заключением и последующим исполнением договора;</w:t>
      </w:r>
    </w:p>
    <w:p w:rsidR="00026551" w:rsidRPr="00960BB0" w:rsidRDefault="00A17A8E">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b/>
          <w:color w:val="000000"/>
          <w:sz w:val="26"/>
          <w:szCs w:val="26"/>
          <w:lang w:val="ru-RU"/>
        </w:rPr>
        <w:t xml:space="preserve">лидер коллективного участника закупки </w:t>
      </w:r>
      <w:r>
        <w:rPr>
          <w:rFonts w:ascii="Times New Roman" w:eastAsia="Calibri" w:hAnsi="Times New Roman" w:cs="Arial"/>
          <w:color w:val="000000"/>
          <w:sz w:val="26"/>
          <w:szCs w:val="26"/>
          <w:lang w:val="ru-RU"/>
        </w:rPr>
        <w:t xml:space="preserve">- лицо, являющееся одним из членов коллективного участника закупки и представляющее интересы всех членов </w:t>
      </w:r>
      <w:r>
        <w:rPr>
          <w:rFonts w:ascii="Times New Roman" w:eastAsia="Calibri" w:hAnsi="Times New Roman" w:cs="Arial"/>
          <w:color w:val="000000"/>
          <w:sz w:val="26"/>
          <w:szCs w:val="26"/>
          <w:lang w:val="ru-RU"/>
        </w:rPr>
        <w:t>коллективного участника закупки при осуществлении закупки;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лот</w:t>
      </w:r>
      <w:r>
        <w:rPr>
          <w:rFonts w:ascii="Times New Roman" w:eastAsia="Calibri" w:hAnsi="Times New Roman" w:cs="Arial"/>
          <w:color w:val="000000"/>
          <w:sz w:val="26"/>
          <w:szCs w:val="26"/>
          <w:lang w:val="ru-RU"/>
        </w:rPr>
        <w:t xml:space="preserve"> – объем товаров, работ или услуг, закупаемых в рамках одной закупочной процедуры, либо часть закупаемых товаров, работ или услуг (явно обособленная в закупочной документации), на которую в рамк</w:t>
      </w:r>
      <w:r>
        <w:rPr>
          <w:rFonts w:ascii="Times New Roman" w:eastAsia="Calibri" w:hAnsi="Times New Roman" w:cs="Arial"/>
          <w:color w:val="000000"/>
          <w:sz w:val="26"/>
          <w:szCs w:val="26"/>
          <w:lang w:val="ru-RU"/>
        </w:rPr>
        <w:t>ах данной процедуры допускается подача отдельной заявки и заключение отдельного договора (многолотовая закупка);</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модуль «Мониторинг цен» региональной информационной системы «Автоматизация торговой деятельности организаций Тюменской области» - </w:t>
      </w:r>
      <w:r>
        <w:rPr>
          <w:rFonts w:ascii="Times New Roman" w:eastAsia="Calibri" w:hAnsi="Times New Roman" w:cs="Arial"/>
          <w:bCs/>
          <w:color w:val="000000"/>
          <w:sz w:val="26"/>
          <w:szCs w:val="26"/>
          <w:lang w:val="ru-RU"/>
        </w:rPr>
        <w:t>комплексное а</w:t>
      </w:r>
      <w:r>
        <w:rPr>
          <w:rFonts w:ascii="Times New Roman" w:eastAsia="Calibri" w:hAnsi="Times New Roman" w:cs="Arial"/>
          <w:bCs/>
          <w:color w:val="000000"/>
          <w:sz w:val="26"/>
          <w:szCs w:val="26"/>
          <w:lang w:val="ru-RU"/>
        </w:rPr>
        <w:t>втоматизированное решение в сфере мониторинга цен на продовольственные и непродовольственные товары, реализуемые на территории Тюменской области;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начальная (максимальная) цена договора</w:t>
      </w:r>
      <w:r>
        <w:rPr>
          <w:rFonts w:ascii="Times New Roman" w:eastAsia="Calibri" w:hAnsi="Times New Roman" w:cs="Arial"/>
          <w:bCs/>
          <w:color w:val="000000"/>
          <w:sz w:val="26"/>
          <w:szCs w:val="26"/>
          <w:lang w:val="ru-RU"/>
        </w:rPr>
        <w:t xml:space="preserve"> - предельно допустимая цена договора, устанавливаемая заказчиком в извещении о закупке, документации о закупке, цена договора, заключаемого с единственным поставщиком;</w:t>
      </w:r>
    </w:p>
    <w:p w:rsidR="00026551" w:rsidRPr="00960BB0" w:rsidRDefault="00A17A8E">
      <w:pPr>
        <w:pStyle w:val="Standard"/>
        <w:suppressLineNumbers/>
        <w:tabs>
          <w:tab w:val="left" w:pos="540"/>
        </w:tabs>
        <w:spacing w:after="26"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организатор закупки </w:t>
      </w:r>
      <w:r>
        <w:rPr>
          <w:rFonts w:ascii="Times New Roman" w:eastAsia="Calibri" w:hAnsi="Times New Roman" w:cs="Arial"/>
          <w:bCs/>
          <w:color w:val="000000"/>
          <w:sz w:val="26"/>
          <w:szCs w:val="26"/>
          <w:lang w:val="ru-RU"/>
        </w:rPr>
        <w:t xml:space="preserve">– </w:t>
      </w:r>
      <w:r>
        <w:rPr>
          <w:rFonts w:ascii="Times New Roman" w:eastAsia="Times New Roman" w:hAnsi="Times New Roman" w:cs="Arial"/>
          <w:bCs/>
          <w:color w:val="000000"/>
          <w:sz w:val="26"/>
          <w:szCs w:val="26"/>
          <w:lang w:val="ru-RU" w:bidi="ar-SA"/>
        </w:rPr>
        <w:t>учреждение (уполномоченный орган)</w:t>
      </w:r>
      <w:r>
        <w:rPr>
          <w:rFonts w:ascii="Times New Roman" w:eastAsia="Calibri" w:hAnsi="Times New Roman" w:cs="Arial"/>
          <w:bCs/>
          <w:color w:val="000000"/>
          <w:sz w:val="26"/>
          <w:szCs w:val="26"/>
          <w:lang w:val="ru-RU"/>
        </w:rPr>
        <w:t>, которому заказчики, уполномоче</w:t>
      </w:r>
      <w:r>
        <w:rPr>
          <w:rFonts w:ascii="Times New Roman" w:eastAsia="Calibri" w:hAnsi="Times New Roman" w:cs="Arial"/>
          <w:bCs/>
          <w:color w:val="000000"/>
          <w:sz w:val="26"/>
          <w:szCs w:val="26"/>
          <w:lang w:val="ru-RU"/>
        </w:rPr>
        <w:t>нный заказчик (уполномоченные заказчики) передали на основании соглашени</w:t>
      </w:r>
      <w:r>
        <w:rPr>
          <w:rFonts w:ascii="Times New Roman" w:eastAsia="Calibri" w:hAnsi="Times New Roman" w:cs="Arial"/>
          <w:color w:val="000000"/>
          <w:sz w:val="26"/>
          <w:szCs w:val="26"/>
          <w:lang w:val="ru-RU"/>
        </w:rPr>
        <w:t>я о проведении закупки, соглашения о проведении совместной закупки полномочия (часть своих полномочий) на организацию и проведение закупки, совместной закупки;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 xml:space="preserve">оператор электронной </w:t>
      </w:r>
      <w:r>
        <w:rPr>
          <w:rFonts w:ascii="Times New Roman" w:eastAsia="Calibri" w:hAnsi="Times New Roman" w:cs="Arial"/>
          <w:b/>
          <w:color w:val="000000"/>
          <w:sz w:val="26"/>
          <w:szCs w:val="26"/>
          <w:lang w:val="ru-RU"/>
        </w:rPr>
        <w:t>торговой площадки</w:t>
      </w:r>
      <w:r>
        <w:rPr>
          <w:rFonts w:ascii="Times New Roman" w:eastAsia="Calibri" w:hAnsi="Times New Roman" w:cs="Arial"/>
          <w:bCs/>
          <w:color w:val="000000"/>
          <w:sz w:val="26"/>
          <w:szCs w:val="26"/>
          <w:lang w:val="ru-RU"/>
        </w:rPr>
        <w:t xml:space="preserve"> </w:t>
      </w:r>
      <w:r>
        <w:rPr>
          <w:rFonts w:ascii="Times New Roman" w:eastAsia="Calibri" w:hAnsi="Times New Roman" w:cs="Arial"/>
          <w:b/>
          <w:color w:val="000000"/>
          <w:sz w:val="26"/>
          <w:szCs w:val="26"/>
          <w:lang w:val="ru-RU"/>
        </w:rPr>
        <w:t>(оператор электронной площадки) —</w:t>
      </w:r>
      <w:r>
        <w:rPr>
          <w:rFonts w:ascii="Times New Roman" w:eastAsia="Calibri" w:hAnsi="Times New Roman" w:cs="Arial"/>
          <w:bCs/>
          <w:color w:val="000000"/>
          <w:sz w:val="26"/>
          <w:szCs w:val="26"/>
          <w:lang w:val="ru-RU"/>
        </w:rPr>
        <w:t xml:space="preserve">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w:t>
      </w:r>
      <w:r>
        <w:rPr>
          <w:rFonts w:ascii="Times New Roman" w:eastAsia="Calibri" w:hAnsi="Times New Roman" w:cs="Arial"/>
          <w:bCs/>
          <w:color w:val="000000"/>
          <w:sz w:val="26"/>
          <w:szCs w:val="26"/>
          <w:lang w:val="ru-RU"/>
        </w:rPr>
        <w:t>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w:t>
      </w:r>
      <w:r>
        <w:rPr>
          <w:rFonts w:ascii="Times New Roman" w:eastAsia="Calibri" w:hAnsi="Times New Roman" w:cs="Arial"/>
          <w:bCs/>
          <w:color w:val="000000"/>
          <w:sz w:val="26"/>
          <w:szCs w:val="26"/>
          <w:lang w:val="ru-RU"/>
        </w:rPr>
        <w:t>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w:t>
      </w:r>
      <w:r>
        <w:rPr>
          <w:rFonts w:ascii="Times New Roman" w:eastAsia="Calibri" w:hAnsi="Times New Roman" w:cs="Arial"/>
          <w:bCs/>
          <w:color w:val="000000"/>
          <w:sz w:val="26"/>
          <w:szCs w:val="26"/>
          <w:lang w:val="ru-RU"/>
        </w:rPr>
        <w:t xml:space="preserve"> электронной форме в </w:t>
      </w:r>
      <w:r>
        <w:rPr>
          <w:rFonts w:ascii="Times New Roman" w:eastAsia="Calibri" w:hAnsi="Times New Roman" w:cs="Arial"/>
          <w:bCs/>
          <w:color w:val="000000"/>
          <w:sz w:val="26"/>
          <w:szCs w:val="26"/>
          <w:lang w:val="ru-RU"/>
        </w:rPr>
        <w:lastRenderedPageBreak/>
        <w:t>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w:t>
      </w:r>
      <w:r>
        <w:rPr>
          <w:rFonts w:ascii="Times New Roman" w:eastAsia="Calibri" w:hAnsi="Times New Roman" w:cs="Arial"/>
          <w:bCs/>
          <w:color w:val="000000"/>
          <w:sz w:val="26"/>
          <w:szCs w:val="26"/>
          <w:lang w:val="ru-RU"/>
        </w:rPr>
        <w:t>лектронной площадки;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олигопольный рынок</w:t>
      </w:r>
      <w:r>
        <w:rPr>
          <w:rFonts w:ascii="Times New Roman" w:eastAsia="Calibri" w:hAnsi="Times New Roman" w:cs="Arial"/>
          <w:bCs/>
          <w:color w:val="000000"/>
          <w:sz w:val="26"/>
          <w:szCs w:val="26"/>
          <w:lang w:val="ru-RU"/>
        </w:rPr>
        <w:t xml:space="preserve"> - рынок, на котором преобладает небольшое количество фирм, отдельные из которых контролируют значительную часть рынка (применяется термин - «олигополия»);</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предмет (объект) закупки</w:t>
      </w:r>
      <w:r>
        <w:rPr>
          <w:rFonts w:ascii="Times New Roman" w:eastAsia="Calibri" w:hAnsi="Times New Roman" w:cs="Arial"/>
          <w:bCs/>
          <w:color w:val="22272F"/>
          <w:sz w:val="26"/>
          <w:szCs w:val="26"/>
          <w:lang w:val="ru-RU"/>
        </w:rPr>
        <w:t xml:space="preserve"> – конкретные товары, работы или </w:t>
      </w:r>
      <w:r>
        <w:rPr>
          <w:rFonts w:ascii="Times New Roman" w:eastAsia="Calibri" w:hAnsi="Times New Roman" w:cs="Arial"/>
          <w:bCs/>
          <w:color w:val="22272F"/>
          <w:sz w:val="26"/>
          <w:szCs w:val="26"/>
          <w:lang w:val="ru-RU"/>
        </w:rPr>
        <w:t xml:space="preserve">услуги, которые предполагается поставить (выполнить, оказать) в объеме и на условиях, определенных в </w:t>
      </w:r>
      <w:r>
        <w:rPr>
          <w:rFonts w:ascii="Times New Roman" w:eastAsia="Calibri" w:hAnsi="Times New Roman" w:cs="Arial"/>
          <w:bCs/>
          <w:color w:val="22272F"/>
          <w:sz w:val="26"/>
          <w:szCs w:val="26"/>
          <w:lang w:val="ru-RU" w:eastAsia="en-US"/>
        </w:rPr>
        <w:t>извещении об осуществлении закупки, в документации о закупке</w:t>
      </w:r>
      <w:r>
        <w:rPr>
          <w:rFonts w:ascii="Times New Roman" w:eastAsia="Calibri" w:hAnsi="Times New Roman" w:cs="Arial"/>
          <w:bCs/>
          <w:color w:val="22272F"/>
          <w:sz w:val="26"/>
          <w:szCs w:val="26"/>
          <w:lang w:val="ru-RU"/>
        </w:rPr>
        <w:t>. Термины «предмет закупки» и «объект закупки» являются равнозначными в настоящем Положении;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w:t>
      </w:r>
      <w:r>
        <w:rPr>
          <w:rFonts w:ascii="Times New Roman" w:eastAsia="Calibri" w:hAnsi="Times New Roman" w:cs="Arial"/>
          <w:b/>
          <w:bCs/>
          <w:color w:val="22272F"/>
          <w:sz w:val="26"/>
          <w:szCs w:val="26"/>
          <w:lang w:val="ru-RU"/>
        </w:rPr>
        <w:t>оцедура закупки (закупочная процедура)</w:t>
      </w:r>
      <w:r>
        <w:rPr>
          <w:rFonts w:ascii="Times New Roman" w:eastAsia="Calibri" w:hAnsi="Times New Roman" w:cs="Arial"/>
          <w:bCs/>
          <w:color w:val="22272F"/>
          <w:sz w:val="26"/>
          <w:szCs w:val="26"/>
          <w:lang w:val="ru-RU"/>
        </w:rPr>
        <w:t xml:space="preserve"> – совокупность и порядок действий, которые осуществляются заказчиком способами, предусмотренными настоящим Положением, направленные на определение поставщика (исполнителя, подрядчика), начиная с публикации извещения о</w:t>
      </w:r>
      <w:r>
        <w:rPr>
          <w:rFonts w:ascii="Times New Roman" w:eastAsia="Calibri" w:hAnsi="Times New Roman" w:cs="Arial"/>
          <w:bCs/>
          <w:color w:val="22272F"/>
          <w:sz w:val="26"/>
          <w:szCs w:val="26"/>
          <w:lang w:val="ru-RU"/>
        </w:rPr>
        <w:t xml:space="preserve"> закупке, документации о закупке, и завершаются заключением договора, с 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22272F"/>
          <w:sz w:val="26"/>
          <w:szCs w:val="26"/>
          <w:lang w:val="ru-RU"/>
        </w:rPr>
        <w:t>процедура проведения конкурентной зак</w:t>
      </w:r>
      <w:r>
        <w:rPr>
          <w:rFonts w:ascii="Times New Roman" w:eastAsia="Calibri" w:hAnsi="Times New Roman" w:cs="Arial"/>
          <w:b/>
          <w:bCs/>
          <w:color w:val="22272F"/>
          <w:sz w:val="26"/>
          <w:szCs w:val="26"/>
          <w:lang w:val="ru-RU"/>
        </w:rPr>
        <w:t>упки</w:t>
      </w:r>
      <w:r>
        <w:rPr>
          <w:rFonts w:ascii="Times New Roman" w:eastAsia="Calibri" w:hAnsi="Times New Roman" w:cs="Arial"/>
          <w:bCs/>
          <w:color w:val="22272F"/>
          <w:sz w:val="26"/>
          <w:szCs w:val="26"/>
          <w:lang w:val="ru-RU"/>
        </w:rPr>
        <w:t xml:space="preserve"> в электронной форме - процедура проведения закупки способом, определенным настоящим Положением в электронной форме, и осуществляемая на электронной торговой площадке;</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победитель процедуры закупки</w:t>
      </w:r>
      <w:r>
        <w:rPr>
          <w:rFonts w:ascii="Times New Roman" w:eastAsia="Calibri" w:hAnsi="Times New Roman" w:cs="Arial"/>
          <w:bCs/>
          <w:color w:val="22272F"/>
          <w:lang w:val="ru-RU"/>
        </w:rPr>
        <w:t xml:space="preserve"> - участник конкурентной закупки, который признан комисс</w:t>
      </w:r>
      <w:r>
        <w:rPr>
          <w:rFonts w:ascii="Times New Roman" w:eastAsia="Calibri" w:hAnsi="Times New Roman" w:cs="Arial"/>
          <w:bCs/>
          <w:color w:val="22272F"/>
          <w:lang w:val="ru-RU"/>
        </w:rPr>
        <w:t xml:space="preserve">ией по закупкам победителем конкурентной закупки в соответствии с условиями </w:t>
      </w:r>
      <w:r>
        <w:rPr>
          <w:rFonts w:ascii="Times New Roman" w:eastAsia="Calibri" w:hAnsi="Times New Roman" w:cs="Arial"/>
          <w:bCs/>
          <w:color w:val="22272F"/>
          <w:lang w:val="ru-RU" w:eastAsia="en-US"/>
        </w:rPr>
        <w:t>извещения о закупке, документации о закупке;</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000000"/>
          <w:lang w:val="ru-RU"/>
        </w:rPr>
        <w:t>поставщик (исполнитель, подрядчик)</w:t>
      </w:r>
      <w:r>
        <w:rPr>
          <w:rFonts w:ascii="Times New Roman" w:eastAsia="Calibri" w:hAnsi="Times New Roman" w:cs="Arial"/>
          <w:bCs/>
          <w:color w:val="000000"/>
          <w:lang w:val="ru-RU"/>
        </w:rPr>
        <w:t xml:space="preserve"> - участник закупки, с которым в соответствии с Федеральным законом № 223-ФЗ, настоящим Положением заключен </w:t>
      </w:r>
      <w:r>
        <w:rPr>
          <w:rFonts w:ascii="Times New Roman" w:eastAsia="Times New Roman" w:hAnsi="Times New Roman" w:cs="Arial"/>
          <w:bCs/>
          <w:lang w:val="ru-RU" w:bidi="ar-SA"/>
        </w:rPr>
        <w:t>договор;</w:t>
      </w:r>
    </w:p>
    <w:p w:rsidR="00026551" w:rsidRPr="00960BB0" w:rsidRDefault="00A17A8E">
      <w:pPr>
        <w:pStyle w:val="a4"/>
        <w:suppressLineNumbers/>
        <w:tabs>
          <w:tab w:val="right" w:leader="dot" w:pos="9638"/>
        </w:tabs>
        <w:spacing w:before="0" w:after="0" w:line="276" w:lineRule="auto"/>
        <w:ind w:firstLine="567"/>
        <w:jc w:val="both"/>
        <w:rPr>
          <w:rFonts w:ascii="Arial" w:hAnsi="Arial"/>
          <w:sz w:val="26"/>
          <w:szCs w:val="26"/>
          <w:lang w:val="ru-RU"/>
        </w:rPr>
      </w:pPr>
      <w:r>
        <w:rPr>
          <w:rStyle w:val="FontStyle11"/>
          <w:rFonts w:eastAsia="Calibri" w:cs="Arial"/>
          <w:b/>
          <w:bCs/>
          <w:color w:val="000000"/>
          <w:sz w:val="26"/>
          <w:lang w:val="ru-RU" w:eastAsia="zh-CN"/>
        </w:rPr>
        <w:t>региональная (муниципальная) информационная система (РМИС)</w:t>
      </w:r>
      <w:r>
        <w:rPr>
          <w:rStyle w:val="FontStyle11"/>
          <w:rFonts w:eastAsia="Calibri" w:cs="Arial"/>
          <w:bCs/>
          <w:color w:val="000000"/>
          <w:sz w:val="26"/>
          <w:lang w:val="ru-RU" w:eastAsia="zh-CN"/>
        </w:rPr>
        <w:t xml:space="preserve"> </w:t>
      </w:r>
      <w:r>
        <w:rPr>
          <w:rStyle w:val="FontStyle11"/>
          <w:rFonts w:eastAsia="Calibri" w:cs="Arial"/>
          <w:b/>
          <w:bCs/>
          <w:color w:val="000000"/>
          <w:sz w:val="26"/>
          <w:lang w:val="ru-RU" w:eastAsia="zh-CN"/>
        </w:rPr>
        <w:t xml:space="preserve">в сфере закупок товаров, работ, услуг для обеспечения государственных и </w:t>
      </w:r>
      <w:r>
        <w:rPr>
          <w:rStyle w:val="FontStyle11"/>
          <w:rFonts w:eastAsia="Calibri" w:cs="Arial"/>
          <w:b/>
          <w:bCs/>
          <w:color w:val="000000"/>
          <w:sz w:val="26"/>
          <w:lang w:val="ru-RU" w:eastAsia="zh-CN"/>
        </w:rPr>
        <w:t xml:space="preserve">муниципальных нужд Тюменской области </w:t>
      </w:r>
      <w:r>
        <w:rPr>
          <w:rStyle w:val="FontStyle11"/>
          <w:rFonts w:eastAsia="Calibri" w:cs="Arial"/>
          <w:color w:val="000000"/>
          <w:sz w:val="26"/>
          <w:lang w:val="ru-RU" w:eastAsia="zh-CN"/>
        </w:rPr>
        <w:t>- централизованная информационно-техническая платформа для автоматизации процессов хранения, обработки данных и получения оперативной информации по размещению государственных закупок на базе автоматизированной системы у</w:t>
      </w:r>
      <w:r>
        <w:rPr>
          <w:rStyle w:val="FontStyle11"/>
          <w:rFonts w:eastAsia="Calibri" w:cs="Arial"/>
          <w:color w:val="000000"/>
          <w:sz w:val="26"/>
          <w:lang w:val="ru-RU" w:eastAsia="zh-CN"/>
        </w:rPr>
        <w:t>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области;</w:t>
      </w:r>
    </w:p>
    <w:p w:rsidR="00026551" w:rsidRPr="00960BB0" w:rsidRDefault="00A17A8E">
      <w:pPr>
        <w:pStyle w:val="Textbody"/>
        <w:suppressLineNumbers/>
        <w:tabs>
          <w:tab w:val="right" w:leader="dot" w:pos="9638"/>
        </w:tabs>
        <w:spacing w:after="26" w:line="276" w:lineRule="auto"/>
        <w:ind w:firstLine="567"/>
        <w:jc w:val="both"/>
        <w:rPr>
          <w:rFonts w:ascii="Arial" w:hAnsi="Arial"/>
          <w:sz w:val="26"/>
          <w:szCs w:val="26"/>
          <w:lang w:val="ru-RU"/>
        </w:rPr>
      </w:pPr>
      <w:r>
        <w:rPr>
          <w:rFonts w:ascii="Times New Roman" w:eastAsia="Times New Roman" w:hAnsi="Times New Roman" w:cs="Arial"/>
          <w:b/>
          <w:color w:val="000000"/>
          <w:lang w:val="ru-RU" w:bidi="ar-SA"/>
        </w:rPr>
        <w:t xml:space="preserve">сайт заказчика </w:t>
      </w:r>
      <w:r>
        <w:rPr>
          <w:rFonts w:ascii="Times New Roman" w:eastAsia="Times New Roman" w:hAnsi="Times New Roman" w:cs="Arial"/>
          <w:color w:val="000000"/>
          <w:lang w:val="ru-RU" w:bidi="ar-SA"/>
        </w:rPr>
        <w:t>- сайт заказчика в информационно-телекоммуникационно</w:t>
      </w:r>
      <w:r>
        <w:rPr>
          <w:rFonts w:ascii="Times New Roman" w:eastAsia="Times New Roman" w:hAnsi="Times New Roman" w:cs="Arial"/>
          <w:color w:val="000000"/>
          <w:lang w:val="ru-RU" w:bidi="ar-SA"/>
        </w:rPr>
        <w:t xml:space="preserve">й сети «Интернет» </w:t>
      </w:r>
      <w:r>
        <w:rPr>
          <w:rFonts w:eastAsia="Times New Roman" w:cs="Arial"/>
          <w:color w:val="000000"/>
          <w:lang w:eastAsia="ru-RU" w:bidi="ar-SA"/>
        </w:rPr>
        <w:t>http</w:t>
      </w:r>
      <w:r w:rsidRPr="00960BB0">
        <w:rPr>
          <w:rFonts w:eastAsia="Times New Roman" w:cs="Arial"/>
          <w:color w:val="000000"/>
          <w:lang w:val="ru-RU" w:eastAsia="ru-RU" w:bidi="ar-SA"/>
        </w:rPr>
        <w:t>://</w:t>
      </w:r>
      <w:r>
        <w:rPr>
          <w:rFonts w:eastAsia="Times New Roman" w:cs="Arial"/>
          <w:color w:val="000000"/>
          <w:lang w:eastAsia="ru-RU" w:bidi="ar-SA"/>
        </w:rPr>
        <w:t>www</w:t>
      </w:r>
      <w:r w:rsidRPr="00960BB0">
        <w:rPr>
          <w:rFonts w:eastAsia="Times New Roman" w:cs="Arial"/>
          <w:color w:val="000000"/>
          <w:lang w:val="ru-RU" w:eastAsia="ru-RU" w:bidi="ar-SA"/>
        </w:rPr>
        <w:t>.</w:t>
      </w:r>
      <w:r>
        <w:rPr>
          <w:rFonts w:eastAsia="Times New Roman" w:cs="Arial"/>
          <w:color w:val="000000"/>
          <w:lang w:eastAsia="ru-RU" w:bidi="ar-SA"/>
        </w:rPr>
        <w:t>tob</w:t>
      </w:r>
      <w:r w:rsidRPr="00960BB0">
        <w:rPr>
          <w:rFonts w:eastAsia="Times New Roman" w:cs="Arial"/>
          <w:color w:val="000000"/>
          <w:lang w:val="ru-RU" w:eastAsia="ru-RU" w:bidi="ar-SA"/>
        </w:rPr>
        <w:t>.</w:t>
      </w:r>
      <w:r>
        <w:rPr>
          <w:rFonts w:eastAsia="Times New Roman" w:cs="Arial"/>
          <w:color w:val="000000"/>
          <w:lang w:eastAsia="ru-RU" w:bidi="ar-SA"/>
        </w:rPr>
        <w:t>tobl</w:t>
      </w:r>
      <w:r w:rsidRPr="00960BB0">
        <w:rPr>
          <w:rFonts w:eastAsia="Times New Roman" w:cs="Arial"/>
          <w:color w:val="000000"/>
          <w:lang w:val="ru-RU" w:eastAsia="ru-RU" w:bidi="ar-SA"/>
        </w:rPr>
        <w:t>.</w:t>
      </w:r>
      <w:r>
        <w:rPr>
          <w:rFonts w:eastAsia="Times New Roman" w:cs="Arial"/>
          <w:color w:val="000000"/>
          <w:lang w:eastAsia="ru-RU" w:bidi="ar-SA"/>
        </w:rPr>
        <w:t>ru</w:t>
      </w:r>
      <w:r>
        <w:rPr>
          <w:rFonts w:ascii="Times New Roman" w:eastAsia="Times New Roman" w:hAnsi="Times New Roman" w:cs="Arial"/>
          <w:color w:val="000000"/>
          <w:lang w:val="ru-RU" w:bidi="ar-SA"/>
        </w:rPr>
        <w:t>;</w:t>
      </w:r>
    </w:p>
    <w:p w:rsidR="00026551" w:rsidRPr="00960BB0" w:rsidRDefault="00A17A8E">
      <w:pPr>
        <w:pStyle w:val="Standard"/>
        <w:suppressLineNumbers/>
        <w:tabs>
          <w:tab w:val="right" w:leader="dot" w:pos="9638"/>
        </w:tabs>
        <w:spacing w:line="276" w:lineRule="auto"/>
        <w:ind w:firstLine="567"/>
        <w:jc w:val="both"/>
        <w:rPr>
          <w:rFonts w:ascii="Arial" w:hAnsi="Arial"/>
          <w:sz w:val="26"/>
          <w:szCs w:val="26"/>
          <w:lang w:val="ru-RU"/>
        </w:rPr>
      </w:pPr>
      <w:r>
        <w:rPr>
          <w:rFonts w:ascii="Times New Roman" w:eastAsia="Calibri" w:hAnsi="Times New Roman" w:cs="Arial"/>
          <w:b/>
          <w:bCs/>
          <w:color w:val="22272F"/>
          <w:lang w:val="ru-RU"/>
        </w:rPr>
        <w:t>способы закупки</w:t>
      </w:r>
      <w:r>
        <w:rPr>
          <w:rFonts w:ascii="Times New Roman" w:eastAsia="Calibri" w:hAnsi="Times New Roman" w:cs="Arial"/>
          <w:bCs/>
          <w:color w:val="22272F"/>
          <w:lang w:val="ru-RU"/>
        </w:rPr>
        <w:t xml:space="preserve"> – регламентированные настоящим Положением способы конкурентных и неконкурентных закупок, отличающиеся друг от друга особенностями проведения закупочной процедуры;</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совместная закупка</w:t>
      </w:r>
      <w:r>
        <w:rPr>
          <w:rFonts w:ascii="Times New Roman" w:eastAsia="Calibri" w:hAnsi="Times New Roman" w:cs="Arial"/>
          <w:color w:val="000000"/>
          <w:sz w:val="26"/>
          <w:szCs w:val="26"/>
          <w:lang w:val="ru-RU"/>
        </w:rPr>
        <w:t xml:space="preserve"> - способ определения поставщика (исполнителя, подрядчика) путем проведени</w:t>
      </w:r>
      <w:r>
        <w:rPr>
          <w:rFonts w:ascii="Times New Roman" w:eastAsia="Calibri" w:hAnsi="Times New Roman" w:cs="Arial"/>
          <w:color w:val="000000"/>
          <w:sz w:val="26"/>
          <w:szCs w:val="26"/>
          <w:lang w:val="ru-RU"/>
        </w:rPr>
        <w:t xml:space="preserve">я конкурентных закупок, определенных настоящим </w:t>
      </w:r>
      <w:r>
        <w:rPr>
          <w:rFonts w:ascii="Times New Roman" w:eastAsia="Calibri" w:hAnsi="Times New Roman" w:cs="Arial"/>
          <w:color w:val="000000"/>
          <w:sz w:val="26"/>
          <w:szCs w:val="26"/>
          <w:lang w:val="ru-RU"/>
        </w:rPr>
        <w:lastRenderedPageBreak/>
        <w:t>Положением, одних и тех же товаров (работ, услуг) с целью удовлетворения потребностей двух и более заказчиков;</w:t>
      </w:r>
    </w:p>
    <w:p w:rsidR="00026551" w:rsidRDefault="00A17A8E">
      <w:pPr>
        <w:pStyle w:val="Standarduser"/>
        <w:widowControl/>
        <w:suppressLineNumbers/>
        <w:tabs>
          <w:tab w:val="left" w:pos="540"/>
        </w:tabs>
        <w:spacing w:line="276" w:lineRule="auto"/>
        <w:ind w:firstLine="567"/>
        <w:jc w:val="both"/>
        <w:rPr>
          <w:rFonts w:hint="eastAsia"/>
        </w:rPr>
      </w:pPr>
      <w:r>
        <w:rPr>
          <w:rFonts w:ascii="Times New Roman" w:hAnsi="Times New Roman" w:cs="Arial"/>
          <w:b/>
          <w:bCs/>
          <w:color w:val="000000"/>
          <w:sz w:val="26"/>
          <w:szCs w:val="26"/>
        </w:rPr>
        <w:t>специализированная организация</w:t>
      </w:r>
      <w:r>
        <w:rPr>
          <w:rFonts w:ascii="Times New Roman" w:hAnsi="Times New Roman" w:cs="Arial"/>
          <w:color w:val="000000"/>
          <w:sz w:val="26"/>
          <w:szCs w:val="26"/>
        </w:rPr>
        <w:t xml:space="preserve"> -  </w:t>
      </w:r>
      <w:r>
        <w:rPr>
          <w:rFonts w:ascii="Times New Roman" w:eastAsia="Calibri" w:hAnsi="Times New Roman" w:cs="Arial"/>
          <w:bCs/>
          <w:color w:val="000000"/>
          <w:sz w:val="26"/>
          <w:szCs w:val="26"/>
        </w:rPr>
        <w:t>юридическое лицо, привлекаемое заказчиком для осуществления отдельных функций и полномочий заказчика в соответствии с настоящим Положением;</w:t>
      </w:r>
    </w:p>
    <w:p w:rsidR="00026551" w:rsidRPr="00960BB0" w:rsidRDefault="00A17A8E">
      <w:pPr>
        <w:pStyle w:val="Standard"/>
        <w:suppressLineNumbers/>
        <w:tabs>
          <w:tab w:val="left" w:pos="540"/>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субъекты малого и среднего предпринимательства (СМСП)</w:t>
      </w:r>
      <w:r>
        <w:rPr>
          <w:rFonts w:ascii="Times New Roman" w:eastAsia="Calibri" w:hAnsi="Times New Roman" w:cs="Arial"/>
          <w:bCs/>
          <w:color w:val="000000"/>
          <w:sz w:val="26"/>
          <w:szCs w:val="26"/>
          <w:lang w:val="ru-RU"/>
        </w:rPr>
        <w:t xml:space="preserve"> - хозяйствующие субъекты (юридические лица и </w:t>
      </w:r>
      <w:r>
        <w:rPr>
          <w:rFonts w:ascii="Times New Roman" w:eastAsia="Calibri" w:hAnsi="Times New Roman" w:cs="Arial"/>
          <w:bCs/>
          <w:color w:val="000000"/>
          <w:sz w:val="26"/>
          <w:szCs w:val="26"/>
          <w:lang w:val="ru-RU"/>
        </w:rPr>
        <w:t xml:space="preserve">индивидуальные предприниматели), отнесенные в соответствии с условиями, установленными Федеральным законом № 209-ФЗ, к малым предприятиям, в том числе к микропредприятиям, и средним предприятиям, сведения о которых внесены в единый реестр субъектов малого </w:t>
      </w:r>
      <w:r>
        <w:rPr>
          <w:rFonts w:ascii="Times New Roman" w:eastAsia="Calibri" w:hAnsi="Times New Roman" w:cs="Arial"/>
          <w:bCs/>
          <w:color w:val="000000"/>
          <w:sz w:val="26"/>
          <w:szCs w:val="26"/>
          <w:lang w:val="ru-RU"/>
        </w:rPr>
        <w:t>и среднего предпринимательства;</w:t>
      </w:r>
    </w:p>
    <w:p w:rsidR="00026551" w:rsidRPr="00960BB0" w:rsidRDefault="00A17A8E">
      <w:pPr>
        <w:pStyle w:val="a4"/>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используемый</w:t>
      </w:r>
      <w:r>
        <w:rPr>
          <w:rStyle w:val="FontStyle11"/>
          <w:rFonts w:eastAsia="Calibri" w:cs="Arial"/>
          <w:color w:val="000000"/>
          <w:sz w:val="26"/>
          <w:szCs w:val="26"/>
          <w:lang w:val="ru-RU" w:eastAsia="zh-CN"/>
        </w:rPr>
        <w:t xml:space="preserve"> - продукция, котор</w:t>
      </w:r>
      <w:r>
        <w:rPr>
          <w:rStyle w:val="FontStyle11"/>
          <w:rFonts w:cs="Arial"/>
          <w:color w:val="000000"/>
          <w:sz w:val="26"/>
          <w:szCs w:val="26"/>
          <w:lang w:val="ru-RU"/>
        </w:rPr>
        <w:t>ая</w:t>
      </w:r>
      <w:r>
        <w:rPr>
          <w:rStyle w:val="FontStyle11"/>
          <w:rFonts w:eastAsia="Calibri" w:cs="Arial"/>
          <w:color w:val="000000"/>
          <w:sz w:val="26"/>
          <w:szCs w:val="26"/>
          <w:lang w:val="ru-RU" w:eastAsia="zh-CN"/>
        </w:rPr>
        <w:t xml:space="preserve"> применяется при выполнении каких-либо работ, оказании услуг и без</w:t>
      </w:r>
      <w:r>
        <w:rPr>
          <w:rFonts w:eastAsia="Calibri" w:cs="Arial"/>
          <w:bCs/>
          <w:color w:val="000000"/>
          <w:sz w:val="26"/>
          <w:szCs w:val="26"/>
          <w:lang w:val="ru-RU" w:eastAsia="zh-CN"/>
        </w:rPr>
        <w:t xml:space="preserve"> котор</w:t>
      </w:r>
      <w:r>
        <w:rPr>
          <w:bCs/>
          <w:color w:val="000000"/>
          <w:sz w:val="26"/>
          <w:szCs w:val="26"/>
          <w:lang w:val="ru-RU"/>
        </w:rPr>
        <w:t>ой</w:t>
      </w:r>
      <w:r>
        <w:rPr>
          <w:rFonts w:eastAsia="Calibri" w:cs="Arial"/>
          <w:bCs/>
          <w:color w:val="000000"/>
          <w:sz w:val="26"/>
          <w:szCs w:val="26"/>
          <w:lang w:val="ru-RU" w:eastAsia="zh-CN"/>
        </w:rPr>
        <w:t xml:space="preserve"> невозможно выполнить (оказать) такую работу, услугу</w:t>
      </w:r>
      <w:r>
        <w:rPr>
          <w:rStyle w:val="FontStyle11"/>
          <w:rFonts w:eastAsia="Calibri" w:cs="Arial"/>
          <w:color w:val="000000"/>
          <w:sz w:val="26"/>
          <w:szCs w:val="26"/>
          <w:lang w:val="ru-RU" w:eastAsia="zh-CN"/>
        </w:rPr>
        <w:t xml:space="preserve">, но </w:t>
      </w:r>
      <w:r>
        <w:rPr>
          <w:rStyle w:val="FontStyle11"/>
          <w:rFonts w:cs="Arial"/>
          <w:color w:val="000000"/>
          <w:sz w:val="26"/>
          <w:szCs w:val="26"/>
          <w:lang w:val="ru-RU"/>
        </w:rPr>
        <w:t>при этом</w:t>
      </w:r>
      <w:r>
        <w:rPr>
          <w:rStyle w:val="FontStyle11"/>
          <w:rFonts w:eastAsia="Calibri" w:cs="Arial"/>
          <w:color w:val="000000"/>
          <w:sz w:val="26"/>
          <w:szCs w:val="26"/>
          <w:lang w:val="ru-RU" w:eastAsia="zh-CN"/>
        </w:rPr>
        <w:t xml:space="preserve"> такая продукция объектом закупки не является, не</w:t>
      </w:r>
      <w:r>
        <w:rPr>
          <w:rFonts w:eastAsia="Calibri" w:cs="Arial"/>
          <w:bCs/>
          <w:color w:val="000000"/>
          <w:sz w:val="26"/>
          <w:szCs w:val="26"/>
          <w:lang w:val="ru-RU" w:eastAsia="zh-CN"/>
        </w:rPr>
        <w:t xml:space="preserve"> передается заказчику по товарной накладной (акту передачи) и не принимается к бухгалтерскому учету заказчика в соответствии с Федерал</w:t>
      </w:r>
      <w:r>
        <w:rPr>
          <w:rFonts w:eastAsia="Calibri" w:cs="Arial"/>
          <w:bCs/>
          <w:color w:val="000000"/>
          <w:sz w:val="26"/>
          <w:szCs w:val="26"/>
          <w:lang w:val="ru-RU" w:eastAsia="zh-CN"/>
        </w:rPr>
        <w:t>ьным законом от 06.12.2011 № 402-ФЗ «О бухгалтерском учете»;</w:t>
      </w:r>
    </w:p>
    <w:p w:rsidR="00026551" w:rsidRPr="00960BB0" w:rsidRDefault="00A17A8E">
      <w:pPr>
        <w:pStyle w:val="a4"/>
        <w:suppressLineNumbers/>
        <w:tabs>
          <w:tab w:val="left" w:pos="540"/>
        </w:tabs>
        <w:spacing w:before="0" w:after="0" w:line="276" w:lineRule="auto"/>
        <w:ind w:firstLine="567"/>
        <w:jc w:val="both"/>
        <w:rPr>
          <w:lang w:val="ru-RU"/>
        </w:rPr>
      </w:pPr>
      <w:r>
        <w:rPr>
          <w:rStyle w:val="FontStyle11"/>
          <w:rFonts w:eastAsia="Calibri" w:cs="Arial"/>
          <w:b/>
          <w:bCs/>
          <w:color w:val="000000"/>
          <w:sz w:val="26"/>
          <w:szCs w:val="26"/>
          <w:lang w:val="ru-RU" w:eastAsia="zh-CN"/>
        </w:rPr>
        <w:t>товар поставляемый</w:t>
      </w:r>
      <w:r>
        <w:rPr>
          <w:rStyle w:val="FontStyle11"/>
          <w:rFonts w:eastAsia="Calibri" w:cs="Arial"/>
          <w:color w:val="000000"/>
          <w:sz w:val="26"/>
          <w:szCs w:val="26"/>
          <w:lang w:val="ru-RU" w:eastAsia="zh-CN"/>
        </w:rPr>
        <w:t xml:space="preserve"> – продукция, которую поставщик переда</w:t>
      </w:r>
      <w:r>
        <w:rPr>
          <w:rStyle w:val="FontStyle11"/>
          <w:rFonts w:cs="Arial"/>
          <w:color w:val="000000"/>
          <w:sz w:val="26"/>
          <w:szCs w:val="26"/>
          <w:lang w:val="ru-RU"/>
        </w:rPr>
        <w:t>ё</w:t>
      </w:r>
      <w:r>
        <w:rPr>
          <w:rStyle w:val="FontStyle11"/>
          <w:rFonts w:eastAsia="Calibri" w:cs="Arial"/>
          <w:color w:val="000000"/>
          <w:sz w:val="26"/>
          <w:szCs w:val="26"/>
          <w:lang w:val="ru-RU" w:eastAsia="zh-CN"/>
        </w:rPr>
        <w:t>т принимающей стороне (заказчику)</w:t>
      </w:r>
      <w:r>
        <w:rPr>
          <w:rStyle w:val="FontStyle11"/>
          <w:rFonts w:eastAsia="Calibri" w:cs="Arial"/>
          <w:color w:val="000000"/>
          <w:sz w:val="26"/>
          <w:szCs w:val="26"/>
          <w:lang w:val="ru-RU" w:eastAsia="zh-CN"/>
        </w:rPr>
        <w:t xml:space="preserve"> по товарной накладной (акту передачи) и информация о ней </w:t>
      </w:r>
      <w:r>
        <w:rPr>
          <w:rFonts w:eastAsia="Calibri" w:cs="Arial"/>
          <w:bCs/>
          <w:color w:val="000000"/>
          <w:sz w:val="26"/>
          <w:szCs w:val="26"/>
          <w:lang w:val="ru-RU" w:eastAsia="zh-CN"/>
        </w:rPr>
        <w:t>принимается к бухгалтерскому учету заказчика в соответствии с Федеральным законом от 06.12.2011 № 402-ФЗ «О бухгалтерском учете»;</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участник закупки</w:t>
      </w:r>
      <w:r>
        <w:rPr>
          <w:rFonts w:ascii="Times New Roman" w:hAnsi="Times New Roman" w:cs="Arial"/>
          <w:color w:val="000000"/>
          <w:sz w:val="26"/>
          <w:szCs w:val="26"/>
          <w:lang w:val="ru-RU"/>
        </w:rPr>
        <w:t xml:space="preserve"> - </w:t>
      </w:r>
      <w:r>
        <w:rPr>
          <w:rFonts w:ascii="Times New Roman" w:eastAsia="Calibri" w:hAnsi="Times New Roman" w:cs="Arial"/>
          <w:color w:val="000000"/>
          <w:sz w:val="26"/>
          <w:szCs w:val="26"/>
          <w:lang w:val="ru-RU"/>
        </w:rPr>
        <w:t xml:space="preserve"> любое юридическое лицо или несколько юридических</w:t>
      </w:r>
      <w:r>
        <w:rPr>
          <w:rFonts w:ascii="Times New Roman" w:eastAsia="Calibri" w:hAnsi="Times New Roman" w:cs="Arial"/>
          <w:color w:val="000000"/>
          <w:sz w:val="26"/>
          <w:szCs w:val="26"/>
          <w:lang w:val="ru-RU"/>
        </w:rPr>
        <w:t xml:space="preserve"> лиц, выступающих на стороне одного участника закупки (коллективный участник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w:t>
      </w:r>
      <w:r>
        <w:rPr>
          <w:rFonts w:ascii="Times New Roman" w:eastAsia="Calibri" w:hAnsi="Times New Roman" w:cs="Arial"/>
          <w:color w:val="000000"/>
          <w:sz w:val="26"/>
          <w:szCs w:val="26"/>
          <w:lang w:val="ru-RU"/>
        </w:rPr>
        <w:t xml:space="preserve">ным агентом в соответствии с Федеральным законом </w:t>
      </w:r>
      <w:r>
        <w:rPr>
          <w:rFonts w:ascii="Times New Roman" w:eastAsia="Calibri" w:hAnsi="Times New Roman" w:cs="Arial"/>
          <w:bCs/>
          <w:color w:val="000000"/>
          <w:sz w:val="26"/>
          <w:szCs w:val="26"/>
          <w:lang w:val="ru-RU"/>
        </w:rPr>
        <w:t>№ 255-ФЗ</w:t>
      </w:r>
      <w:r>
        <w:rPr>
          <w:rFonts w:ascii="Times New Roman" w:eastAsia="Calibri" w:hAnsi="Times New Roman" w:cs="Arial"/>
          <w:color w:val="000000"/>
          <w:sz w:val="26"/>
          <w:szCs w:val="26"/>
          <w:lang w:val="ru-RU"/>
        </w:rPr>
        <w:t>,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w:t>
      </w:r>
      <w:r>
        <w:rPr>
          <w:rFonts w:ascii="Times New Roman" w:eastAsia="Calibri" w:hAnsi="Times New Roman" w:cs="Arial"/>
          <w:color w:val="000000"/>
          <w:sz w:val="26"/>
          <w:szCs w:val="26"/>
          <w:lang w:val="ru-RU"/>
        </w:rPr>
        <w:t xml:space="preserve">ыступающих на стороне одного участника закупки (коллективный участник закупки), за исключением физического лица, являющегося иностранным агентом в соответствии с Федеральным законом </w:t>
      </w:r>
      <w:r>
        <w:rPr>
          <w:rFonts w:ascii="Times New Roman" w:eastAsia="Calibri" w:hAnsi="Times New Roman" w:cs="Arial"/>
          <w:bCs/>
          <w:color w:val="000000"/>
          <w:sz w:val="26"/>
          <w:szCs w:val="26"/>
          <w:lang w:val="ru-RU"/>
        </w:rPr>
        <w:t xml:space="preserve">№ 255-ФЗ. </w:t>
      </w:r>
      <w:r>
        <w:rPr>
          <w:rFonts w:ascii="Times New Roman" w:eastAsia="Calibri" w:hAnsi="Times New Roman" w:cs="Arial"/>
          <w:bCs/>
          <w:color w:val="000000"/>
          <w:sz w:val="26"/>
          <w:szCs w:val="26"/>
          <w:lang w:val="ru-RU"/>
        </w:rPr>
        <w:t>Участник закупки для участия в неконкурентной закупке подает зая</w:t>
      </w:r>
      <w:r>
        <w:rPr>
          <w:rFonts w:ascii="Times New Roman" w:eastAsia="Calibri" w:hAnsi="Times New Roman" w:cs="Arial"/>
          <w:bCs/>
          <w:color w:val="000000"/>
          <w:sz w:val="26"/>
          <w:szCs w:val="26"/>
          <w:lang w:val="ru-RU"/>
        </w:rPr>
        <w:t>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w:t>
      </w:r>
      <w:r>
        <w:rPr>
          <w:rFonts w:ascii="Times New Roman" w:eastAsia="Calibri" w:hAnsi="Times New Roman" w:cs="Arial"/>
          <w:bCs/>
          <w:color w:val="000000"/>
          <w:sz w:val="26"/>
          <w:szCs w:val="26"/>
          <w:lang w:val="ru-RU"/>
        </w:rPr>
        <w:t>е (далее при совместном упоминании - заявка на участие в закупке)</w:t>
      </w:r>
      <w:r>
        <w:rPr>
          <w:rFonts w:ascii="Times New Roman" w:eastAsia="Calibri" w:hAnsi="Times New Roman" w:cs="Arial"/>
          <w:color w:val="000000"/>
          <w:sz w:val="26"/>
          <w:szCs w:val="26"/>
          <w:lang w:val="ru-RU"/>
        </w:rPr>
        <w:t>;</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уполномоченный заказчик</w:t>
      </w:r>
      <w:r>
        <w:rPr>
          <w:rFonts w:ascii="Times New Roman" w:eastAsia="Calibri" w:hAnsi="Times New Roman" w:cs="Arial"/>
          <w:color w:val="000000"/>
          <w:sz w:val="26"/>
          <w:szCs w:val="26"/>
          <w:lang w:val="ru-RU"/>
        </w:rPr>
        <w:t xml:space="preserve"> </w:t>
      </w:r>
      <w:r>
        <w:rPr>
          <w:rFonts w:ascii="Times New Roman" w:eastAsia="Calibri" w:hAnsi="Times New Roman" w:cs="Arial"/>
          <w:b/>
          <w:bCs/>
          <w:color w:val="000000"/>
          <w:sz w:val="26"/>
          <w:szCs w:val="26"/>
          <w:lang w:val="ru-RU"/>
        </w:rPr>
        <w:t>(координатор закупки)</w:t>
      </w:r>
      <w:r>
        <w:rPr>
          <w:rFonts w:ascii="Times New Roman" w:eastAsia="Calibri" w:hAnsi="Times New Roman" w:cs="Arial"/>
          <w:color w:val="000000"/>
          <w:sz w:val="26"/>
          <w:szCs w:val="26"/>
          <w:lang w:val="ru-RU"/>
        </w:rPr>
        <w:t xml:space="preserve"> - </w:t>
      </w:r>
      <w:r>
        <w:rPr>
          <w:rFonts w:ascii="Times New Roman" w:hAnsi="Times New Roman" w:cs="Arial"/>
          <w:color w:val="000000"/>
          <w:sz w:val="26"/>
          <w:szCs w:val="26"/>
          <w:lang w:val="ru-RU"/>
        </w:rPr>
        <w:t>заказчик, участвующий в совместной закупке, координирующий действия заказчиков при проведении совместной закупки, осуществляющий сбор информации заказчиков о потребности в товарах, работах, услугах, определяющий необходимость прове</w:t>
      </w:r>
      <w:r>
        <w:rPr>
          <w:rFonts w:ascii="Times New Roman" w:hAnsi="Times New Roman" w:cs="Arial"/>
          <w:color w:val="000000"/>
          <w:sz w:val="26"/>
          <w:szCs w:val="26"/>
          <w:lang w:val="ru-RU"/>
        </w:rPr>
        <w:t xml:space="preserve">дения совместной </w:t>
      </w:r>
      <w:r>
        <w:rPr>
          <w:rFonts w:ascii="Times New Roman" w:hAnsi="Times New Roman" w:cs="Arial"/>
          <w:color w:val="000000"/>
          <w:sz w:val="26"/>
          <w:szCs w:val="26"/>
          <w:lang w:val="ru-RU"/>
        </w:rPr>
        <w:lastRenderedPageBreak/>
        <w:t>закупки и представляющий сводную информацию и документы организатору закупки, специализированной организации;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s="Arial"/>
          <w:b/>
          <w:bCs/>
          <w:color w:val="000000"/>
          <w:sz w:val="26"/>
          <w:szCs w:val="26"/>
          <w:lang w:val="ru-RU"/>
        </w:rPr>
        <w:t xml:space="preserve">уполномоченный орган (организатор закупки) </w:t>
      </w:r>
      <w:r>
        <w:rPr>
          <w:rFonts w:ascii="Times New Roman" w:hAnsi="Times New Roman" w:cs="Arial"/>
          <w:color w:val="000000"/>
          <w:sz w:val="26"/>
          <w:szCs w:val="26"/>
          <w:lang w:val="ru-RU"/>
        </w:rPr>
        <w:t>– учреждение, исполнительный орган государственной власти, которому заказчики, уполном</w:t>
      </w:r>
      <w:r>
        <w:rPr>
          <w:rFonts w:ascii="Times New Roman" w:hAnsi="Times New Roman" w:cs="Arial"/>
          <w:color w:val="000000"/>
          <w:sz w:val="26"/>
          <w:szCs w:val="26"/>
          <w:lang w:val="ru-RU"/>
        </w:rPr>
        <w:t xml:space="preserve">оченный заказчик  передали на основании заключенного соглашения о проведении закупки (о проведении совместной закупки) свои отдельные функции и полномочия (часть функций и полномочий) по осуществлению закупки (совместной закупи) в соответствии с настоящим </w:t>
      </w:r>
      <w:r>
        <w:rPr>
          <w:rFonts w:ascii="Times New Roman" w:hAnsi="Times New Roman" w:cs="Arial"/>
          <w:color w:val="000000"/>
          <w:sz w:val="26"/>
          <w:szCs w:val="26"/>
          <w:lang w:val="ru-RU"/>
        </w:rPr>
        <w:t>Положением;</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электронная торговая площадка (электронная площадка)</w:t>
      </w:r>
      <w:r>
        <w:rPr>
          <w:rFonts w:ascii="Times New Roman" w:eastAsia="Calibri" w:hAnsi="Times New Roman" w:cs="Arial"/>
          <w:color w:val="000000"/>
          <w:sz w:val="26"/>
          <w:szCs w:val="26"/>
          <w:lang w:val="ru-RU"/>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color w:val="000000"/>
          <w:sz w:val="26"/>
          <w:szCs w:val="26"/>
          <w:lang w:val="ru-RU"/>
        </w:rPr>
        <w:t>эксперт, экспертная организация</w:t>
      </w:r>
      <w:r>
        <w:rPr>
          <w:rFonts w:ascii="Times New Roman" w:eastAsia="Calibri" w:hAnsi="Times New Roman" w:cs="Arial"/>
          <w:color w:val="000000"/>
          <w:sz w:val="26"/>
          <w:szCs w:val="26"/>
          <w:lang w:val="ru-RU"/>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w:t>
      </w:r>
      <w:r>
        <w:rPr>
          <w:rFonts w:ascii="Times New Roman" w:eastAsia="Calibri" w:hAnsi="Times New Roman" w:cs="Arial"/>
          <w:color w:val="000000"/>
          <w:sz w:val="26"/>
          <w:szCs w:val="26"/>
          <w:lang w:val="ru-RU"/>
        </w:rPr>
        <w:t>екаемое в рамках закупочной процедуры;</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b/>
          <w:bCs/>
          <w:color w:val="000000"/>
          <w:sz w:val="26"/>
          <w:szCs w:val="26"/>
          <w:lang w:val="ru-RU"/>
        </w:rPr>
        <w:t xml:space="preserve">электронный документ </w:t>
      </w:r>
      <w:r>
        <w:rPr>
          <w:rFonts w:ascii="Times New Roman" w:eastAsia="Calibri" w:hAnsi="Times New Roman" w:cs="Arial"/>
          <w:color w:val="000000"/>
          <w:sz w:val="26"/>
          <w:szCs w:val="26"/>
          <w:lang w:val="ru-RU"/>
        </w:rPr>
        <w:t xml:space="preserve">- </w:t>
      </w:r>
      <w:r>
        <w:rPr>
          <w:rStyle w:val="FontStyle11"/>
          <w:rFonts w:eastAsia="Calibri" w:cs="Arial"/>
          <w:color w:val="000000"/>
          <w:sz w:val="26"/>
          <w:szCs w:val="26"/>
          <w:lang w:val="ru-RU"/>
        </w:rPr>
        <w:t>документ, в котором информация представлена в электронно-цифровой форме, подписанный в порядке, установленном законодательством Российской Федерации, усиленной квалифицированной электронной подп</w:t>
      </w:r>
      <w:r>
        <w:rPr>
          <w:rStyle w:val="FontStyle11"/>
          <w:rFonts w:eastAsia="Calibri" w:cs="Arial"/>
          <w:color w:val="000000"/>
          <w:sz w:val="26"/>
          <w:szCs w:val="26"/>
          <w:lang w:val="ru-RU"/>
        </w:rPr>
        <w:t>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Иные термины и определения, </w:t>
      </w:r>
      <w:r>
        <w:rPr>
          <w:rStyle w:val="FontStyle11"/>
          <w:rFonts w:eastAsia="Times New Roman" w:cs="Arial"/>
          <w:color w:val="000000"/>
          <w:sz w:val="26"/>
          <w:szCs w:val="26"/>
          <w:lang w:val="ru-RU" w:bidi="ar-SA"/>
        </w:rPr>
        <w:t>используемые</w:t>
      </w:r>
      <w:r>
        <w:rPr>
          <w:rStyle w:val="FontStyle11"/>
          <w:rFonts w:eastAsia="Calibri" w:cs="Arial"/>
          <w:color w:val="000000"/>
          <w:sz w:val="26"/>
          <w:szCs w:val="26"/>
          <w:lang w:val="ru-RU"/>
        </w:rPr>
        <w:t xml:space="preserve"> в настоящем Положении и не </w:t>
      </w:r>
      <w:r>
        <w:rPr>
          <w:rStyle w:val="FontStyle11"/>
          <w:rFonts w:eastAsia="Calibri" w:cs="Arial"/>
          <w:color w:val="000000"/>
          <w:sz w:val="26"/>
          <w:szCs w:val="26"/>
          <w:lang w:val="ru-RU"/>
        </w:rPr>
        <w:t xml:space="preserve">указанные в настоящем разделе, </w:t>
      </w:r>
      <w:r>
        <w:rPr>
          <w:rStyle w:val="FontStyle11"/>
          <w:rFonts w:eastAsia="Times New Roman" w:cs="Arial"/>
          <w:color w:val="000000"/>
          <w:sz w:val="26"/>
          <w:szCs w:val="26"/>
          <w:lang w:val="ru-RU" w:bidi="ar-SA"/>
        </w:rPr>
        <w:t xml:space="preserve">применяются в значениях, определенных действующим законодательством Российской Федерации, в том числе </w:t>
      </w:r>
      <w:r>
        <w:rPr>
          <w:rStyle w:val="FontStyle11"/>
          <w:rFonts w:eastAsia="Calibri" w:cs="Arial"/>
          <w:color w:val="000000"/>
          <w:sz w:val="26"/>
          <w:szCs w:val="26"/>
          <w:lang w:val="ru-RU"/>
        </w:rPr>
        <w:t>законами и нормативными правовыми актами, указанными в пункте 1.3 настоящего Положения.</w:t>
      </w:r>
    </w:p>
    <w:p w:rsidR="00026551" w:rsidRPr="00960BB0" w:rsidRDefault="00026551">
      <w:pPr>
        <w:pStyle w:val="Standard"/>
        <w:suppressLineNumbers/>
        <w:tabs>
          <w:tab w:val="right" w:leader="dot" w:pos="9638"/>
        </w:tabs>
        <w:spacing w:line="276" w:lineRule="auto"/>
        <w:ind w:firstLine="708"/>
        <w:jc w:val="both"/>
        <w:rPr>
          <w:rFonts w:hint="eastAsia"/>
          <w:lang w:val="ru-RU"/>
        </w:rPr>
      </w:pPr>
    </w:p>
    <w:p w:rsidR="00026551" w:rsidRPr="00960BB0" w:rsidRDefault="00A17A8E">
      <w:pPr>
        <w:pStyle w:val="Standard"/>
        <w:suppressLineNumbers/>
        <w:tabs>
          <w:tab w:val="right" w:leader="dot" w:pos="9638"/>
        </w:tabs>
        <w:spacing w:line="276" w:lineRule="auto"/>
        <w:ind w:firstLine="708"/>
        <w:jc w:val="center"/>
        <w:rPr>
          <w:rFonts w:hint="eastAsia"/>
          <w:lang w:val="ru-RU"/>
        </w:rPr>
      </w:pPr>
      <w:r>
        <w:rPr>
          <w:rStyle w:val="FontStyle11"/>
          <w:rFonts w:eastAsia="Calibri" w:cs="Arial"/>
          <w:b/>
          <w:bCs/>
          <w:color w:val="000000"/>
          <w:sz w:val="26"/>
          <w:szCs w:val="26"/>
          <w:lang w:val="ru-RU"/>
        </w:rPr>
        <w:t>2. ИНФОРМАЦИОННОЕ ОБЕСПЕЧЕНИЕ ЗАКУ</w:t>
      </w:r>
      <w:r>
        <w:rPr>
          <w:rStyle w:val="FontStyle11"/>
          <w:rFonts w:eastAsia="Calibri" w:cs="Arial"/>
          <w:b/>
          <w:bCs/>
          <w:color w:val="000000"/>
          <w:sz w:val="26"/>
          <w:szCs w:val="26"/>
          <w:lang w:val="ru-RU"/>
        </w:rPr>
        <w:t>ПКИ</w:t>
      </w:r>
    </w:p>
    <w:p w:rsidR="00026551" w:rsidRPr="00960BB0" w:rsidRDefault="00026551">
      <w:pPr>
        <w:pStyle w:val="Standard"/>
        <w:suppressLineNumbers/>
        <w:tabs>
          <w:tab w:val="right" w:leader="dot" w:pos="9638"/>
        </w:tabs>
        <w:spacing w:line="276" w:lineRule="auto"/>
        <w:ind w:firstLine="708"/>
        <w:jc w:val="both"/>
        <w:rPr>
          <w:rFonts w:hint="eastAsia"/>
          <w:lang w:val="ru-RU"/>
        </w:rPr>
      </w:pP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2.1. Настоящее Положение и вносимые в него изменения подлежат обязательному размещению в ЕИС не позднее пятнадцати дней с даты </w:t>
      </w:r>
      <w:r>
        <w:rPr>
          <w:rStyle w:val="FontStyle11"/>
          <w:rFonts w:eastAsia="Times New Roman" w:cs="Arial"/>
          <w:color w:val="000000"/>
          <w:sz w:val="26"/>
          <w:szCs w:val="26"/>
          <w:lang w:val="ru-RU" w:eastAsia="ru-RU"/>
        </w:rPr>
        <w:t>утверждения таких изменений</w:t>
      </w:r>
      <w:r>
        <w:rPr>
          <w:rStyle w:val="FontStyle11"/>
          <w:rFonts w:eastAsia="Calibri" w:cs="Arial"/>
          <w:color w:val="000000"/>
          <w:sz w:val="26"/>
          <w:szCs w:val="26"/>
          <w:lang w:val="ru-RU"/>
        </w:rPr>
        <w:t>.</w:t>
      </w:r>
    </w:p>
    <w:p w:rsidR="00026551" w:rsidRPr="00960BB0" w:rsidRDefault="00A17A8E">
      <w:pPr>
        <w:pStyle w:val="Standard"/>
        <w:suppressLineNumbers/>
        <w:tabs>
          <w:tab w:val="right" w:leader="dot" w:pos="9638"/>
        </w:tabs>
        <w:spacing w:line="276" w:lineRule="auto"/>
        <w:ind w:firstLine="680"/>
        <w:jc w:val="both"/>
        <w:rPr>
          <w:rFonts w:hint="eastAsia"/>
          <w:lang w:val="ru-RU"/>
        </w:rPr>
      </w:pPr>
      <w:r>
        <w:rPr>
          <w:rStyle w:val="FontStyle11"/>
          <w:rFonts w:eastAsia="Times New Roman" w:cs="Arial"/>
          <w:color w:val="000000"/>
          <w:sz w:val="26"/>
          <w:szCs w:val="26"/>
          <w:lang w:val="ru-RU" w:eastAsia="ru-RU"/>
        </w:rPr>
        <w:t xml:space="preserve">В случае внесения изменений в настоящее Положение такие изменения обязательны для применения </w:t>
      </w:r>
      <w:r>
        <w:rPr>
          <w:rStyle w:val="FontStyle11"/>
          <w:rFonts w:eastAsia="Times New Roman" w:cs="Arial"/>
          <w:color w:val="000000"/>
          <w:sz w:val="26"/>
          <w:szCs w:val="26"/>
          <w:lang w:val="ru-RU" w:eastAsia="ru-RU"/>
        </w:rPr>
        <w:t>заказчиками, положения о закупке которых утверждены в соответствии с настоящим Положением.</w:t>
      </w:r>
    </w:p>
    <w:p w:rsidR="00026551" w:rsidRPr="00960BB0" w:rsidRDefault="00A17A8E">
      <w:pPr>
        <w:pStyle w:val="Standard"/>
        <w:suppressLineNumbers/>
        <w:tabs>
          <w:tab w:val="right" w:leader="dot" w:pos="9638"/>
        </w:tabs>
        <w:spacing w:line="276" w:lineRule="auto"/>
        <w:ind w:firstLine="680"/>
        <w:jc w:val="both"/>
        <w:rPr>
          <w:rFonts w:hint="eastAsia"/>
          <w:sz w:val="26"/>
          <w:szCs w:val="26"/>
          <w:lang w:val="ru-RU"/>
        </w:rPr>
      </w:pPr>
      <w:r>
        <w:rPr>
          <w:rStyle w:val="FontStyle11"/>
          <w:rFonts w:eastAsia="Times New Roman" w:cs="Arial"/>
          <w:color w:val="000000"/>
          <w:sz w:val="26"/>
          <w:lang w:val="ru-RU" w:eastAsia="ru-RU"/>
        </w:rPr>
        <w:t>При размещении в ЕИС изменений, внесенных в настоящее Положение, срок, в течение которого заказчики обязаны внести изменения в положение о закупке или утвердить ново</w:t>
      </w:r>
      <w:r>
        <w:rPr>
          <w:rStyle w:val="FontStyle11"/>
          <w:rFonts w:eastAsia="Times New Roman" w:cs="Arial"/>
          <w:color w:val="000000"/>
          <w:sz w:val="26"/>
          <w:lang w:val="ru-RU" w:eastAsia="ru-RU"/>
        </w:rPr>
        <w:t>е положение о закупке составляет 20 (двадцать) рабочих дней с даты размещения в ЕИС изменений, внесенных в настоящее Положение.</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2.2. </w:t>
      </w:r>
      <w:r>
        <w:rPr>
          <w:rFonts w:ascii="Times New Roman" w:eastAsia="Calibri" w:hAnsi="Times New Roman" w:cs="Arial"/>
          <w:color w:val="000000"/>
          <w:sz w:val="26"/>
          <w:szCs w:val="26"/>
          <w:lang w:val="ru-RU"/>
        </w:rPr>
        <w:t>Информацию о закупках</w:t>
      </w:r>
      <w:r>
        <w:rPr>
          <w:rFonts w:ascii="Times New Roman" w:eastAsia="Calibri" w:hAnsi="Times New Roman" w:cs="Arial"/>
          <w:color w:val="000000"/>
          <w:sz w:val="26"/>
          <w:szCs w:val="26"/>
          <w:lang w:val="ru-RU"/>
        </w:rPr>
        <w:t xml:space="preserve"> заказчик размещает в ЕИС с соблюдением требований, установленных </w:t>
      </w:r>
      <w:r>
        <w:rPr>
          <w:rStyle w:val="FontStyle11"/>
          <w:rFonts w:eastAsia="Calibri" w:cs="Arial"/>
          <w:color w:val="000000"/>
          <w:sz w:val="26"/>
          <w:szCs w:val="26"/>
          <w:lang w:val="ru-RU"/>
        </w:rPr>
        <w:t>Федеральным законом № 223-ФЗ и Постановлением Правительства РФ № 908.</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lastRenderedPageBreak/>
        <w:t>2.3. Заказчик размещает в ЕИС план закупки товаров, работ, услуг (далее - план закупки) на срок не менее чем один год. П</w:t>
      </w:r>
      <w:r>
        <w:rPr>
          <w:rStyle w:val="FontStyle11"/>
          <w:rFonts w:eastAsia="Calibri" w:cs="Arial"/>
          <w:color w:val="000000"/>
          <w:sz w:val="26"/>
          <w:szCs w:val="26"/>
          <w:lang w:val="ru-RU"/>
        </w:rPr>
        <w:t>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Размещение в ЕИС, на официальном сайте такого плана закупки осуществляется заказчиком по форме, в порядке </w:t>
      </w:r>
      <w:r>
        <w:rPr>
          <w:rStyle w:val="FontStyle11"/>
          <w:rFonts w:eastAsia="Calibri" w:cs="Arial"/>
          <w:color w:val="000000"/>
          <w:sz w:val="26"/>
          <w:szCs w:val="26"/>
          <w:lang w:val="ru-RU"/>
        </w:rPr>
        <w:t>и сроки, установленные Федеральным законом № 223-ФЗ, Постановлением Правительства № 932, Постановлением Правительства РФ № 908, а также разделом 5 настоящего Положения.</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2.4. </w:t>
      </w:r>
      <w:r>
        <w:rPr>
          <w:rFonts w:ascii="Times New Roman" w:eastAsia="Calibri" w:hAnsi="Times New Roman" w:cs="Arial"/>
          <w:color w:val="000000"/>
          <w:sz w:val="26"/>
          <w:szCs w:val="26"/>
          <w:lang w:val="ru-RU"/>
        </w:rPr>
        <w:t>При осуществлении конкурентной закупки способами, установленными в пункте 13.3 нас</w:t>
      </w:r>
      <w:r>
        <w:rPr>
          <w:rFonts w:ascii="Times New Roman" w:eastAsia="Calibri" w:hAnsi="Times New Roman" w:cs="Arial"/>
          <w:color w:val="000000"/>
          <w:sz w:val="26"/>
          <w:szCs w:val="26"/>
          <w:lang w:val="ru-RU"/>
        </w:rPr>
        <w:t>тоящего Положения, в ЕИС за исключением случаев, предусмотренных Федеральным законом № 223-ФЗ, размещаются извещение об осуществлении закупки, документация о закупке, проект договора, являющийся неотъемлемой частью извещения об осуществлении закупки и доку</w:t>
      </w:r>
      <w:r>
        <w:rPr>
          <w:rFonts w:ascii="Times New Roman" w:eastAsia="Calibri" w:hAnsi="Times New Roman" w:cs="Arial"/>
          <w:color w:val="000000"/>
          <w:sz w:val="26"/>
          <w:szCs w:val="26"/>
          <w:lang w:val="ru-RU"/>
        </w:rPr>
        <w:t>ментации о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(далее - информация о закупке).</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При осуществлени</w:t>
      </w:r>
      <w:r>
        <w:rPr>
          <w:rFonts w:ascii="Times New Roman" w:eastAsia="Calibri" w:hAnsi="Times New Roman" w:cs="Arial"/>
          <w:color w:val="000000"/>
          <w:sz w:val="26"/>
          <w:szCs w:val="26"/>
          <w:lang w:val="ru-RU"/>
        </w:rPr>
        <w:t>и закупки неконкурентным способом у единственного поставщика (исполнителя, подрядчика), указанным в подпункте 1 пункта 13.5 настоящего Положения, стоимость которой превышает 100 000 (сто тысяч) рублей, заказчик вправе разместить в ЕИС, за исключением случа</w:t>
      </w:r>
      <w:r>
        <w:rPr>
          <w:rFonts w:ascii="Times New Roman" w:eastAsia="Calibri" w:hAnsi="Times New Roman" w:cs="Arial"/>
          <w:color w:val="000000"/>
          <w:sz w:val="26"/>
          <w:szCs w:val="26"/>
          <w:lang w:val="ru-RU"/>
        </w:rPr>
        <w:t>ев, предусмотренных Федеральным законом № 223-ФЗ, извещение, протокол, составляемый при осуществлении закупки, а также иную информацию о закупке в соответствии с пунктом 22.6 настоящего Положения</w:t>
      </w:r>
      <w:r>
        <w:rPr>
          <w:rFonts w:ascii="Times New Roman" w:eastAsia="Calibri" w:hAnsi="Times New Roman" w:cs="Arial"/>
          <w:color w:val="FF0000"/>
          <w:sz w:val="26"/>
          <w:szCs w:val="26"/>
          <w:lang w:val="ru-RU"/>
        </w:rPr>
        <w:t>.</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Fonts w:ascii="Times New Roman" w:eastAsia="Calibri" w:hAnsi="Times New Roman" w:cs="Arial"/>
          <w:color w:val="000000"/>
          <w:sz w:val="26"/>
          <w:szCs w:val="26"/>
          <w:lang w:val="ru-RU"/>
        </w:rPr>
        <w:t xml:space="preserve">При осуществлении закупки неконкурентным способом «закупка </w:t>
      </w:r>
      <w:r>
        <w:rPr>
          <w:rFonts w:ascii="Times New Roman" w:eastAsia="Calibri" w:hAnsi="Times New Roman" w:cs="Arial"/>
          <w:color w:val="000000"/>
          <w:sz w:val="26"/>
          <w:szCs w:val="26"/>
          <w:lang w:val="ru-RU"/>
        </w:rPr>
        <w:t>в электронном магазине», установленным в подпункте 2 пункта 13.5 настоящего Положения, в ЕИС, за исключением случаев, предусмотренных Федеральным законом № 223-ФЗ, размещаются извещение о закупке, протокол, составляемый при осуществлении закупки.</w:t>
      </w:r>
    </w:p>
    <w:p w:rsidR="00026551" w:rsidRPr="00960BB0" w:rsidRDefault="00A17A8E">
      <w:pPr>
        <w:pStyle w:val="Standard"/>
        <w:suppressLineNumbers/>
        <w:tabs>
          <w:tab w:val="right" w:leader="dot" w:pos="9638"/>
        </w:tabs>
        <w:spacing w:line="276" w:lineRule="auto"/>
        <w:ind w:firstLine="737"/>
        <w:jc w:val="both"/>
        <w:rPr>
          <w:rFonts w:hint="eastAsia"/>
          <w:lang w:val="ru-RU"/>
        </w:rPr>
      </w:pPr>
      <w:r>
        <w:rPr>
          <w:rStyle w:val="FontStyle11"/>
          <w:rFonts w:eastAsia="Calibri" w:cs="Arial"/>
          <w:color w:val="000000"/>
          <w:sz w:val="26"/>
          <w:szCs w:val="26"/>
          <w:lang w:val="ru-RU"/>
        </w:rPr>
        <w:t xml:space="preserve">2.5. </w:t>
      </w:r>
      <w:r>
        <w:rPr>
          <w:rFonts w:ascii="Times New Roman" w:eastAsia="Times New Roman" w:hAnsi="Times New Roman" w:cs="Arial"/>
          <w:color w:val="000000"/>
          <w:sz w:val="26"/>
          <w:szCs w:val="26"/>
          <w:lang w:val="ru-RU" w:eastAsia="ru-RU"/>
        </w:rPr>
        <w:t>Поло</w:t>
      </w:r>
      <w:r>
        <w:rPr>
          <w:rFonts w:ascii="Times New Roman" w:eastAsia="Times New Roman" w:hAnsi="Times New Roman" w:cs="Arial"/>
          <w:color w:val="000000"/>
          <w:sz w:val="26"/>
          <w:szCs w:val="26"/>
          <w:lang w:val="ru-RU" w:eastAsia="ru-RU"/>
        </w:rPr>
        <w:t>жением о закупке может быть предусмотрена иная дополнительная информация, подлежащая размещению в ЕИС, за исключением случаев, предусмотренных Федеральным законом № 223-ФЗ.</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2.6. </w:t>
      </w:r>
      <w:r>
        <w:rPr>
          <w:rStyle w:val="FontStyle11"/>
          <w:rFonts w:eastAsia="Times New Roman" w:cs="Arial"/>
          <w:color w:val="000000"/>
          <w:sz w:val="26"/>
          <w:szCs w:val="26"/>
          <w:lang w:val="ru-RU" w:eastAsia="ru-RU"/>
        </w:rPr>
        <w:t xml:space="preserve">В случае, если при заключении и исполнении договора изменяются объем, цена </w:t>
      </w:r>
      <w:r>
        <w:rPr>
          <w:rStyle w:val="FontStyle11"/>
          <w:rFonts w:eastAsia="Times New Roman" w:cs="Arial"/>
          <w:color w:val="000000"/>
          <w:sz w:val="26"/>
          <w:szCs w:val="26"/>
          <w:lang w:val="ru-RU" w:eastAsia="ru-RU"/>
        </w:rPr>
        <w:t>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информация об изменении договора с указанием изме</w:t>
      </w:r>
      <w:r>
        <w:rPr>
          <w:rStyle w:val="FontStyle11"/>
          <w:rFonts w:eastAsia="Times New Roman" w:cs="Arial"/>
          <w:color w:val="000000"/>
          <w:sz w:val="26"/>
          <w:szCs w:val="26"/>
          <w:lang w:val="ru-RU" w:eastAsia="ru-RU"/>
        </w:rPr>
        <w:t>ненных условий.</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t xml:space="preserve">2.7. </w:t>
      </w:r>
      <w:r>
        <w:rPr>
          <w:rFonts w:ascii="Times New Roman" w:eastAsia="Calibri" w:hAnsi="Times New Roman" w:cs="Arial"/>
          <w:color w:val="000000"/>
          <w:sz w:val="26"/>
          <w:szCs w:val="26"/>
          <w:lang w:val="ru-RU"/>
        </w:rPr>
        <w:t>Изменения, вносимые в извещение об осуществлении закупки, документацию о закупке, разъяснения положений документации о закупке при проведении конкурентной закупки, размещаются заказчиком в ЕИС, на официальном сайте, за исключением случ</w:t>
      </w:r>
      <w:r>
        <w:rPr>
          <w:rFonts w:ascii="Times New Roman" w:eastAsia="Calibri" w:hAnsi="Times New Roman" w:cs="Arial"/>
          <w:color w:val="000000"/>
          <w:sz w:val="26"/>
          <w:szCs w:val="26"/>
          <w:lang w:val="ru-RU"/>
        </w:rPr>
        <w:t xml:space="preserve">аев, предусмотренных Федеральным законом № 223-ФЗ, </w:t>
      </w:r>
      <w:r>
        <w:rPr>
          <w:rFonts w:ascii="Times New Roman" w:eastAsia="Calibri" w:hAnsi="Times New Roman" w:cs="Arial"/>
          <w:color w:val="000000"/>
          <w:sz w:val="26"/>
          <w:szCs w:val="26"/>
          <w:lang w:val="ru-RU" w:eastAsia="en-US"/>
        </w:rPr>
        <w:t>в соответствии с разделом 14 настоящего Положения, а также иными разделами настоящего Положения для каждого способа закупки.</w:t>
      </w:r>
    </w:p>
    <w:p w:rsidR="00026551" w:rsidRPr="00960BB0" w:rsidRDefault="00A17A8E">
      <w:pPr>
        <w:pStyle w:val="Standard"/>
        <w:suppressLineNumbers/>
        <w:tabs>
          <w:tab w:val="right" w:leader="dot" w:pos="9638"/>
        </w:tabs>
        <w:spacing w:line="276" w:lineRule="auto"/>
        <w:ind w:firstLine="709"/>
        <w:jc w:val="both"/>
        <w:rPr>
          <w:rFonts w:hint="eastAsia"/>
          <w:lang w:val="ru-RU"/>
        </w:rPr>
      </w:pPr>
      <w:r>
        <w:rPr>
          <w:rStyle w:val="FontStyle11"/>
          <w:rFonts w:eastAsia="Calibri" w:cs="Arial"/>
          <w:color w:val="000000"/>
          <w:sz w:val="26"/>
          <w:szCs w:val="26"/>
          <w:lang w:val="ru-RU"/>
        </w:rPr>
        <w:lastRenderedPageBreak/>
        <w:t xml:space="preserve">2.8. </w:t>
      </w:r>
      <w:r>
        <w:rPr>
          <w:rStyle w:val="FontStyle11"/>
          <w:rFonts w:eastAsia="Times New Roman" w:cs="Arial"/>
          <w:color w:val="000000"/>
          <w:sz w:val="26"/>
          <w:szCs w:val="26"/>
          <w:lang w:val="ru-RU" w:eastAsia="ru-RU"/>
        </w:rPr>
        <w:t>Протоколы, составляемые в ходе закупки</w:t>
      </w:r>
      <w:r>
        <w:rPr>
          <w:rStyle w:val="FontStyle11"/>
          <w:rFonts w:eastAsia="Calibri" w:cs="Arial"/>
          <w:color w:val="000000"/>
          <w:sz w:val="26"/>
          <w:szCs w:val="26"/>
          <w:lang w:val="ru-RU"/>
        </w:rPr>
        <w:t xml:space="preserve"> </w:t>
      </w:r>
      <w:r>
        <w:rPr>
          <w:rStyle w:val="FontStyle11"/>
          <w:rFonts w:eastAsia="Times New Roman" w:cs="Arial"/>
          <w:color w:val="000000"/>
          <w:sz w:val="26"/>
          <w:szCs w:val="26"/>
          <w:lang w:val="ru-RU" w:eastAsia="ru-RU"/>
        </w:rPr>
        <w:t>размещаются заказчиком в ЕИС</w:t>
      </w:r>
      <w:r>
        <w:rPr>
          <w:rStyle w:val="FontStyle11"/>
          <w:rFonts w:eastAsia="Calibri" w:cs="Arial"/>
          <w:color w:val="000000"/>
          <w:sz w:val="26"/>
          <w:szCs w:val="26"/>
          <w:lang w:val="ru-RU"/>
        </w:rPr>
        <w:t xml:space="preserve">, на официальном сайте, за исключением случаев, предусмотренных Федеральным законом № 223-ФЗ, </w:t>
      </w:r>
      <w:r>
        <w:rPr>
          <w:rStyle w:val="FontStyle11"/>
          <w:rFonts w:eastAsia="Times New Roman" w:cs="Arial"/>
          <w:color w:val="000000"/>
          <w:sz w:val="26"/>
          <w:szCs w:val="26"/>
          <w:lang w:val="ru-RU" w:eastAsia="ru-RU"/>
        </w:rPr>
        <w:t>не позднее чем через 3 (три) дня со дня подписания таких протоколов.</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Протоколы, составленные в ходе осуществления закупки, и по итога</w:t>
      </w:r>
      <w:r>
        <w:rPr>
          <w:rStyle w:val="FontStyle11"/>
          <w:rFonts w:eastAsia="Calibri" w:cs="Arial"/>
          <w:color w:val="000000"/>
          <w:sz w:val="26"/>
          <w:szCs w:val="26"/>
          <w:lang w:val="ru-RU"/>
        </w:rPr>
        <w:t>м закупки должны содержать информацию, предусмотренную частями 13, 14 статьи 3.2 Федерального закона № 223-ФЗ, настоящим Положением, при проведении конкретного способа закупки.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При размещении протоколов, составляемых в ходе осуществления закупки, </w:t>
      </w:r>
      <w:r>
        <w:rPr>
          <w:rStyle w:val="FontStyle11"/>
          <w:rFonts w:eastAsia="Calibri" w:cs="Arial"/>
          <w:color w:val="000000"/>
          <w:sz w:val="26"/>
          <w:szCs w:val="26"/>
          <w:lang w:val="ru-RU"/>
        </w:rPr>
        <w:t>в ЕИС, и</w:t>
      </w:r>
      <w:r>
        <w:rPr>
          <w:rStyle w:val="FontStyle11"/>
          <w:rFonts w:eastAsia="Calibri" w:cs="Arial"/>
          <w:color w:val="000000"/>
          <w:sz w:val="26"/>
          <w:szCs w:val="26"/>
          <w:lang w:val="ru-RU"/>
        </w:rPr>
        <w:t>ных источниках, обеспечивающих доступ к информации неограниченному кругу лиц,</w:t>
      </w:r>
      <w:r>
        <w:rPr>
          <w:rStyle w:val="FontStyle11"/>
          <w:rFonts w:eastAsia="Calibri" w:cs="Arial"/>
          <w:color w:val="FF0000"/>
          <w:sz w:val="26"/>
          <w:szCs w:val="26"/>
          <w:lang w:val="ru-RU"/>
        </w:rPr>
        <w:t xml:space="preserve"> </w:t>
      </w:r>
      <w:r>
        <w:rPr>
          <w:rStyle w:val="FontStyle11"/>
          <w:rFonts w:eastAsia="Calibri" w:cs="Arial"/>
          <w:color w:val="000000"/>
          <w:sz w:val="26"/>
          <w:szCs w:val="26"/>
          <w:lang w:val="ru-RU"/>
        </w:rPr>
        <w:t>за исключением случаев, установленных законодательством Российской Федерации, допускается не указывать:</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состав комиссии по осуществлению закупок, принимавшей соответствующие </w:t>
      </w:r>
      <w:r>
        <w:rPr>
          <w:rStyle w:val="FontStyle11"/>
          <w:rFonts w:eastAsia="Calibri" w:cs="Arial"/>
          <w:color w:val="000000"/>
          <w:sz w:val="26"/>
          <w:szCs w:val="26"/>
          <w:lang w:val="ru-RU"/>
        </w:rPr>
        <w:t>решения, и данные о персональном голосовании членов комиссии по осуществлению закупок;</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информацию об участниках закупки - наименование, адрес места нахождения, ИНН/КПП/ОГРН юридического лица, фамилия, имя, отчество физического лица, ИНН/ОГРНИП, иные сведен</w:t>
      </w:r>
      <w:r>
        <w:rPr>
          <w:rStyle w:val="FontStyle11"/>
          <w:rFonts w:eastAsia="Calibri" w:cs="Arial"/>
          <w:color w:val="000000"/>
          <w:sz w:val="26"/>
          <w:szCs w:val="26"/>
          <w:lang w:val="ru-RU"/>
        </w:rPr>
        <w:t>ия, позволяющие идентифицировать участника закупки.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2.9. </w:t>
      </w:r>
      <w:r>
        <w:rPr>
          <w:rStyle w:val="FontStyle11"/>
          <w:rFonts w:eastAsia="Times New Roman" w:cs="Arial"/>
          <w:color w:val="000000"/>
          <w:sz w:val="26"/>
          <w:szCs w:val="26"/>
          <w:lang w:val="ru-RU" w:eastAsia="ru-RU"/>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1 (одного</w:t>
      </w:r>
      <w:r>
        <w:rPr>
          <w:rStyle w:val="FontStyle11"/>
          <w:rFonts w:eastAsia="Times New Roman" w:cs="Arial"/>
          <w:color w:val="000000"/>
          <w:sz w:val="26"/>
          <w:szCs w:val="26"/>
          <w:lang w:val="ru-RU" w:eastAsia="ru-RU"/>
        </w:rPr>
        <w:t>) рабочего дня, информация, подлежащая размещению в ЕИС в соответствии с Федеральным законом №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w:t>
      </w:r>
      <w:r>
        <w:rPr>
          <w:rStyle w:val="FontStyle11"/>
          <w:rFonts w:eastAsia="Times New Roman" w:cs="Arial"/>
          <w:color w:val="000000"/>
          <w:sz w:val="26"/>
          <w:szCs w:val="26"/>
          <w:lang w:val="ru-RU" w:eastAsia="ru-RU"/>
        </w:rPr>
        <w:t>ческих или иных неполадок, блокирующих доступ к ЕИС, и считается размещенной в установленном порядке.</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Times New Roman" w:cs="Arial"/>
          <w:color w:val="000000"/>
          <w:sz w:val="26"/>
          <w:szCs w:val="26"/>
          <w:lang w:val="ru-RU" w:eastAsia="ru-RU"/>
        </w:rPr>
        <w:t xml:space="preserve">2.10. Размещенные в ЕИС и на сайте заказчика в соответствии с </w:t>
      </w:r>
      <w:r>
        <w:rPr>
          <w:rStyle w:val="FontStyle11"/>
          <w:rFonts w:eastAsia="Calibri" w:cs="Arial"/>
          <w:color w:val="000000"/>
          <w:sz w:val="26"/>
          <w:szCs w:val="26"/>
          <w:lang w:val="ru-RU" w:eastAsia="en-US"/>
        </w:rPr>
        <w:t xml:space="preserve">Федеральным законом </w:t>
      </w:r>
      <w:r>
        <w:rPr>
          <w:rStyle w:val="FontStyle11"/>
          <w:rFonts w:eastAsia="Times New Roman" w:cs="Arial"/>
          <w:color w:val="000000"/>
          <w:sz w:val="26"/>
          <w:szCs w:val="26"/>
          <w:lang w:val="ru-RU" w:eastAsia="ru-RU"/>
        </w:rPr>
        <w:t>№ 223-ФЗ</w:t>
      </w:r>
      <w:r>
        <w:rPr>
          <w:rStyle w:val="FontStyle11"/>
          <w:rFonts w:eastAsia="Calibri" w:cs="Arial"/>
          <w:color w:val="000000"/>
          <w:sz w:val="26"/>
          <w:szCs w:val="26"/>
          <w:lang w:val="ru-RU" w:eastAsia="en-US"/>
        </w:rPr>
        <w:t xml:space="preserve"> и настоящим Положением</w:t>
      </w:r>
      <w:r>
        <w:rPr>
          <w:rStyle w:val="FontStyle11"/>
          <w:rFonts w:eastAsia="Times New Roman" w:cs="Arial"/>
          <w:color w:val="000000"/>
          <w:sz w:val="26"/>
          <w:szCs w:val="26"/>
          <w:lang w:val="ru-RU" w:eastAsia="ru-RU"/>
        </w:rPr>
        <w:t xml:space="preserve"> информация о закупке, настоящее Положени</w:t>
      </w:r>
      <w:r>
        <w:rPr>
          <w:rStyle w:val="FontStyle11"/>
          <w:rFonts w:eastAsia="Times New Roman" w:cs="Arial"/>
          <w:color w:val="000000"/>
          <w:sz w:val="26"/>
          <w:szCs w:val="26"/>
          <w:lang w:val="ru-RU" w:eastAsia="ru-RU"/>
        </w:rPr>
        <w:t>е, планы закупки должны быть доступны для ознакомления без взимания платы.</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2.11. Заказчик не позднее 10-го числа месяца, следующего за отчетным, размещает в ЕИС:</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Style w:val="FontStyle11"/>
          <w:rFonts w:eastAsia="Calibri" w:cs="Arial"/>
          <w:color w:val="000000"/>
          <w:sz w:val="26"/>
          <w:szCs w:val="26"/>
          <w:lang w:val="ru-RU"/>
        </w:rPr>
        <w:t xml:space="preserve">1) </w:t>
      </w:r>
      <w:r>
        <w:rPr>
          <w:rFonts w:ascii="Times New Roman" w:eastAsia="Times New Roman" w:hAnsi="Times New Roman" w:cs="Arial"/>
          <w:color w:val="000000"/>
          <w:sz w:val="26"/>
          <w:szCs w:val="26"/>
          <w:lang w:val="ru-RU" w:eastAsia="ru-RU"/>
        </w:rPr>
        <w:t>сведения о количестве и об общей стоимости договоров, заключенных заказчиком по результатам</w:t>
      </w:r>
      <w:r>
        <w:rPr>
          <w:rFonts w:ascii="Times New Roman" w:eastAsia="Times New Roman" w:hAnsi="Times New Roman" w:cs="Arial"/>
          <w:color w:val="000000"/>
          <w:sz w:val="26"/>
          <w:szCs w:val="26"/>
          <w:lang w:val="ru-RU" w:eastAsia="ru-RU"/>
        </w:rPr>
        <w:t xml:space="preserve"> закупки товаров, работ, услуг, в том числе об общей стоимости договоров, информация о которых не внесена в реестр договоров в соответствии с </w:t>
      </w:r>
      <w:r>
        <w:rPr>
          <w:rFonts w:ascii="Times New Roman" w:eastAsia="Calibri" w:hAnsi="Times New Roman" w:cs="Arial"/>
          <w:color w:val="000000"/>
          <w:sz w:val="26"/>
          <w:szCs w:val="26"/>
          <w:lang w:val="ru-RU"/>
        </w:rPr>
        <w:t>частью 3 статьи 4.1 Федерального закона № 223-ФЗ;</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 xml:space="preserve">2) сведения о количестве и об общей стоимости договоров, </w:t>
      </w:r>
      <w:r>
        <w:rPr>
          <w:rFonts w:ascii="Times New Roman" w:hAnsi="Times New Roman"/>
          <w:lang w:val="ru-RU" w:eastAsia="ru-RU"/>
        </w:rPr>
        <w:t>заключенных заказчиком по результатам закупки у единственного поставщика (исполнителя, подрядчика);</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eastAsia="ru-RU"/>
        </w:rPr>
      </w:pPr>
      <w:r>
        <w:rPr>
          <w:rFonts w:ascii="Times New Roman" w:hAnsi="Times New Roman"/>
          <w:lang w:val="ru-RU"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w:t>
      </w:r>
      <w:r>
        <w:rPr>
          <w:rFonts w:ascii="Times New Roman" w:hAnsi="Times New Roman"/>
          <w:lang w:val="ru-RU" w:eastAsia="ru-RU"/>
        </w:rPr>
        <w:t>купки, признанной несостоявшейся.</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hAnsi="Times New Roman"/>
          <w:color w:val="000000"/>
          <w:sz w:val="26"/>
          <w:szCs w:val="26"/>
          <w:lang w:val="ru-RU"/>
        </w:rPr>
        <w:lastRenderedPageBreak/>
        <w:t>Отчетная информация о заключенных договорах осуществляется и размещается в ЕИС в порядке и по форме, установленным Постановлением Правительства РФ № 908.</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sidRPr="00960BB0">
        <w:rPr>
          <w:rFonts w:ascii="Times New Roman" w:hAnsi="Times New Roman"/>
          <w:sz w:val="26"/>
          <w:szCs w:val="26"/>
          <w:lang w:val="ru-RU"/>
        </w:rPr>
        <w:t xml:space="preserve">2.12. </w:t>
      </w:r>
      <w:r w:rsidRPr="00960BB0">
        <w:rPr>
          <w:rFonts w:ascii="Times New Roman" w:eastAsia="Times New Roman" w:hAnsi="Times New Roman" w:cs="Arial"/>
          <w:color w:val="000000"/>
          <w:sz w:val="26"/>
          <w:szCs w:val="26"/>
          <w:lang w:val="ru-RU" w:eastAsia="ru-RU"/>
        </w:rPr>
        <w:t>Не</w:t>
      </w:r>
      <w:r>
        <w:rPr>
          <w:rFonts w:ascii="Times New Roman" w:eastAsia="Times New Roman" w:hAnsi="Times New Roman" w:cs="Arial"/>
          <w:color w:val="000000"/>
          <w:sz w:val="26"/>
          <w:szCs w:val="26"/>
          <w:lang w:val="ru-RU" w:eastAsia="ru-RU"/>
        </w:rPr>
        <w:t xml:space="preserve"> подлежат размещению в ЕИС информация о закупках товаров, ра</w:t>
      </w:r>
      <w:r>
        <w:rPr>
          <w:rFonts w:ascii="Times New Roman" w:eastAsia="Times New Roman" w:hAnsi="Times New Roman" w:cs="Arial"/>
          <w:color w:val="000000"/>
          <w:sz w:val="26"/>
          <w:szCs w:val="26"/>
          <w:lang w:val="ru-RU" w:eastAsia="ru-RU"/>
        </w:rPr>
        <w:t>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w:t>
      </w:r>
      <w:r>
        <w:rPr>
          <w:rFonts w:ascii="Times New Roman" w:eastAsia="Times New Roman" w:hAnsi="Times New Roman" w:cs="Arial"/>
          <w:color w:val="000000"/>
          <w:sz w:val="26"/>
          <w:szCs w:val="26"/>
          <w:lang w:val="ru-RU" w:eastAsia="ru-RU"/>
        </w:rPr>
        <w:t>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w:t>
      </w:r>
      <w:r>
        <w:rPr>
          <w:rFonts w:ascii="Times New Roman" w:eastAsia="Times New Roman" w:hAnsi="Times New Roman" w:cs="Arial"/>
          <w:color w:val="000000"/>
          <w:sz w:val="26"/>
          <w:szCs w:val="26"/>
          <w:lang w:val="ru-RU" w:eastAsia="ru-RU"/>
        </w:rPr>
        <w:t xml:space="preserve">оров, заключенных по результатам осуществления таких закупок. </w:t>
      </w:r>
      <w:r>
        <w:rPr>
          <w:rFonts w:ascii="Times New Roman" w:eastAsia="Times New Roman" w:hAnsi="Times New Roman" w:cs="Arial"/>
          <w:color w:val="000000"/>
          <w:sz w:val="26"/>
          <w:szCs w:val="26"/>
          <w:lang w:val="ru-RU" w:eastAsia="ru-RU"/>
        </w:rPr>
        <w:t xml:space="preserve">Информация о закупках, проводимых в случаях, определенных Правительством </w:t>
      </w:r>
      <w:r>
        <w:rPr>
          <w:rFonts w:ascii="Times New Roman" w:eastAsia="Times New Roman" w:hAnsi="Times New Roman" w:cs="Arial"/>
          <w:color w:val="000000"/>
          <w:sz w:val="26"/>
          <w:szCs w:val="26"/>
          <w:lang w:val="ru-RU" w:eastAsia="ru-RU"/>
        </w:rPr>
        <w:t xml:space="preserve">Российской Федерации в соответствии с частью 16 статьи 4 Федерального закона № 223-ФЗ, </w:t>
      </w:r>
      <w:r>
        <w:rPr>
          <w:rFonts w:ascii="Times New Roman" w:eastAsia="Times New Roman" w:hAnsi="Times New Roman" w:cs="Arial"/>
          <w:color w:val="000000"/>
          <w:sz w:val="26"/>
          <w:szCs w:val="26"/>
          <w:lang w:val="ru-RU" w:eastAsia="ru-RU"/>
        </w:rPr>
        <w:t xml:space="preserve">а также о заключении и об </w:t>
      </w:r>
      <w:r>
        <w:rPr>
          <w:rFonts w:ascii="Times New Roman" w:eastAsia="Times New Roman" w:hAnsi="Times New Roman" w:cs="Arial"/>
          <w:color w:val="000000"/>
          <w:sz w:val="26"/>
          <w:szCs w:val="26"/>
          <w:lang w:val="ru-RU" w:eastAsia="ru-RU"/>
        </w:rPr>
        <w:t>исполнении договоров, заключенных по результатам осуществления таких закупок, не подлежит размещению на официальном сайте.</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sidRPr="00960BB0">
        <w:rPr>
          <w:rFonts w:ascii="Times New Roman" w:hAnsi="Times New Roman"/>
          <w:sz w:val="26"/>
          <w:szCs w:val="26"/>
          <w:lang w:val="ru-RU"/>
        </w:rPr>
        <w:t xml:space="preserve">2.13. </w:t>
      </w:r>
      <w:r>
        <w:rPr>
          <w:rFonts w:ascii="Times New Roman" w:hAnsi="Times New Roman"/>
          <w:sz w:val="26"/>
          <w:szCs w:val="26"/>
          <w:lang w:val="ru-RU"/>
        </w:rPr>
        <w:t xml:space="preserve">Заказчик </w:t>
      </w:r>
      <w:r>
        <w:rPr>
          <w:rFonts w:ascii="Times New Roman" w:eastAsia="Times New Roman" w:hAnsi="Times New Roman" w:cs="Arial"/>
          <w:color w:val="000000"/>
          <w:sz w:val="26"/>
          <w:szCs w:val="26"/>
          <w:lang w:val="ru-RU" w:eastAsia="ru-RU"/>
        </w:rPr>
        <w:t>вправе не размещать в ЕИС следующую информацию:</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1) о закупке товаров, работ, услуг, стоимость которых не превышает </w:t>
      </w:r>
      <w:r>
        <w:rPr>
          <w:rFonts w:ascii="Times New Roman" w:eastAsia="Calibri" w:hAnsi="Times New Roman" w:cs="Arial"/>
          <w:color w:val="000000"/>
          <w:sz w:val="26"/>
          <w:szCs w:val="26"/>
          <w:lang w:val="ru-RU"/>
        </w:rPr>
        <w:t>100</w:t>
      </w:r>
      <w:r>
        <w:rPr>
          <w:rFonts w:ascii="Times New Roman" w:eastAsia="Calibri" w:hAnsi="Times New Roman" w:cs="Arial"/>
          <w:color w:val="000000"/>
          <w:sz w:val="26"/>
          <w:szCs w:val="26"/>
          <w:lang w:val="ru-RU"/>
        </w:rPr>
        <w:t xml:space="preserve"> 000 (сто тысяч) рублей</w:t>
      </w:r>
      <w:r>
        <w:rPr>
          <w:rFonts w:ascii="Times New Roman" w:eastAsia="Times New Roman" w:hAnsi="Times New Roman" w:cs="Arial"/>
          <w:color w:val="000000"/>
          <w:sz w:val="26"/>
          <w:szCs w:val="26"/>
          <w:lang w:val="ru-RU" w:eastAsia="ru-RU"/>
        </w:rPr>
        <w:t xml:space="preserve">.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w:t>
      </w:r>
      <w:r>
        <w:rPr>
          <w:rFonts w:ascii="Times New Roman" w:eastAsia="Times New Roman" w:hAnsi="Times New Roman" w:cs="Arial"/>
          <w:color w:val="000000"/>
          <w:sz w:val="26"/>
          <w:szCs w:val="26"/>
          <w:lang w:val="ru-RU" w:eastAsia="ru-RU"/>
        </w:rPr>
        <w:t>000 (пятьсот тысяч) рублей;</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w:t>
      </w:r>
      <w:r>
        <w:rPr>
          <w:rFonts w:ascii="Times New Roman" w:eastAsia="Times New Roman" w:hAnsi="Times New Roman" w:cs="Arial"/>
          <w:color w:val="000000"/>
          <w:sz w:val="26"/>
          <w:szCs w:val="26"/>
          <w:lang w:val="ru-RU" w:eastAsia="ru-RU"/>
        </w:rPr>
        <w:t>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 о закупке, связанной с заключением и исполнением договора купли-продажи,</w:t>
      </w:r>
      <w:r>
        <w:rPr>
          <w:rFonts w:ascii="Times New Roman" w:eastAsia="Times New Roman" w:hAnsi="Times New Roman" w:cs="Arial"/>
          <w:color w:val="000000"/>
          <w:sz w:val="26"/>
          <w:szCs w:val="26"/>
          <w:lang w:val="ru-RU" w:eastAsia="ru-RU"/>
        </w:rPr>
        <w:t xml:space="preserve">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2.14. Заказчик дополнительно вправе размещ</w:t>
      </w:r>
      <w:r>
        <w:rPr>
          <w:rFonts w:ascii="Times New Roman" w:eastAsia="Times New Roman" w:hAnsi="Times New Roman" w:cs="Arial"/>
          <w:color w:val="000000"/>
          <w:sz w:val="26"/>
          <w:szCs w:val="26"/>
          <w:lang w:val="ru-RU" w:eastAsia="ru-RU"/>
        </w:rPr>
        <w:t>ать указанную в настоящем разделе информацию на сайте заказчика в информационно-телекоммуникационной сети «Интернет»</w:t>
      </w:r>
      <w:r>
        <w:rPr>
          <w:rFonts w:ascii="Times New Roman" w:eastAsia="Times New Roman" w:hAnsi="Times New Roman" w:cs="Arial"/>
          <w:color w:val="000000"/>
          <w:sz w:val="20"/>
          <w:szCs w:val="26"/>
          <w:lang w:val="ru-RU" w:eastAsia="ru-RU"/>
        </w:rPr>
        <w:t xml:space="preserve">, </w:t>
      </w:r>
      <w:r>
        <w:rPr>
          <w:rFonts w:ascii="Times New Roman" w:eastAsia="Times New Roman" w:hAnsi="Times New Roman" w:cs="Arial"/>
          <w:color w:val="000000"/>
          <w:sz w:val="26"/>
          <w:szCs w:val="26"/>
          <w:lang w:val="ru-RU" w:eastAsia="ru-RU"/>
        </w:rPr>
        <w:t>за исключением информации, не подлежащей в соответствии с Федеральным законом № 223-ФЗ размещению в ЕИС или на официальном сайте.</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2.15. </w:t>
      </w:r>
      <w:r>
        <w:rPr>
          <w:rFonts w:ascii="Times New Roman" w:eastAsia="Times New Roman" w:hAnsi="Times New Roman" w:cs="Arial"/>
          <w:color w:val="000000"/>
          <w:sz w:val="26"/>
          <w:szCs w:val="26"/>
          <w:lang w:val="ru-RU" w:eastAsia="ru-RU"/>
        </w:rPr>
        <w:t>Информация о годовом объеме закупки, которую заказчик обязан осуществить у СМСП в соответствии с пунктом 2 части 8 статьи 3 Федерального закона № 223-ФЗ, Постановлением Правительства РФ № 1352, размещается в ЕИС не позднее 1 февраля года, следующего за про</w:t>
      </w:r>
      <w:r>
        <w:rPr>
          <w:rFonts w:ascii="Times New Roman" w:eastAsia="Times New Roman" w:hAnsi="Times New Roman" w:cs="Arial"/>
          <w:color w:val="000000"/>
          <w:sz w:val="26"/>
          <w:szCs w:val="26"/>
          <w:lang w:val="ru-RU" w:eastAsia="ru-RU"/>
        </w:rPr>
        <w:t>шедшим календарным годом.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2.16. </w:t>
      </w:r>
      <w:r>
        <w:rPr>
          <w:rFonts w:ascii="Times New Roman" w:eastAsia="Calibri" w:hAnsi="Times New Roman" w:cs="Arial"/>
          <w:color w:val="000000"/>
          <w:sz w:val="26"/>
          <w:szCs w:val="26"/>
          <w:lang w:val="ru-RU"/>
        </w:rPr>
        <w:t xml:space="preserve">Ведение заказчиком реестра договоров, заключенных заказчиком по результатам закупки, осуществляется в соответствии с Постановлением </w:t>
      </w:r>
      <w:r>
        <w:rPr>
          <w:rFonts w:ascii="Times New Roman" w:eastAsia="Calibri" w:hAnsi="Times New Roman" w:cs="Arial"/>
          <w:color w:val="000000"/>
          <w:sz w:val="26"/>
          <w:szCs w:val="26"/>
          <w:lang w:val="ru-RU"/>
        </w:rPr>
        <w:lastRenderedPageBreak/>
        <w:t>Правительства РФ № 1132, Приказом Минфина РФ № 173н.</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В реестр договоров не вносятся информац</w:t>
      </w:r>
      <w:r>
        <w:rPr>
          <w:rFonts w:ascii="Times New Roman" w:eastAsia="Calibri" w:hAnsi="Times New Roman" w:cs="Arial"/>
          <w:color w:val="000000"/>
          <w:sz w:val="26"/>
          <w:szCs w:val="26"/>
          <w:lang w:val="ru-RU"/>
        </w:rPr>
        <w:t>ия и документы, которые в соответствии с Федеральным законом № 223-ФЗ не подлежат размещению в ЕИС.</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2.17.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w:t>
      </w:r>
      <w:r>
        <w:rPr>
          <w:rFonts w:ascii="Times New Roman" w:eastAsia="Calibri" w:hAnsi="Times New Roman" w:cs="Arial"/>
          <w:color w:val="000000"/>
          <w:sz w:val="26"/>
          <w:szCs w:val="26"/>
          <w:lang w:val="ru-RU"/>
        </w:rPr>
        <w:t>альную (муниципальную) информационную систему (РМИС), интегрированную с ЕИС.</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2.18. В случае передачи заказчиком своих полномочий (части своих полномочий) по определению поставщика (подрядчика, исполнителя) в уполномоченный орган на основании заключенного с</w:t>
      </w:r>
      <w:r>
        <w:rPr>
          <w:rFonts w:ascii="Times New Roman" w:eastAsia="Calibri" w:hAnsi="Times New Roman" w:cs="Arial"/>
          <w:color w:val="000000"/>
          <w:sz w:val="26"/>
          <w:szCs w:val="26"/>
          <w:lang w:val="ru-RU"/>
        </w:rPr>
        <w:t>оглашения, отношения по взаимодействию уполномоченного органа и заказчик</w:t>
      </w:r>
      <w:r>
        <w:rPr>
          <w:rFonts w:ascii="Times New Roman" w:eastAsia="Times New Roman" w:hAnsi="Times New Roman" w:cs="Arial"/>
          <w:color w:val="000000"/>
          <w:sz w:val="26"/>
          <w:szCs w:val="26"/>
          <w:lang w:val="ru-RU" w:eastAsia="ru-RU"/>
        </w:rPr>
        <w:t>а</w:t>
      </w:r>
      <w:r>
        <w:rPr>
          <w:rFonts w:ascii="Times New Roman" w:eastAsia="Calibri" w:hAnsi="Times New Roman" w:cs="Arial"/>
          <w:color w:val="000000"/>
          <w:sz w:val="26"/>
          <w:szCs w:val="26"/>
          <w:lang w:val="ru-RU"/>
        </w:rPr>
        <w:t xml:space="preserve"> осуществляется посредством Региональной (муниципальной) информационной системы (РМИС) в соответствии с Порядком взаимодействия уполномоченного органа и заказчиков Тюменской области, </w:t>
      </w:r>
      <w:r>
        <w:rPr>
          <w:rFonts w:ascii="Times New Roman" w:eastAsia="Calibri" w:hAnsi="Times New Roman" w:cs="Arial"/>
          <w:color w:val="000000"/>
          <w:sz w:val="26"/>
          <w:szCs w:val="26"/>
          <w:lang w:val="ru-RU"/>
        </w:rPr>
        <w:t>утвержденным распоряжением Правительства Тюменской области от 27.12.2013 № 2518-рп, в части не урегулированной настоящим Положением</w:t>
      </w:r>
      <w:r>
        <w:rPr>
          <w:rFonts w:ascii="Times New Roman" w:eastAsia="Calibri" w:hAnsi="Times New Roman" w:cs="Arial"/>
          <w:i/>
          <w:iCs/>
          <w:color w:val="2A6099"/>
          <w:sz w:val="26"/>
          <w:szCs w:val="26"/>
          <w:lang w:val="ru-RU"/>
        </w:rPr>
        <w:t>.</w:t>
      </w:r>
    </w:p>
    <w:p w:rsidR="00026551" w:rsidRDefault="00026551">
      <w:pPr>
        <w:pStyle w:val="Standard"/>
        <w:widowControl w:val="0"/>
        <w:suppressLineNumbers/>
        <w:tabs>
          <w:tab w:val="right" w:leader="dot" w:pos="9638"/>
        </w:tabs>
        <w:spacing w:line="276" w:lineRule="auto"/>
        <w:ind w:firstLine="709"/>
        <w:jc w:val="both"/>
        <w:rPr>
          <w:rFonts w:ascii="Times New Roman" w:hAnsi="Times New Roman"/>
          <w:sz w:val="26"/>
          <w:szCs w:val="26"/>
          <w:lang w:val="ru-RU"/>
        </w:rPr>
      </w:pPr>
    </w:p>
    <w:p w:rsidR="00026551" w:rsidRPr="00960BB0" w:rsidRDefault="00026551">
      <w:pPr>
        <w:pStyle w:val="Standard"/>
        <w:widowControl w:val="0"/>
        <w:suppressLineNumbers/>
        <w:tabs>
          <w:tab w:val="right" w:leader="dot" w:pos="9638"/>
        </w:tabs>
        <w:spacing w:line="276" w:lineRule="auto"/>
        <w:ind w:firstLine="709"/>
        <w:jc w:val="center"/>
        <w:rPr>
          <w:rFonts w:hint="eastAsia"/>
          <w:lang w:val="ru-RU"/>
        </w:rPr>
      </w:pPr>
    </w:p>
    <w:p w:rsidR="00026551" w:rsidRPr="00960BB0" w:rsidRDefault="00A17A8E">
      <w:pPr>
        <w:pStyle w:val="Standard"/>
        <w:widowControl w:val="0"/>
        <w:suppressLineNumbers/>
        <w:tabs>
          <w:tab w:val="right" w:leader="dot" w:pos="9638"/>
        </w:tabs>
        <w:spacing w:line="276" w:lineRule="auto"/>
        <w:ind w:firstLine="709"/>
        <w:jc w:val="center"/>
        <w:rPr>
          <w:rFonts w:hint="eastAsia"/>
          <w:lang w:val="ru-RU"/>
        </w:rPr>
      </w:pPr>
      <w:r>
        <w:rPr>
          <w:rFonts w:ascii="Times New Roman" w:eastAsia="Times New Roman" w:hAnsi="Times New Roman" w:cs="Arial"/>
          <w:b/>
          <w:bCs/>
          <w:color w:val="000000"/>
          <w:sz w:val="26"/>
          <w:szCs w:val="26"/>
          <w:lang w:val="ru-RU" w:eastAsia="ru-RU"/>
        </w:rPr>
        <w:t>3.КОМИССИЯ ПО ОСУЩЕСТВЛЕНИЮ ЗАКУПОК</w:t>
      </w:r>
    </w:p>
    <w:p w:rsidR="00026551" w:rsidRPr="00960BB0" w:rsidRDefault="00026551">
      <w:pPr>
        <w:pStyle w:val="Standard"/>
        <w:widowControl w:val="0"/>
        <w:suppressLineNumbers/>
        <w:tabs>
          <w:tab w:val="right" w:leader="dot" w:pos="9638"/>
        </w:tabs>
        <w:spacing w:line="276" w:lineRule="auto"/>
        <w:ind w:firstLine="709"/>
        <w:jc w:val="both"/>
        <w:rPr>
          <w:rFonts w:hint="eastAsia"/>
          <w:lang w:val="ru-RU"/>
        </w:rPr>
      </w:pP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 В целях обеспечения проведения конкурентных закупок товаров, работ, услуг </w:t>
      </w:r>
      <w:r>
        <w:rPr>
          <w:rFonts w:ascii="Times New Roman" w:eastAsia="Times New Roman" w:hAnsi="Times New Roman" w:cs="Arial"/>
          <w:color w:val="000000"/>
          <w:sz w:val="26"/>
          <w:szCs w:val="26"/>
          <w:lang w:val="ru-RU" w:eastAsia="ru-RU"/>
        </w:rPr>
        <w:t>способами, указанными в пункте 13.3. настоящего Положения (за исключением совместных закупок), а также неконкурентной закупки способом, указанным в подпункте 2 пункта 13.5, заказчик создает комиссию по осуществлению закупок (далее — комиссия по закупкам).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3.2. </w:t>
      </w:r>
      <w:r>
        <w:rPr>
          <w:rFonts w:ascii="Times New Roman" w:eastAsia="Times New Roman" w:hAnsi="Times New Roman" w:cs="Arial"/>
          <w:color w:val="000000"/>
          <w:sz w:val="26"/>
          <w:szCs w:val="26"/>
          <w:lang w:val="ru-RU"/>
        </w:rPr>
        <w:t>Комиссия по закупкам формируется в составе не менее 3 (трех) человек.</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Количественный и персональный состав комиссии определяется распорядительным документом</w:t>
      </w:r>
      <w:r>
        <w:rPr>
          <w:rFonts w:ascii="Times New Roman" w:eastAsia="Times New Roman" w:hAnsi="Times New Roman" w:cs="Arial"/>
          <w:color w:val="000000"/>
          <w:sz w:val="26"/>
          <w:szCs w:val="26"/>
          <w:lang w:val="ru-RU" w:eastAsia="ru-RU"/>
        </w:rPr>
        <w:t xml:space="preserve"> руководителя заказчика.</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Заказчик вправе утверждать комиссию по каждой отдельно осуществляемой закупке либо создать действующую на постоянной основе комиссию по закупкам на неопределенный срок.</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3.3. В состав комиссии по закупкам входят сотрудники заказчика</w:t>
      </w:r>
      <w:r>
        <w:rPr>
          <w:rFonts w:cs="Arial"/>
          <w:color w:val="000000"/>
          <w:sz w:val="26"/>
          <w:szCs w:val="26"/>
          <w:lang w:val="ru-RU" w:eastAsia="zh-CN"/>
        </w:rPr>
        <w:t>. При этом, из числа членов комиссии по закупкам, являющихся сотрудниками заказчика, назначаются председатель и секретарь комиссии.</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eastAsia="zh-CN"/>
        </w:rPr>
        <w:t>По согласованию в состав комиссии по закупкам могут входить сторонние лица, в том числе сотрудники специализированной органи</w:t>
      </w:r>
      <w:r>
        <w:rPr>
          <w:rFonts w:cs="Arial"/>
          <w:color w:val="000000"/>
          <w:sz w:val="26"/>
          <w:szCs w:val="26"/>
          <w:lang w:val="ru-RU" w:eastAsia="zh-CN"/>
        </w:rPr>
        <w:t>зации, представители учредителя заказчика. В таких случаях количество сотрудников заказчика в составе комиссии по закупкам не должно составлять менее 1/3 от общего числа членов комиссии.</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3.4. При проведении закупок</w:t>
      </w:r>
      <w:r>
        <w:rPr>
          <w:rFonts w:ascii="Times New Roman" w:eastAsia="Times New Roman" w:hAnsi="Times New Roman" w:cs="Arial"/>
          <w:color w:val="FF0000"/>
          <w:sz w:val="26"/>
          <w:szCs w:val="26"/>
          <w:lang w:val="ru-RU" w:eastAsia="ru-RU"/>
        </w:rPr>
        <w:t xml:space="preserve"> </w:t>
      </w:r>
      <w:r>
        <w:rPr>
          <w:rFonts w:ascii="Times New Roman" w:eastAsia="Times New Roman" w:hAnsi="Times New Roman" w:cs="Arial"/>
          <w:color w:val="000000"/>
          <w:sz w:val="26"/>
          <w:szCs w:val="26"/>
          <w:lang w:val="ru-RU" w:eastAsia="ru-RU"/>
        </w:rPr>
        <w:t xml:space="preserve">с участием уполномоченного органа в соответствии с пунктом 13.8, разделом 20 настоящего Положения,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w:t>
      </w:r>
      <w:r>
        <w:rPr>
          <w:rFonts w:ascii="Times New Roman" w:eastAsia="Times New Roman" w:hAnsi="Times New Roman" w:cs="Arial"/>
          <w:color w:val="000000"/>
          <w:sz w:val="26"/>
          <w:szCs w:val="26"/>
          <w:lang w:val="ru-RU" w:eastAsia="ru-RU"/>
        </w:rPr>
        <w:t xml:space="preserve">менее 3 (трех) человек и утверждается решением уполномоченного органа. В состав комиссии по закупкам по </w:t>
      </w:r>
      <w:r>
        <w:rPr>
          <w:rFonts w:ascii="Times New Roman" w:eastAsia="Times New Roman" w:hAnsi="Times New Roman" w:cs="Arial"/>
          <w:color w:val="000000"/>
          <w:sz w:val="26"/>
          <w:szCs w:val="26"/>
          <w:lang w:val="ru-RU" w:eastAsia="ru-RU"/>
        </w:rPr>
        <w:lastRenderedPageBreak/>
        <w:t>согласованию может быть включен представитель (представители) заказчика.</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3.5. При проведении закупок, с участием специализированной организации комиссия</w:t>
      </w:r>
      <w:r>
        <w:rPr>
          <w:rFonts w:cs="Arial"/>
          <w:color w:val="000000"/>
          <w:sz w:val="26"/>
          <w:szCs w:val="26"/>
          <w:lang w:val="ru-RU"/>
        </w:rPr>
        <w:t xml:space="preserve"> по закупкам формируется и осуществляет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 с учетом требований настоящего Положения.</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 xml:space="preserve">3.6. </w:t>
      </w:r>
      <w:r>
        <w:rPr>
          <w:rFonts w:eastAsia="Calibri" w:cs="Arial"/>
          <w:color w:val="000000"/>
          <w:sz w:val="26"/>
          <w:szCs w:val="26"/>
          <w:lang w:val="ru-RU" w:eastAsia="en-US"/>
        </w:rPr>
        <w:t>Руководитель заказ</w:t>
      </w:r>
      <w:r>
        <w:rPr>
          <w:rFonts w:eastAsia="Calibri" w:cs="Arial"/>
          <w:color w:val="000000"/>
          <w:sz w:val="26"/>
          <w:szCs w:val="26"/>
          <w:lang w:val="ru-RU" w:eastAsia="en-US"/>
        </w:rPr>
        <w:t xml:space="preserve">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w:t>
      </w:r>
      <w:hyperlink r:id="rId7" w:history="1">
        <w:r>
          <w:rPr>
            <w:rFonts w:eastAsia="Calibri" w:cs="Arial"/>
            <w:color w:val="000000"/>
            <w:sz w:val="26"/>
            <w:szCs w:val="26"/>
            <w:lang w:val="ru-RU" w:eastAsia="en-US"/>
          </w:rPr>
          <w:t>законом</w:t>
        </w:r>
      </w:hyperlink>
      <w:r>
        <w:rPr>
          <w:rFonts w:eastAsia="Calibri" w:cs="Arial"/>
          <w:color w:val="000000"/>
          <w:sz w:val="26"/>
          <w:szCs w:val="26"/>
          <w:lang w:val="ru-RU" w:eastAsia="en-US"/>
        </w:rPr>
        <w:t xml:space="preserve"> № 273-ФЗ.</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3.7. </w:t>
      </w:r>
      <w:r>
        <w:rPr>
          <w:rFonts w:ascii="Times New Roman" w:eastAsia="Times New Roman" w:hAnsi="Times New Roman" w:cs="Arial"/>
          <w:color w:val="000000"/>
          <w:sz w:val="26"/>
          <w:szCs w:val="26"/>
          <w:lang w:val="ru-RU"/>
        </w:rPr>
        <w:t>Членами комиссии по закупкам не могут быть:</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 xml:space="preserve">1) физические лица, имеющие личную заинтересованность в результатах закупки (определения поставщика (исполнителя, </w:t>
      </w:r>
      <w:r>
        <w:rPr>
          <w:rFonts w:eastAsia="Times New Roman" w:cs="Arial"/>
          <w:color w:val="000000"/>
          <w:lang w:val="ru-RU"/>
        </w:rPr>
        <w:t>подрядчика) при осуществлении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Pr>
          <w:rFonts w:eastAsia="Times New Roman" w:cs="Arial"/>
          <w:color w:val="000000"/>
          <w:lang w:val="ru-RU"/>
        </w:rPr>
        <w:t>ших заявки на участие в закупке. Понятие «личная заинтересованность» используется в значении, указанном в Федеральном законе № 273-ФЗ;</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2) физические лица, являющиеся участниками (акционерами) организаций, подавших заявки на участие в закупке, членами их ор</w:t>
      </w:r>
      <w:r>
        <w:rPr>
          <w:rFonts w:eastAsia="Times New Roman" w:cs="Arial"/>
          <w:color w:val="000000"/>
          <w:lang w:val="ru-RU"/>
        </w:rPr>
        <w:t>ганов управления, кредиторами участников закупки;</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 иные физические лица в случаях, определенных положением о закупке заказчика.</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3.8. Член комиссии по закупкам обязан незамедлительно сообщить заказчику о возникновении обстоятельств, предусмотренных пункто</w:t>
      </w:r>
      <w:r>
        <w:rPr>
          <w:rFonts w:eastAsia="Times New Roman" w:cs="Arial"/>
          <w:color w:val="000000"/>
          <w:lang w:val="ru-RU"/>
        </w:rPr>
        <w:t>м 3.7 настоящего Положения. В случае выявления в составе комиссии по закупкам физических лиц, указанных в пункте 3.7 настоящего Положения, заказчик обязан незамедлительно заменить их другими физическими лицами, соответствующими требованиям, предусмотренным</w:t>
      </w:r>
      <w:r>
        <w:rPr>
          <w:rFonts w:eastAsia="Times New Roman" w:cs="Arial"/>
          <w:color w:val="000000"/>
          <w:lang w:val="ru-RU"/>
        </w:rPr>
        <w:t xml:space="preserve"> пунктом 3.7 настоящего Положения.</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3.9. Член комиссии по закупкам, созданной специализированной организацией, организатором совместной закупки обязан незамедлительно сообщить специализированной организации, организатору совместной закупки, принявшим решени</w:t>
      </w:r>
      <w:r>
        <w:rPr>
          <w:rFonts w:eastAsia="Times New Roman" w:cs="Arial"/>
          <w:color w:val="000000"/>
          <w:lang w:val="ru-RU"/>
        </w:rPr>
        <w:t>е о создании комиссии по закупкам, о возникновении обстоятельств, предусмотренных пунктом 3.7 настоящего Положения. В случае выявления в составе комиссии по закупкам физических лиц, указанных в пункте 3.7 настоящего Положения, специализированная организаци</w:t>
      </w:r>
      <w:r>
        <w:rPr>
          <w:rFonts w:eastAsia="Times New Roman" w:cs="Arial"/>
          <w:color w:val="000000"/>
          <w:lang w:val="ru-RU"/>
        </w:rPr>
        <w:t>я, организатор совместной закупки, принявшие решение о создании комиссии по закупкам, обязаны незамедлительно заменить их другими физическими лицами, соответствующими требованиям, предусмотренным пунктом 3.7 настоящего Положения.</w:t>
      </w:r>
    </w:p>
    <w:p w:rsidR="00026551" w:rsidRPr="00960BB0"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Times New Roman" w:cs="Arial"/>
          <w:color w:val="000000"/>
          <w:lang w:val="ru-RU"/>
        </w:rPr>
        <w:t>3.10. Члены комиссии по за</w:t>
      </w:r>
      <w:r>
        <w:rPr>
          <w:rFonts w:eastAsia="Times New Roman" w:cs="Arial"/>
          <w:color w:val="000000"/>
          <w:lang w:val="ru-RU"/>
        </w:rPr>
        <w:t>купкам:</w:t>
      </w:r>
    </w:p>
    <w:p w:rsidR="00026551" w:rsidRPr="00960BB0" w:rsidRDefault="00A17A8E">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принимают решения о допуске или отказе в допуске к участию в закупке;</w:t>
      </w:r>
    </w:p>
    <w:p w:rsidR="00026551" w:rsidRPr="00960BB0" w:rsidRDefault="00A17A8E">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подписывают все протоколы в ходе проведения процедуры закупки, если в соответствии с настоящим Положением при осуществлении закупки предусмотрено составление протоколов;</w:t>
      </w:r>
    </w:p>
    <w:p w:rsidR="00026551" w:rsidRPr="00960BB0" w:rsidRDefault="00A17A8E">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осуществ</w:t>
      </w:r>
      <w:r>
        <w:rPr>
          <w:rFonts w:eastAsia="Times New Roman"/>
          <w:lang w:val="ru-RU"/>
        </w:rPr>
        <w:t>ляют рассмотрение, оценку и сопоставление заявок на участие в процедуре закупке, определяют победителя или принимают иное решение по результатам процедуры закупки;</w:t>
      </w:r>
    </w:p>
    <w:p w:rsidR="00026551" w:rsidRPr="00960BB0" w:rsidRDefault="00A17A8E">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lastRenderedPageBreak/>
        <w:t>предлагают заказчику заключить договор по результатам процедуры закупки или принимают иное р</w:t>
      </w:r>
      <w:r>
        <w:rPr>
          <w:rFonts w:eastAsia="Times New Roman"/>
          <w:lang w:val="ru-RU"/>
        </w:rPr>
        <w:t>ешение;</w:t>
      </w:r>
    </w:p>
    <w:p w:rsidR="00026551" w:rsidRPr="00960BB0" w:rsidRDefault="00A17A8E">
      <w:pPr>
        <w:pStyle w:val="a4"/>
        <w:suppressLineNumbers/>
        <w:tabs>
          <w:tab w:val="right" w:leader="dot" w:pos="9638"/>
        </w:tabs>
        <w:spacing w:before="0" w:after="0" w:line="276" w:lineRule="auto"/>
        <w:ind w:firstLine="567"/>
        <w:jc w:val="both"/>
        <w:rPr>
          <w:rFonts w:cs="Arial"/>
          <w:color w:val="000000"/>
          <w:sz w:val="26"/>
          <w:szCs w:val="26"/>
          <w:shd w:val="clear" w:color="auto" w:fill="FFF5CE"/>
          <w:lang w:val="ru-RU" w:eastAsia="zh-CN"/>
        </w:rPr>
      </w:pPr>
      <w:r>
        <w:rPr>
          <w:lang w:val="ru-RU" w:eastAsia="zh-CN"/>
        </w:rPr>
        <w:t>в случае осуществления закупки неконкурентными способ</w:t>
      </w:r>
      <w:r>
        <w:rPr>
          <w:lang w:val="ru-RU"/>
        </w:rPr>
        <w:t>ами, рассматривает предложения поставщиков (исполнителей, подрядчиков)</w:t>
      </w:r>
      <w:r>
        <w:rPr>
          <w:lang w:val="ru-RU"/>
        </w:rPr>
        <w:t xml:space="preserve"> и (или) другие документы, определяющие ценообразование по закупке, принимают решение о выборе поставщика (исполнителя, подрядчика);</w:t>
      </w:r>
    </w:p>
    <w:p w:rsidR="00026551" w:rsidRPr="00960BB0" w:rsidRDefault="00A17A8E">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eastAsia="Times New Roman"/>
          <w:lang w:val="ru-RU"/>
        </w:rPr>
        <w:t>осуществляют иные функции, предусмотренные Федеральным законом № 223-ФЗ, настоящим Положением.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3.11. </w:t>
      </w:r>
      <w:r>
        <w:rPr>
          <w:rFonts w:ascii="Times New Roman" w:eastAsia="Times New Roman" w:hAnsi="Times New Roman" w:cs="Arial"/>
          <w:color w:val="000000"/>
          <w:sz w:val="26"/>
          <w:szCs w:val="26"/>
          <w:lang w:val="ru-RU"/>
        </w:rPr>
        <w:t xml:space="preserve">Председатель комиссии </w:t>
      </w:r>
      <w:r>
        <w:rPr>
          <w:rFonts w:ascii="Times New Roman" w:eastAsia="Times New Roman" w:hAnsi="Times New Roman" w:cs="Arial"/>
          <w:color w:val="000000"/>
          <w:sz w:val="26"/>
          <w:szCs w:val="26"/>
          <w:lang w:val="ru-RU"/>
        </w:rPr>
        <w:t>по закупкам: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rPr>
        <w:t xml:space="preserve">организует деятельность комиссии по закупкам, ведет заседание комиссии по закупкам, </w:t>
      </w:r>
      <w:r>
        <w:rPr>
          <w:rFonts w:ascii="Times New Roman" w:eastAsia="Times New Roman" w:hAnsi="Times New Roman" w:cs="Arial"/>
          <w:color w:val="000000"/>
          <w:sz w:val="26"/>
          <w:szCs w:val="26"/>
          <w:lang w:val="ru-RU" w:eastAsia="ru-RU"/>
        </w:rPr>
        <w:t>в том числе определяет повестку заседания комиссии, список лиц, приглашаемых на заседание комиссии (при необходимости);</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подписывает протоколы заседаний </w:t>
      </w:r>
      <w:r>
        <w:rPr>
          <w:rFonts w:ascii="Times New Roman" w:eastAsia="Times New Roman" w:hAnsi="Times New Roman" w:cs="Arial"/>
          <w:color w:val="000000"/>
          <w:sz w:val="26"/>
          <w:szCs w:val="26"/>
          <w:lang w:val="ru-RU" w:eastAsia="ru-RU"/>
        </w:rPr>
        <w:t>комиссии;</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обеспечивает объективное и беспристрастное принятие решений в отношении  процедуры</w:t>
      </w:r>
      <w:r>
        <w:rPr>
          <w:rFonts w:ascii="Times New Roman" w:eastAsia="Times New Roman" w:hAnsi="Times New Roman" w:cs="Arial"/>
          <w:color w:val="000000"/>
          <w:sz w:val="26"/>
          <w:szCs w:val="26"/>
          <w:lang w:val="ru-RU" w:eastAsia="ru-RU"/>
        </w:rPr>
        <w:t xml:space="preserve"> закупки в соответствии с действующим законодательством Российской Федерации и настоящим Положением.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3.12. </w:t>
      </w:r>
      <w:r>
        <w:rPr>
          <w:rFonts w:ascii="Times New Roman" w:eastAsia="Times New Roman" w:hAnsi="Times New Roman" w:cs="Arial"/>
          <w:color w:val="000000"/>
          <w:sz w:val="26"/>
          <w:szCs w:val="26"/>
          <w:lang w:val="ru-RU"/>
        </w:rPr>
        <w:t>Секретарь комиссии по закупкам осуществляет организационно-техническое сопровождение работы комиссии, в том числе оформляет протоколы в ходе процедур</w:t>
      </w:r>
      <w:r>
        <w:rPr>
          <w:rFonts w:ascii="Times New Roman" w:eastAsia="Times New Roman" w:hAnsi="Times New Roman" w:cs="Arial"/>
          <w:color w:val="000000"/>
          <w:sz w:val="26"/>
          <w:szCs w:val="26"/>
          <w:lang w:val="ru-RU"/>
        </w:rPr>
        <w:t xml:space="preserve"> закупки, своевременно уведомляет членов комиссии по закупкам о месте, дате и времени проведения заседания комиссии по закупкам, а также осуществляет иные функции, определенные настоящим Положением.</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Секретарь комиссии по закупкам является членом комиссии п</w:t>
      </w:r>
      <w:r>
        <w:rPr>
          <w:rFonts w:cs="Arial"/>
          <w:color w:val="000000"/>
          <w:sz w:val="26"/>
          <w:szCs w:val="26"/>
          <w:lang w:val="ru-RU"/>
        </w:rPr>
        <w:t>о закупкам с правом голоса в соответствии с пунктом 3.15 настоящего Положения.</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3.13. Комиссия по закупкам правомочна осуществлять свои функции, если на заседании присутствует не менее половины общего числа ее членов.</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отсутствии кворума заказчик на осно</w:t>
      </w:r>
      <w:r>
        <w:rPr>
          <w:rFonts w:ascii="Times New Roman" w:eastAsia="Times New Roman" w:hAnsi="Times New Roman" w:cs="Arial"/>
          <w:color w:val="000000"/>
          <w:sz w:val="26"/>
          <w:szCs w:val="26"/>
          <w:lang w:val="ru-RU" w:eastAsia="ru-RU"/>
        </w:rPr>
        <w:t>вании распорядительного документа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даты и времени заседаний комиссии.</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3.14. Заседани</w:t>
      </w:r>
      <w:r>
        <w:rPr>
          <w:rFonts w:ascii="Times New Roman" w:eastAsia="Times New Roman" w:hAnsi="Times New Roman" w:cs="Arial"/>
          <w:color w:val="000000"/>
          <w:sz w:val="26"/>
          <w:szCs w:val="26"/>
          <w:lang w:val="ru-RU" w:eastAsia="ru-RU"/>
        </w:rPr>
        <w:t>я комиссии по закупкам проводятся в очной форме.</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При проведении закупок</w:t>
      </w:r>
      <w:r>
        <w:rPr>
          <w:rFonts w:cs="Arial"/>
          <w:color w:val="FF0000"/>
          <w:sz w:val="26"/>
          <w:szCs w:val="26"/>
          <w:lang w:val="ru-RU"/>
        </w:rPr>
        <w:t xml:space="preserve"> </w:t>
      </w:r>
      <w:r>
        <w:rPr>
          <w:rFonts w:cs="Arial"/>
          <w:color w:val="000000"/>
          <w:sz w:val="26"/>
          <w:szCs w:val="26"/>
          <w:lang w:val="ru-RU"/>
        </w:rPr>
        <w:t>с участием уполномоченного ор</w:t>
      </w:r>
      <w:r>
        <w:rPr>
          <w:rFonts w:cs="Arial"/>
          <w:color w:val="000000"/>
          <w:sz w:val="26"/>
          <w:szCs w:val="26"/>
          <w:lang w:val="ru-RU"/>
        </w:rPr>
        <w:t>гана в соответствии с пунктом 3.4 настоящего Положения, и включении в состав комиссии по закупкам представителя (представителей) заказчика, заседания комиссии по закупкам допускается проводить посредством видео-конференцсвязи (ВКС). При этом взаимодействие</w:t>
      </w:r>
      <w:r>
        <w:rPr>
          <w:rFonts w:cs="Arial"/>
          <w:color w:val="000000"/>
          <w:sz w:val="26"/>
          <w:szCs w:val="26"/>
          <w:lang w:val="ru-RU"/>
        </w:rPr>
        <w:t xml:space="preserve"> уполномоченного органа и заказчика, в том числе подписание протоколов при проведении закупок, осуществляется с учетом положений пункта 2.18 настоящего Положения посредством Региональной (муниципальной) информационной системы (РМИС)</w:t>
      </w:r>
      <w:r>
        <w:rPr>
          <w:rFonts w:ascii="Arial" w:hAnsi="Arial" w:cs="Arial"/>
          <w:color w:val="000000"/>
          <w:sz w:val="26"/>
          <w:szCs w:val="26"/>
          <w:lang w:val="ru-RU"/>
        </w:rPr>
        <w:t>.</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3.15. Каждый член </w:t>
      </w:r>
      <w:r>
        <w:rPr>
          <w:rFonts w:ascii="Times New Roman" w:eastAsia="Times New Roman" w:hAnsi="Times New Roman" w:cs="Arial"/>
          <w:color w:val="000000"/>
          <w:sz w:val="26"/>
          <w:szCs w:val="26"/>
          <w:lang w:val="ru-RU" w:eastAsia="ru-RU"/>
        </w:rPr>
        <w:t>комиссии по закупкам имеет один голос.</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Члены комиссии по закупкам не вправе воздерживаться от голосования при </w:t>
      </w:r>
      <w:r>
        <w:rPr>
          <w:rFonts w:ascii="Times New Roman" w:eastAsia="Times New Roman" w:hAnsi="Times New Roman" w:cs="Arial"/>
          <w:color w:val="000000"/>
          <w:sz w:val="26"/>
          <w:szCs w:val="26"/>
          <w:lang w:val="ru-RU" w:eastAsia="ru-RU"/>
        </w:rPr>
        <w:lastRenderedPageBreak/>
        <w:t>принятии решений.</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Решения принимаются простым большинством голосов членов комиссии по закупкам, участвующих в заседании, при открытом голосовании</w:t>
      </w:r>
      <w:r>
        <w:rPr>
          <w:rFonts w:ascii="Times New Roman" w:eastAsia="Times New Roman" w:hAnsi="Times New Roman" w:cs="Arial"/>
          <w:color w:val="000000"/>
          <w:sz w:val="26"/>
          <w:szCs w:val="26"/>
          <w:lang w:val="ru-RU" w:eastAsia="ru-RU"/>
        </w:rPr>
        <w:t>. При равенстве голосов голос председателя комиссии по закупкам является решающим.</w:t>
      </w:r>
    </w:p>
    <w:p w:rsidR="00026551" w:rsidRPr="00960BB0" w:rsidRDefault="00A17A8E">
      <w:pPr>
        <w:pStyle w:val="Standard"/>
        <w:widowControl w:val="0"/>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3.16. При осуществлении функций, возложенных на комиссию по закупкам, членам комиссии </w:t>
      </w:r>
      <w:r>
        <w:rPr>
          <w:rFonts w:ascii="Times New Roman" w:eastAsia="Times New Roman" w:hAnsi="Times New Roman" w:cs="Arial"/>
          <w:color w:val="000000"/>
          <w:sz w:val="26"/>
          <w:szCs w:val="26"/>
          <w:u w:val="single"/>
          <w:lang w:val="ru-RU" w:eastAsia="ru-RU"/>
        </w:rPr>
        <w:t>запрещается</w:t>
      </w:r>
      <w:r>
        <w:rPr>
          <w:rFonts w:ascii="Times New Roman" w:eastAsia="Times New Roman" w:hAnsi="Times New Roman" w:cs="Arial"/>
          <w:color w:val="000000"/>
          <w:sz w:val="26"/>
          <w:szCs w:val="26"/>
          <w:lang w:val="ru-RU" w:eastAsia="ru-RU"/>
        </w:rPr>
        <w:t>:</w:t>
      </w:r>
    </w:p>
    <w:p w:rsidR="00026551" w:rsidRPr="00960BB0" w:rsidRDefault="00A17A8E">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создавать преимущественные условия участия в закупке товаров, работ, услуг</w:t>
      </w:r>
      <w:r>
        <w:rPr>
          <w:lang w:val="ru-RU"/>
        </w:rPr>
        <w:t xml:space="preserve"> участникам закупки;</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проводить консультации и переговоры с участниками закупки в случае, если в результате таких действий создаются преимущественные условия для участия в закупке и (или) условия для разглашения конфиденциальной информации;</w:t>
      </w:r>
    </w:p>
    <w:p w:rsidR="00026551" w:rsidRPr="00960BB0" w:rsidRDefault="00A17A8E">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lang w:val="ru-RU"/>
        </w:rPr>
        <w:t xml:space="preserve">принимать </w:t>
      </w:r>
      <w:r>
        <w:rPr>
          <w:lang w:val="ru-RU"/>
        </w:rPr>
        <w:t>решения путем проведения заочного голосования, а также делегировать свои полномочия иным лицам;</w:t>
      </w:r>
    </w:p>
    <w:p w:rsidR="00026551" w:rsidRPr="00960BB0" w:rsidRDefault="00A17A8E">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отказаться от голосования;</w:t>
      </w:r>
    </w:p>
    <w:p w:rsidR="00026551" w:rsidRPr="00960BB0" w:rsidRDefault="00A17A8E">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предоставлять информацию о ходе, результатах закупки товаров, работ, услуг, за исключением случаев, когда предоставление такой информ</w:t>
      </w:r>
      <w:r>
        <w:rPr>
          <w:lang w:val="ru-RU"/>
        </w:rPr>
        <w:t>ации предусмотрено настоящим Положением, иными локальными актами заказчика, связанными с закупочной деятельностью, а также законодательством Российской Федерации.</w:t>
      </w:r>
    </w:p>
    <w:p w:rsidR="00026551" w:rsidRPr="00960BB0" w:rsidRDefault="00A17A8E">
      <w:pPr>
        <w:pStyle w:val="a4"/>
        <w:suppressLineNumbers/>
        <w:tabs>
          <w:tab w:val="right" w:leader="dot" w:pos="9638"/>
        </w:tabs>
        <w:spacing w:before="0" w:after="0" w:line="276" w:lineRule="auto"/>
        <w:ind w:firstLine="567"/>
        <w:jc w:val="both"/>
        <w:rPr>
          <w:lang w:val="ru-RU"/>
        </w:rPr>
      </w:pPr>
      <w:r>
        <w:rPr>
          <w:rFonts w:cs="Arial"/>
          <w:color w:val="000000"/>
          <w:sz w:val="26"/>
          <w:szCs w:val="26"/>
          <w:lang w:val="ru-RU"/>
        </w:rPr>
        <w:t>3.17. В процессе своей работы к</w:t>
      </w:r>
      <w:r>
        <w:rPr>
          <w:rFonts w:eastAsia="Calibri" w:cs="Arial"/>
          <w:color w:val="000000"/>
          <w:sz w:val="26"/>
          <w:szCs w:val="26"/>
          <w:lang w:val="ru-RU" w:eastAsia="zh-CN"/>
        </w:rPr>
        <w:t>омиссия по закупкам:</w:t>
      </w:r>
    </w:p>
    <w:p w:rsidR="00026551" w:rsidRPr="00960BB0" w:rsidRDefault="00A17A8E">
      <w:pPr>
        <w:pStyle w:val="a4"/>
        <w:suppressLineNumbers/>
        <w:tabs>
          <w:tab w:val="right" w:leader="dot" w:pos="9638"/>
        </w:tabs>
        <w:spacing w:before="0" w:after="0" w:line="276" w:lineRule="auto"/>
        <w:ind w:firstLine="567"/>
        <w:jc w:val="both"/>
        <w:rPr>
          <w:rFonts w:ascii="Arial" w:hAnsi="Arial" w:cs="Arial"/>
          <w:color w:val="000000"/>
          <w:sz w:val="26"/>
          <w:szCs w:val="26"/>
          <w:lang w:val="ru-RU"/>
        </w:rPr>
      </w:pPr>
      <w:r>
        <w:rPr>
          <w:rFonts w:eastAsia="Calibri"/>
          <w:lang w:val="ru-RU" w:eastAsia="zh-CN"/>
        </w:rPr>
        <w:t>1</w:t>
      </w:r>
      <w:r>
        <w:rPr>
          <w:lang w:val="ru-RU"/>
        </w:rPr>
        <w:t xml:space="preserve">) </w:t>
      </w:r>
      <w:r>
        <w:rPr>
          <w:rFonts w:eastAsia="Calibri"/>
          <w:u w:val="single"/>
          <w:lang w:val="ru-RU" w:eastAsia="zh-CN"/>
        </w:rPr>
        <w:t>вправе</w:t>
      </w:r>
      <w:r>
        <w:rPr>
          <w:rFonts w:eastAsia="Calibri"/>
          <w:lang w:val="ru-RU" w:eastAsia="zh-CN"/>
        </w:rPr>
        <w:t>:</w:t>
      </w:r>
    </w:p>
    <w:p w:rsidR="00026551" w:rsidRPr="00960BB0" w:rsidRDefault="00A17A8E">
      <w:pPr>
        <w:pStyle w:val="Standard"/>
        <w:suppressLineNumbers/>
        <w:tabs>
          <w:tab w:val="right" w:leader="dot" w:pos="9638"/>
        </w:tabs>
        <w:spacing w:line="276" w:lineRule="auto"/>
        <w:ind w:firstLine="567"/>
        <w:jc w:val="both"/>
        <w:rPr>
          <w:rFonts w:ascii="Arial" w:hAnsi="Arial" w:cs="Arial"/>
          <w:color w:val="000000"/>
          <w:sz w:val="26"/>
          <w:szCs w:val="26"/>
          <w:lang w:val="ru-RU"/>
        </w:rPr>
      </w:pPr>
      <w:r>
        <w:rPr>
          <w:rFonts w:ascii="Times New Roman" w:eastAsia="Times New Roman" w:hAnsi="Times New Roman"/>
          <w:lang w:val="ru-RU" w:eastAsia="ru-RU"/>
        </w:rPr>
        <w:t xml:space="preserve">обращаться к структурным </w:t>
      </w:r>
      <w:r>
        <w:rPr>
          <w:rFonts w:ascii="Times New Roman" w:eastAsia="Times New Roman" w:hAnsi="Times New Roman"/>
          <w:lang w:val="ru-RU" w:eastAsia="ru-RU"/>
        </w:rPr>
        <w:t>подразделениям (работникам) заказчика для предоставления разъяснений на запросы участников закупок по предмету закупки, условий договора, обоснования начальной (максимальной) цены договора;</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при необходимости привлекать к своей работе экспертов.</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 xml:space="preserve">2) </w:t>
      </w:r>
      <w:r>
        <w:rPr>
          <w:rFonts w:ascii="Times New Roman" w:eastAsia="Times New Roman" w:hAnsi="Times New Roman" w:cs="Arial"/>
          <w:color w:val="000000"/>
          <w:sz w:val="26"/>
          <w:szCs w:val="26"/>
          <w:u w:val="single"/>
          <w:lang w:val="ru-RU" w:eastAsia="ru-RU"/>
        </w:rPr>
        <w:t>обязана</w:t>
      </w:r>
      <w:r>
        <w:rPr>
          <w:rFonts w:ascii="Times New Roman" w:eastAsia="Times New Roman" w:hAnsi="Times New Roman" w:cs="Arial"/>
          <w:color w:val="000000"/>
          <w:sz w:val="26"/>
          <w:szCs w:val="26"/>
          <w:lang w:val="ru-RU" w:eastAsia="ru-RU"/>
        </w:rPr>
        <w:t>:</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обеспечивать в установленном законодательством Российской Федерации порядке защиту государственной тайны и сведений, составляющих коммерческую тайну и иную конфиденциальную информацию, связанную с проведением процедуры закупки, участником закупки;</w:t>
      </w:r>
    </w:p>
    <w:p w:rsidR="00026551" w:rsidRPr="00960BB0" w:rsidRDefault="00A17A8E">
      <w:pPr>
        <w:pStyle w:val="Standard"/>
        <w:suppressLineNumbers/>
        <w:tabs>
          <w:tab w:val="left" w:pos="709"/>
          <w:tab w:val="left" w:pos="1276"/>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руководствоваться Гражданским кодексом Российской Федерации, иными федеральными законами, нормативными правовыми актами Правительства Российской Федерации, настоящим Положением, извещением об осуществлении закупки и документацией о закупке.</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3.18. Решения к</w:t>
      </w:r>
      <w:r>
        <w:rPr>
          <w:rFonts w:ascii="Times New Roman" w:eastAsia="Times New Roman" w:hAnsi="Times New Roman" w:cs="Arial"/>
          <w:color w:val="000000"/>
          <w:sz w:val="26"/>
          <w:szCs w:val="26"/>
          <w:lang w:val="ru-RU" w:eastAsia="ru-RU"/>
        </w:rPr>
        <w:t>омиссии по закупкам оформляются протоколами, которые подписываются всеми членами комиссии, принявшими участие в заседании комиссии.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3.19. Изменение состава комиссии по закупкам оформляется в порядке, установленном для создания комиссии, и допускается в слу</w:t>
      </w:r>
      <w:r>
        <w:rPr>
          <w:rFonts w:ascii="Times New Roman" w:eastAsia="Times New Roman" w:hAnsi="Times New Roman" w:cs="Arial"/>
          <w:color w:val="000000"/>
          <w:sz w:val="26"/>
          <w:szCs w:val="26"/>
          <w:lang w:val="ru-RU" w:eastAsia="ru-RU"/>
        </w:rPr>
        <w:t>чаях:</w:t>
      </w:r>
    </w:p>
    <w:p w:rsidR="00026551" w:rsidRPr="00960BB0" w:rsidRDefault="00A17A8E">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1) прекращения полномочий лица, являющегося членом комиссии по закупкам;</w:t>
      </w:r>
    </w:p>
    <w:p w:rsidR="00026551" w:rsidRPr="00960BB0" w:rsidRDefault="00A17A8E">
      <w:pPr>
        <w:pStyle w:val="Standard"/>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2) невозможности исполнения членом комиссии по закупкам своих обязанностей, в том числе в случаях, предусмотренных пунктами 3.6 — 3.9 настоящего Положения;</w:t>
      </w:r>
    </w:p>
    <w:p w:rsidR="00026551" w:rsidRPr="00960BB0" w:rsidRDefault="00A17A8E">
      <w:pPr>
        <w:pStyle w:val="Standard"/>
        <w:widowControl w:val="0"/>
        <w:suppressLineNumbers/>
        <w:tabs>
          <w:tab w:val="left" w:pos="709"/>
          <w:tab w:val="left" w:pos="1276"/>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eastAsia="ru-RU"/>
        </w:rPr>
        <w:t>3) длительного отсутс</w:t>
      </w:r>
      <w:r>
        <w:rPr>
          <w:rFonts w:ascii="Times New Roman" w:hAnsi="Times New Roman"/>
          <w:lang w:val="ru-RU" w:eastAsia="ru-RU"/>
        </w:rPr>
        <w:t>твия члена комиссии по закупкам (командировка, отпуск, временная нетрудоспособность и т.п.).</w:t>
      </w:r>
    </w:p>
    <w:p w:rsidR="00026551" w:rsidRPr="00960BB0" w:rsidRDefault="00A17A8E">
      <w:pPr>
        <w:pStyle w:val="Textbody"/>
        <w:suppressLineNumbers/>
        <w:tabs>
          <w:tab w:val="left" w:pos="709"/>
          <w:tab w:val="left" w:pos="1276"/>
        </w:tabs>
        <w:spacing w:after="0" w:line="276" w:lineRule="auto"/>
        <w:ind w:firstLine="567"/>
        <w:jc w:val="both"/>
        <w:rPr>
          <w:rFonts w:hint="eastAsia"/>
          <w:lang w:val="ru-RU"/>
        </w:rPr>
      </w:pPr>
      <w:r>
        <w:rPr>
          <w:rFonts w:ascii="Times New Roman" w:eastAsia="Times New Roman" w:hAnsi="Times New Roman" w:cs="Arial"/>
          <w:color w:val="000000"/>
          <w:sz w:val="26"/>
          <w:szCs w:val="26"/>
          <w:lang w:val="ru-RU" w:eastAsia="ru-RU"/>
        </w:rPr>
        <w:t>В случае отсутствия по какой-либо причине на заседании комиссии председателя комиссии, его функции в соответствии с настоящим Положением выполняет член комиссии, у</w:t>
      </w:r>
      <w:r>
        <w:rPr>
          <w:rFonts w:ascii="Times New Roman" w:eastAsia="Times New Roman" w:hAnsi="Times New Roman" w:cs="Arial"/>
          <w:color w:val="000000"/>
          <w:sz w:val="26"/>
          <w:szCs w:val="26"/>
          <w:lang w:val="ru-RU" w:eastAsia="ru-RU"/>
        </w:rPr>
        <w:t>полномоченный на выполнение таких функций руководителем заказчика.</w:t>
      </w:r>
    </w:p>
    <w:p w:rsidR="00026551" w:rsidRPr="00960BB0" w:rsidRDefault="00A17A8E">
      <w:pPr>
        <w:pStyle w:val="Textbody"/>
        <w:suppressLineNumbers/>
        <w:tabs>
          <w:tab w:val="left" w:pos="709"/>
          <w:tab w:val="left" w:pos="1276"/>
        </w:tabs>
        <w:spacing w:after="0" w:line="276" w:lineRule="auto"/>
        <w:ind w:firstLine="567"/>
        <w:jc w:val="both"/>
        <w:rPr>
          <w:rFonts w:ascii="PT Serif" w:eastAsia="Times New Roman" w:hAnsi="PT Serif" w:cs="Arial"/>
          <w:color w:val="22272F"/>
          <w:sz w:val="26"/>
          <w:szCs w:val="26"/>
          <w:lang w:val="ru-RU"/>
        </w:rPr>
      </w:pPr>
      <w:r>
        <w:rPr>
          <w:rFonts w:ascii="Times New Roman" w:hAnsi="Times New Roman"/>
          <w:color w:val="000000"/>
          <w:sz w:val="26"/>
          <w:lang w:val="ru-RU" w:eastAsia="ru-RU"/>
        </w:rPr>
        <w:t>В случае отсутствия по какой-либо причине на заседании комиссии секретаря комиссии, его функции в соответствии с настоящим Положением выполняет член комиссии, уполномоченный на выполнение т</w:t>
      </w:r>
      <w:r>
        <w:rPr>
          <w:rFonts w:ascii="Times New Roman" w:hAnsi="Times New Roman"/>
          <w:color w:val="000000"/>
          <w:sz w:val="26"/>
          <w:lang w:val="ru-RU" w:eastAsia="ru-RU"/>
        </w:rPr>
        <w:t>аких функций председателем комиссии.</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3.20. На члена комиссии по закупкам возлагается персональная ответственность за неисполнение или ненадлежащее исполнение функций члена комиссии, установленных настоящим Положением.</w:t>
      </w:r>
    </w:p>
    <w:p w:rsidR="00026551" w:rsidRPr="00960BB0"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4. СПЕЦИАЛИЗИРОВАННАЯ ОРГАНИЗАЦИЯ</w:t>
      </w:r>
    </w:p>
    <w:p w:rsidR="00026551" w:rsidRPr="00960BB0"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4</w:t>
      </w:r>
      <w:r>
        <w:rPr>
          <w:rFonts w:ascii="Times New Roman" w:eastAsia="Calibri" w:hAnsi="Times New Roman" w:cs="Arial"/>
          <w:color w:val="000000"/>
          <w:sz w:val="26"/>
          <w:szCs w:val="26"/>
          <w:lang w:val="ru-RU"/>
        </w:rPr>
        <w:t xml:space="preserve">.1. Заказчик вправе привлечь на основе договора специализированную организацию для осуществления отдельных функций и полномочий заказчика по определению поставщика (исполнителя, подрядчика) путем проведения </w:t>
      </w:r>
      <w:r>
        <w:rPr>
          <w:rFonts w:ascii="Times New Roman" w:eastAsia="Calibri" w:hAnsi="Times New Roman" w:cs="Arial"/>
          <w:color w:val="000000"/>
          <w:sz w:val="26"/>
          <w:szCs w:val="26"/>
          <w:lang w:val="ru-RU" w:bidi="ar-SA"/>
        </w:rPr>
        <w:t>конкурентной закупки, а также неконкурентной заку</w:t>
      </w:r>
      <w:r>
        <w:rPr>
          <w:rFonts w:ascii="Times New Roman" w:eastAsia="Calibri" w:hAnsi="Times New Roman" w:cs="Arial"/>
          <w:color w:val="000000"/>
          <w:sz w:val="26"/>
          <w:szCs w:val="26"/>
          <w:lang w:val="ru-RU" w:bidi="ar-SA"/>
        </w:rPr>
        <w:t>пки способом, установленным подпунктом 2 пункта 13.5 настоящего Положения,</w:t>
      </w:r>
      <w:r>
        <w:rPr>
          <w:rFonts w:ascii="Times New Roman" w:eastAsia="Calibri" w:hAnsi="Times New Roman" w:cs="Arial"/>
          <w:color w:val="000000"/>
          <w:sz w:val="26"/>
          <w:szCs w:val="26"/>
          <w:lang w:val="ru-RU"/>
        </w:rPr>
        <w:t xml:space="preserve"> для разработки, опубликования, размещения извещения о закупке и (или) документации о закупке на электронной площадке, разработки договоров на поставку товаров, выполнение работ и ок</w:t>
      </w:r>
      <w:r>
        <w:rPr>
          <w:rFonts w:ascii="Times New Roman" w:eastAsia="Calibri" w:hAnsi="Times New Roman" w:cs="Arial"/>
          <w:color w:val="000000"/>
          <w:sz w:val="26"/>
          <w:szCs w:val="26"/>
          <w:lang w:val="ru-RU"/>
        </w:rPr>
        <w:t>азание услуг, в том числе с единственным поставщиком (исполнителем, подрядчиком), размещения информации, документов, отчетов в ЕИС и на электронной площадке, выполнения иных функций, связанных с организацией и осуществлением закупочной деятельности заказчи</w:t>
      </w:r>
      <w:r>
        <w:rPr>
          <w:rFonts w:ascii="Times New Roman" w:eastAsia="Calibri" w:hAnsi="Times New Roman" w:cs="Arial"/>
          <w:color w:val="000000"/>
          <w:sz w:val="26"/>
          <w:szCs w:val="26"/>
          <w:lang w:val="ru-RU"/>
        </w:rPr>
        <w:t>ка.</w:t>
      </w:r>
    </w:p>
    <w:p w:rsidR="00026551" w:rsidRDefault="00A17A8E">
      <w:pPr>
        <w:pStyle w:val="Default"/>
        <w:suppressLineNumbers/>
        <w:tabs>
          <w:tab w:val="right" w:leader="dot" w:pos="9638"/>
        </w:tabs>
        <w:spacing w:line="276" w:lineRule="auto"/>
        <w:ind w:firstLine="567"/>
        <w:jc w:val="both"/>
      </w:pPr>
      <w:r>
        <w:rPr>
          <w:rFonts w:cs="Arial"/>
          <w:sz w:val="26"/>
          <w:szCs w:val="26"/>
        </w:rPr>
        <w:t>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специализированной организации.</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Обоснование начальной (максимальной) цены договора, опреде</w:t>
      </w:r>
      <w:r>
        <w:rPr>
          <w:rFonts w:ascii="Times New Roman" w:eastAsia="Calibri" w:hAnsi="Times New Roman" w:cs="Arial"/>
          <w:color w:val="000000"/>
          <w:sz w:val="26"/>
          <w:szCs w:val="26"/>
          <w:lang w:val="ru-RU"/>
        </w:rPr>
        <w:t>ление существенных условий договора, описание предмета закупки осуществляются заказчиком, если иное не предусмотрено договором на оказание услуг специализированной организации.</w:t>
      </w:r>
    </w:p>
    <w:p w:rsidR="00026551" w:rsidRPr="00960BB0" w:rsidRDefault="00A17A8E">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Заказчик и специализированная организация несут ответственность в пределах полн</w:t>
      </w:r>
      <w:r>
        <w:rPr>
          <w:lang w:val="ru-RU"/>
        </w:rPr>
        <w:t>омочий, установленных в договоре на оказание услуг специализированной организации.</w:t>
      </w:r>
    </w:p>
    <w:p w:rsidR="00026551" w:rsidRDefault="00A17A8E">
      <w:pPr>
        <w:pStyle w:val="Default"/>
        <w:suppressLineNumbers/>
        <w:tabs>
          <w:tab w:val="right" w:leader="dot" w:pos="9638"/>
        </w:tabs>
        <w:spacing w:line="276" w:lineRule="auto"/>
        <w:ind w:firstLine="567"/>
        <w:jc w:val="both"/>
        <w:rPr>
          <w:rFonts w:cs="Arial"/>
          <w:sz w:val="26"/>
          <w:szCs w:val="26"/>
        </w:rPr>
      </w:pPr>
      <w:r>
        <w:t xml:space="preserve">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w:t>
      </w:r>
      <w:r>
        <w:t>обязанности, не установленные настоящим пунктом Положени</w:t>
      </w:r>
      <w:r>
        <w:t>я</w:t>
      </w:r>
      <w:r>
        <w:t>.</w:t>
      </w:r>
    </w:p>
    <w:p w:rsidR="00026551" w:rsidRPr="00960BB0" w:rsidRDefault="00A17A8E">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r>
        <w:rPr>
          <w:lang w:val="ru-RU"/>
        </w:rPr>
        <w:t>4.2. Выбор специализированной организации осуществляется заказчиком путем закупки соответствующей услуги в соответствии с настоящим Положением.</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4.3. При осуществлении специализированной организацие</w:t>
      </w:r>
      <w:r>
        <w:rPr>
          <w:rFonts w:ascii="Times New Roman" w:eastAsia="Calibri" w:hAnsi="Times New Roman" w:cs="Arial"/>
          <w:color w:val="000000"/>
          <w:sz w:val="26"/>
          <w:szCs w:val="26"/>
          <w:lang w:val="ru-RU"/>
        </w:rPr>
        <w:t>й указанных в пункте 4.1 настоящего Положения функций от имени заказчика, извещение об осуществлении закупки, документация о закупке утверждаются заказчиком и специализированной организацией совместно. При этом права и обязанности по закупке возникают у за</w:t>
      </w:r>
      <w:r>
        <w:rPr>
          <w:rFonts w:ascii="Times New Roman" w:eastAsia="Calibri" w:hAnsi="Times New Roman" w:cs="Arial"/>
          <w:color w:val="000000"/>
          <w:sz w:val="26"/>
          <w:szCs w:val="26"/>
          <w:lang w:val="ru-RU"/>
        </w:rPr>
        <w:t>казчика.</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4.4. Специализированная организация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 полномочий, перед</w:t>
      </w:r>
      <w:r>
        <w:rPr>
          <w:rFonts w:ascii="Times New Roman" w:eastAsia="Calibri" w:hAnsi="Times New Roman"/>
          <w:lang w:val="ru-RU"/>
        </w:rPr>
        <w:t>анных ей заказчиком на основе договора, и связанных с закупкой товаров, работ и услуг, при осуществлении ею функций от имени заказчика, указанных в пункте 4.1 настоящего Положения.</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4.5. Специализированная организация не может быть участником закупки, по ко</w:t>
      </w:r>
      <w:r>
        <w:rPr>
          <w:rFonts w:ascii="Times New Roman" w:eastAsia="Calibri" w:hAnsi="Times New Roman" w:cs="Arial"/>
          <w:sz w:val="26"/>
          <w:szCs w:val="26"/>
          <w:lang w:val="ru-RU"/>
        </w:rPr>
        <w:t>торой эта организация осуществляет функции, указанные в пункте 4.1 настоящего Положения.</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sz w:val="26"/>
          <w:szCs w:val="26"/>
          <w:lang w:val="ru-RU"/>
        </w:rPr>
        <w:t>4.6. При осуществлении закупки проведение переговоров и консультаций специализированной организации с оператором электронной площадки, участниками закупки не допускают</w:t>
      </w:r>
      <w:r>
        <w:rPr>
          <w:rFonts w:ascii="Times New Roman" w:eastAsia="Calibri" w:hAnsi="Times New Roman" w:cs="Arial"/>
          <w:sz w:val="26"/>
          <w:szCs w:val="26"/>
          <w:lang w:val="ru-RU"/>
        </w:rPr>
        <w:t>ся в случае, если в результате таких переговоров создаются преимущественные условия для участия в закупке и (или) условия для разглашения конфиденциальной информации.</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uppressLineNumbers/>
        <w:tabs>
          <w:tab w:val="right" w:leader="dot" w:pos="9638"/>
        </w:tabs>
        <w:spacing w:line="276" w:lineRule="auto"/>
        <w:ind w:firstLine="567"/>
        <w:jc w:val="center"/>
        <w:rPr>
          <w:rFonts w:ascii="Arial" w:eastAsia="Times New Roman" w:hAnsi="Arial" w:cs="Arial"/>
          <w:color w:val="000000"/>
          <w:sz w:val="26"/>
          <w:szCs w:val="26"/>
          <w:lang w:val="ru-RU"/>
        </w:rPr>
      </w:pPr>
      <w:r>
        <w:rPr>
          <w:rFonts w:ascii="Times New Roman" w:eastAsia="Calibri" w:hAnsi="Times New Roman"/>
          <w:b/>
          <w:bCs/>
          <w:lang w:val="ru-RU"/>
        </w:rPr>
        <w:t>5. ПЛАНИРОВАНИЕ ЗАКУПОК</w:t>
      </w:r>
    </w:p>
    <w:p w:rsidR="00026551" w:rsidRPr="00960BB0"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 xml:space="preserve">5.1. План закупок формируется заказчиком в соответствии с </w:t>
      </w:r>
      <w:r>
        <w:rPr>
          <w:rFonts w:ascii="Times New Roman" w:eastAsia="Calibri" w:hAnsi="Times New Roman"/>
          <w:lang w:val="ru-RU"/>
        </w:rPr>
        <w:t>требованиями, установленными нормативными правовыми актами Российской Федерации, в том числе Постановлением Правительства № 932, локальными актами заказчика, настоящим Положением, с учетом сроков проведения закупочных процедур, исходя из требуемой даты пос</w:t>
      </w:r>
      <w:r>
        <w:rPr>
          <w:rFonts w:ascii="Times New Roman" w:eastAsia="Calibri" w:hAnsi="Times New Roman"/>
          <w:lang w:val="ru-RU"/>
        </w:rPr>
        <w:t>тавки товаров (работ, услуг).</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5.2. Планирование закупок товаров (работ, услуг) заказчика проводится путем составления плана закупок не менее чем на один год и его размещения в ЕИС, на официальном сайте.</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При составлении плана закупок учитываются положения п</w:t>
      </w:r>
      <w:r>
        <w:rPr>
          <w:rFonts w:ascii="Times New Roman" w:eastAsia="Calibri" w:hAnsi="Times New Roman"/>
          <w:lang w:val="ru-RU"/>
        </w:rPr>
        <w:t>ункта 2.3 настоящего Положения.</w:t>
      </w:r>
    </w:p>
    <w:p w:rsidR="00026551" w:rsidRPr="00960BB0"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rPr>
        <w:t>План закупок заказчика является основанием для осуществления закупок.</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5.3. В план закупки включаются сведения о закупке товаров (работ, услуг), необходимых для удовлетворения потребностей заказчика.</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lang w:val="ru-RU"/>
        </w:rPr>
        <w:t>5.4.</w:t>
      </w:r>
      <w:r>
        <w:rPr>
          <w:rFonts w:ascii="Times New Roman" w:hAnsi="Times New Roman"/>
          <w:sz w:val="26"/>
          <w:lang w:val="ru-RU"/>
        </w:rPr>
        <w:t xml:space="preserve"> План закупки, измене</w:t>
      </w:r>
      <w:r>
        <w:rPr>
          <w:rFonts w:ascii="Times New Roman" w:hAnsi="Times New Roman"/>
          <w:sz w:val="26"/>
          <w:lang w:val="ru-RU"/>
        </w:rPr>
        <w:t>ния в план закупки утверждаются руководителем или иным уполномоченным лицом заказчика.</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 xml:space="preserve">5.5. </w:t>
      </w:r>
      <w:r>
        <w:rPr>
          <w:rFonts w:ascii="Times New Roman" w:eastAsia="Calibri" w:hAnsi="Times New Roman"/>
          <w:sz w:val="26"/>
          <w:szCs w:val="26"/>
          <w:lang w:val="ru-RU"/>
        </w:rPr>
        <w:t xml:space="preserve">В план закупки с учетом пунктов </w:t>
      </w:r>
      <w:r>
        <w:rPr>
          <w:rFonts w:ascii="Times New Roman" w:eastAsia="Calibri" w:hAnsi="Times New Roman"/>
          <w:sz w:val="26"/>
          <w:szCs w:val="26"/>
          <w:lang w:val="ru-RU"/>
        </w:rPr>
        <w:t>2.12, 2.13 настоящего Положения</w:t>
      </w:r>
      <w:r>
        <w:rPr>
          <w:rFonts w:ascii="Times New Roman" w:eastAsia="Calibri" w:hAnsi="Times New Roman"/>
          <w:sz w:val="26"/>
          <w:szCs w:val="26"/>
          <w:lang w:val="ru-RU"/>
        </w:rPr>
        <w:t xml:space="preserve"> не включается информация о закупках товаров (работ, услуг) в соответствии с частью 15 статьи 4 Федерального закона № 223-ФЗ (в том числе предусмотренная пунктами 1 – 3 части 15 статьи 4 Федерального закона № 223-ФЗ), Постановлением Правительства РФ № 932.</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5.6.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неконкурентной заку</w:t>
      </w:r>
      <w:r>
        <w:rPr>
          <w:rFonts w:ascii="Times New Roman" w:eastAsia="Calibri" w:hAnsi="Times New Roman" w:cs="Arial"/>
          <w:color w:val="000000"/>
          <w:sz w:val="26"/>
          <w:szCs w:val="26"/>
          <w:lang w:val="ru-RU"/>
        </w:rPr>
        <w:t xml:space="preserve">пки способом </w:t>
      </w:r>
      <w:r>
        <w:rPr>
          <w:rFonts w:ascii="Times New Roman" w:eastAsia="Calibri" w:hAnsi="Times New Roman" w:cs="Arial"/>
          <w:color w:val="000000"/>
          <w:sz w:val="26"/>
          <w:szCs w:val="26"/>
          <w:lang w:val="ru-RU"/>
        </w:rPr>
        <w:t>у единственного поставщика (исполнителя, подрядчика) в соответствии с пунктом 22.6 настоящего Положения, стоимость которой превышает 100 000 (сто тысяч) рублей, внесение изменений в план закупки осуществляется в срок не позднее размещения в ЕИ</w:t>
      </w:r>
      <w:r>
        <w:rPr>
          <w:rFonts w:ascii="Times New Roman" w:eastAsia="Calibri" w:hAnsi="Times New Roman" w:cs="Arial"/>
          <w:color w:val="000000"/>
          <w:sz w:val="26"/>
          <w:szCs w:val="26"/>
          <w:lang w:val="ru-RU"/>
        </w:rPr>
        <w:t xml:space="preserve">С заключенного договора, а </w:t>
      </w:r>
      <w:r>
        <w:rPr>
          <w:rStyle w:val="10"/>
          <w:rFonts w:ascii="Times New Roman" w:eastAsia="Calibri" w:hAnsi="Times New Roman" w:cs="Times New Roman"/>
          <w:color w:val="000000"/>
          <w:sz w:val="26"/>
          <w:szCs w:val="26"/>
          <w:lang w:val="ru-RU"/>
        </w:rPr>
        <w:t>в случае составления заказчиком при проведении таких закупок извещения и протокола закупочной комиссии – не позднее размещения в ЕИС соответствующего извещения</w:t>
      </w:r>
      <w:r>
        <w:rPr>
          <w:rFonts w:ascii="Times New Roman" w:eastAsia="Calibri" w:hAnsi="Times New Roman" w:cs="Arial"/>
          <w:color w:val="000000"/>
          <w:sz w:val="26"/>
          <w:szCs w:val="26"/>
          <w:lang w:val="ru-RU"/>
        </w:rPr>
        <w:t>.</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Calibri" w:hAnsi="Times New Roman" w:cs="Arial"/>
          <w:color w:val="000000"/>
          <w:sz w:val="26"/>
          <w:szCs w:val="26"/>
          <w:lang w:val="ru-RU"/>
        </w:rPr>
        <w:t>При осуществлении неконкурентной закупки способом, указанным в подпу</w:t>
      </w:r>
      <w:r>
        <w:rPr>
          <w:rFonts w:ascii="Times New Roman" w:eastAsia="Calibri" w:hAnsi="Times New Roman" w:cs="Arial"/>
          <w:color w:val="000000"/>
          <w:sz w:val="26"/>
          <w:szCs w:val="26"/>
          <w:lang w:val="ru-RU"/>
        </w:rPr>
        <w:t>нкте 2 пункта 13.5, внесение изменений в план закупки осуществляется в срок не позднее размещения в ЕИС извещения об осуществлении такой закупки.</w:t>
      </w:r>
    </w:p>
    <w:p w:rsidR="00026551" w:rsidRPr="00960BB0" w:rsidRDefault="00A17A8E">
      <w:pPr>
        <w:pStyle w:val="Standard"/>
        <w:spacing w:line="276" w:lineRule="auto"/>
        <w:ind w:firstLine="567"/>
        <w:jc w:val="both"/>
        <w:rPr>
          <w:rFonts w:ascii="Times New Roman" w:hAnsi="Times New Roman"/>
          <w:sz w:val="26"/>
          <w:szCs w:val="26"/>
          <w:lang w:val="ru-RU"/>
        </w:rPr>
      </w:pPr>
      <w:r w:rsidRPr="00960BB0">
        <w:rPr>
          <w:rFonts w:ascii="Times New Roman" w:hAnsi="Times New Roman"/>
          <w:sz w:val="26"/>
          <w:szCs w:val="26"/>
          <w:lang w:val="ru-RU"/>
        </w:rPr>
        <w:t xml:space="preserve">5.7. </w:t>
      </w:r>
      <w:r>
        <w:rPr>
          <w:rFonts w:ascii="Times New Roman" w:hAnsi="Times New Roman"/>
          <w:sz w:val="26"/>
          <w:szCs w:val="26"/>
          <w:lang w:val="ru-RU"/>
        </w:rPr>
        <w:t>План закупки должен иметь помесячную или поквартальную разбивку.</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5.8. Планирование закупок осуществляется</w:t>
      </w:r>
      <w:r>
        <w:rPr>
          <w:rFonts w:ascii="Times New Roman" w:eastAsia="Calibri" w:hAnsi="Times New Roman"/>
          <w:sz w:val="26"/>
          <w:szCs w:val="26"/>
          <w:lang w:val="ru-RU"/>
        </w:rPr>
        <w:t xml:space="preserve"> в соответствии с планом финансово-хозяйственной деятельности заказчика.</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5.9. </w:t>
      </w:r>
      <w:r>
        <w:rPr>
          <w:rFonts w:ascii="Times New Roman" w:eastAsia="Calibri" w:hAnsi="Times New Roman"/>
          <w:sz w:val="26"/>
          <w:szCs w:val="26"/>
          <w:lang w:val="ru-RU"/>
        </w:rPr>
        <w:t xml:space="preserve">Размещение плана закупки, информации о внесении в него изменений в </w:t>
      </w:r>
      <w:r>
        <w:rPr>
          <w:rFonts w:ascii="Times New Roman" w:eastAsia="Calibri" w:hAnsi="Times New Roman"/>
          <w:color w:val="00000A"/>
          <w:sz w:val="26"/>
          <w:szCs w:val="26"/>
          <w:lang w:val="ru-RU"/>
        </w:rPr>
        <w:t>ЕИС</w:t>
      </w:r>
      <w:r>
        <w:rPr>
          <w:rFonts w:ascii="Times New Roman" w:eastAsia="Calibri" w:hAnsi="Times New Roman"/>
          <w:sz w:val="26"/>
          <w:szCs w:val="26"/>
          <w:lang w:val="ru-RU"/>
        </w:rPr>
        <w:t xml:space="preserve"> осуществляется в течение 10 (десяти) календарных дней с даты утверждения плана или внесения в него изменени</w:t>
      </w:r>
      <w:r>
        <w:rPr>
          <w:rFonts w:ascii="Times New Roman" w:eastAsia="Calibri" w:hAnsi="Times New Roman"/>
          <w:sz w:val="26"/>
          <w:szCs w:val="26"/>
          <w:lang w:val="ru-RU"/>
        </w:rPr>
        <w:t>й.</w:t>
      </w:r>
    </w:p>
    <w:p w:rsidR="00026551" w:rsidRPr="00960BB0" w:rsidRDefault="00A17A8E">
      <w:pPr>
        <w:pStyle w:val="Standard"/>
        <w:spacing w:line="276" w:lineRule="auto"/>
        <w:ind w:firstLine="540"/>
        <w:jc w:val="both"/>
        <w:rPr>
          <w:rFonts w:hint="eastAsia"/>
          <w:lang w:val="ru-RU"/>
        </w:rPr>
      </w:pPr>
      <w:r>
        <w:rPr>
          <w:rFonts w:ascii="Times New Roman" w:eastAsia="Calibri" w:hAnsi="Times New Roman"/>
          <w:sz w:val="26"/>
          <w:szCs w:val="26"/>
          <w:lang w:val="ru-RU"/>
        </w:rPr>
        <w:t>Размещение плана закупки в ЕИС на следующий календарный год осуществляется не позднее 31 декабря текущего календарного года.</w:t>
      </w:r>
    </w:p>
    <w:p w:rsidR="00026551" w:rsidRPr="00960BB0" w:rsidRDefault="00A17A8E">
      <w:pPr>
        <w:pStyle w:val="Standard"/>
        <w:spacing w:line="276" w:lineRule="auto"/>
        <w:ind w:firstLine="567"/>
        <w:jc w:val="both"/>
        <w:rPr>
          <w:rFonts w:ascii="Times New Roman" w:hAnsi="Times New Roman"/>
          <w:sz w:val="26"/>
          <w:szCs w:val="26"/>
          <w:lang w:val="ru-RU"/>
        </w:rPr>
      </w:pPr>
      <w:r w:rsidRPr="00960BB0">
        <w:rPr>
          <w:rFonts w:ascii="Times New Roman" w:hAnsi="Times New Roman"/>
          <w:sz w:val="26"/>
          <w:szCs w:val="26"/>
          <w:lang w:val="ru-RU"/>
        </w:rPr>
        <w:t xml:space="preserve">5.10. </w:t>
      </w:r>
      <w:r>
        <w:rPr>
          <w:rFonts w:ascii="Times New Roman" w:eastAsia="Calibri" w:hAnsi="Times New Roman" w:cs="Arial"/>
          <w:color w:val="000000"/>
          <w:sz w:val="26"/>
          <w:szCs w:val="26"/>
          <w:lang w:val="ru-RU"/>
        </w:rPr>
        <w:t xml:space="preserve">При осуществлении планирования необходимо стремиться к консолидации однотипных закупок с целью повышения эффективности их </w:t>
      </w:r>
      <w:r>
        <w:rPr>
          <w:rFonts w:ascii="Times New Roman" w:eastAsia="Calibri" w:hAnsi="Times New Roman" w:cs="Arial"/>
          <w:color w:val="000000"/>
          <w:sz w:val="26"/>
          <w:szCs w:val="26"/>
          <w:lang w:val="ru-RU"/>
        </w:rPr>
        <w:t>проведения.</w:t>
      </w:r>
    </w:p>
    <w:p w:rsidR="00026551" w:rsidRPr="00960BB0" w:rsidRDefault="00A17A8E">
      <w:pPr>
        <w:pStyle w:val="Standard"/>
        <w:spacing w:line="276" w:lineRule="auto"/>
        <w:ind w:firstLine="567"/>
        <w:jc w:val="both"/>
        <w:rPr>
          <w:rFonts w:ascii="Times New Roman" w:hAnsi="Times New Roman"/>
          <w:sz w:val="26"/>
          <w:szCs w:val="26"/>
          <w:lang w:val="ru-RU"/>
        </w:rPr>
      </w:pPr>
      <w:r w:rsidRPr="00960BB0">
        <w:rPr>
          <w:rFonts w:ascii="Times New Roman" w:eastAsia="Calibri" w:hAnsi="Times New Roman"/>
          <w:sz w:val="26"/>
          <w:szCs w:val="26"/>
          <w:lang w:val="ru-RU"/>
        </w:rPr>
        <w:t>5.11.</w:t>
      </w:r>
      <w:r>
        <w:rPr>
          <w:rFonts w:ascii="Times New Roman" w:eastAsia="Calibri" w:hAnsi="Times New Roman"/>
          <w:sz w:val="26"/>
          <w:szCs w:val="26"/>
          <w:lang w:val="ru-RU"/>
        </w:rPr>
        <w:t xml:space="preserve"> При планировании закупок и подготовке извещения о закупке, документации о закупке, сроки заключения и исполнения договоров должны  учитывать нормативную и (или) расчетную деятельность технологического цикла выполнения работ, оказания услуг, поставки товар</w:t>
      </w:r>
      <w:r>
        <w:rPr>
          <w:rFonts w:ascii="Times New Roman" w:eastAsia="Calibri" w:hAnsi="Times New Roman"/>
          <w:sz w:val="26"/>
          <w:szCs w:val="26"/>
          <w:lang w:val="ru-RU"/>
        </w:rPr>
        <w:t>ов, сроки проведения закупочных процедур, исходя из требуемой даты поставки товаров, выполнения работ, оказания ус</w:t>
      </w:r>
      <w:r>
        <w:rPr>
          <w:rFonts w:ascii="Times New Roman" w:eastAsia="Calibri" w:hAnsi="Times New Roman"/>
          <w:sz w:val="26"/>
          <w:szCs w:val="26"/>
          <w:lang w:val="ru-RU"/>
        </w:rPr>
        <w:t>луг</w:t>
      </w:r>
      <w:r>
        <w:rPr>
          <w:rFonts w:ascii="Times New Roman" w:eastAsia="Calibri" w:hAnsi="Times New Roman" w:cs="Times New Roman"/>
          <w:sz w:val="26"/>
          <w:szCs w:val="26"/>
          <w:lang w:val="ru-RU"/>
        </w:rPr>
        <w:t>, а также сроки на приемку поставленного товара, результатов выполненных работ, оказанных услуг и сроки оплаты данных товаров, работ, услуг</w:t>
      </w:r>
      <w:r>
        <w:rPr>
          <w:rFonts w:ascii="Times New Roman" w:eastAsia="Calibri" w:hAnsi="Times New Roman"/>
          <w:sz w:val="26"/>
          <w:szCs w:val="26"/>
          <w:lang w:val="ru-RU"/>
        </w:rPr>
        <w:t>.</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5.12. </w:t>
      </w:r>
      <w:r>
        <w:rPr>
          <w:rFonts w:ascii="Times New Roman" w:eastAsia="Calibri" w:hAnsi="Times New Roman" w:cs="Arial"/>
          <w:color w:val="000000"/>
          <w:sz w:val="26"/>
          <w:szCs w:val="26"/>
          <w:lang w:val="ru-RU"/>
        </w:rPr>
        <w:t>При подготовке плана закупки учитываются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 xml:space="preserve">5.13. </w:t>
      </w:r>
      <w:r>
        <w:rPr>
          <w:rFonts w:ascii="Times New Roman" w:eastAsia="Calibri" w:hAnsi="Times New Roman" w:cs="Arial"/>
          <w:color w:val="000000"/>
          <w:sz w:val="26"/>
          <w:szCs w:val="26"/>
          <w:lang w:val="ru-RU"/>
        </w:rPr>
        <w:t>Запрещается дробить объем отдельн</w:t>
      </w:r>
      <w:r>
        <w:rPr>
          <w:rFonts w:ascii="Times New Roman" w:eastAsia="Calibri" w:hAnsi="Times New Roman" w:cs="Arial"/>
          <w:color w:val="000000"/>
          <w:sz w:val="26"/>
          <w:szCs w:val="26"/>
          <w:lang w:val="ru-RU"/>
        </w:rPr>
        <w:t>ой закупки с целью снижения плановой стоимости закупки и начальной (максимальной) цены договора для получения возможности осуществить закупку неконкурентным способом (у единственного поставщика (подрядчика, исполнителя).</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Под дроблением понимается уменьшени</w:t>
      </w:r>
      <w:r>
        <w:rPr>
          <w:rFonts w:ascii="Times New Roman" w:eastAsia="Calibri" w:hAnsi="Times New Roman" w:cs="Arial"/>
          <w:color w:val="000000"/>
          <w:sz w:val="26"/>
          <w:szCs w:val="26"/>
          <w:lang w:val="ru-RU"/>
        </w:rPr>
        <w:t>е объема отдельной закупки, ее плановой стоимости 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w:t>
      </w:r>
      <w:r>
        <w:rPr>
          <w:rFonts w:ascii="Times New Roman" w:eastAsia="Calibri" w:hAnsi="Times New Roman" w:cs="Arial"/>
          <w:color w:val="000000"/>
          <w:sz w:val="26"/>
          <w:szCs w:val="26"/>
          <w:lang w:val="ru-RU"/>
        </w:rPr>
        <w:t>ского характера, не позволяющих провести одну конкурентную процедуру для закупки всего объема требуемого товара, работы, услуги.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В случае если предметом договора, для заключения которого проводится конкурентная закупка, является поставка товара, необходимо</w:t>
      </w:r>
      <w:r>
        <w:rPr>
          <w:rFonts w:ascii="Times New Roman" w:eastAsia="Calibri" w:hAnsi="Times New Roman"/>
          <w:lang w:val="ru-RU"/>
        </w:rPr>
        <w:t>го для нормального функционирования и жизнеобеспечения (продовольствие (продукты питания, включая воду), топливо (бензин, дизельное топливо, горюче-смазочные материалы), лекарственные средства), заказчик вправе осуществить несколько конкурентных процедур с</w:t>
      </w:r>
      <w:r>
        <w:rPr>
          <w:rFonts w:ascii="Times New Roman" w:eastAsia="Calibri" w:hAnsi="Times New Roman"/>
          <w:lang w:val="ru-RU"/>
        </w:rPr>
        <w:t xml:space="preserve"> разбивкой количества (объема) требуемого товара на квартал, полугодие.</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5.14. Корректировка плана закупки может осуществляться в том числе в случае:</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1) изменения потребности в товарах (работах, услугах), в том числе сроков их приобретения, способа </w:t>
      </w:r>
      <w:r>
        <w:rPr>
          <w:rFonts w:ascii="Times New Roman" w:eastAsia="Calibri" w:hAnsi="Times New Roman"/>
          <w:lang w:val="ru-RU"/>
        </w:rPr>
        <w:t>осуществления закупки и срока исполнения договора;</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w:t>
      </w:r>
      <w:r>
        <w:rPr>
          <w:rFonts w:ascii="Times New Roman" w:eastAsia="Calibri" w:hAnsi="Times New Roman"/>
          <w:lang w:val="ru-RU"/>
        </w:rPr>
        <w:t>ление закупки в соответствии с планируемым объемом денежных средств, предусмотренным планом закупки;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3) </w:t>
      </w:r>
      <w:r>
        <w:rPr>
          <w:rFonts w:ascii="Times New Roman" w:eastAsia="Calibri" w:hAnsi="Times New Roman"/>
          <w:lang w:val="ru-RU" w:eastAsia="en-US"/>
        </w:rPr>
        <w:t xml:space="preserve">корректировки бюджета, инвестиционной, производственной и иных программ и мероприятий заказчика, если данные корректировки меняют сведения, указанные в </w:t>
      </w:r>
      <w:r>
        <w:rPr>
          <w:rFonts w:ascii="Times New Roman" w:eastAsia="Calibri" w:hAnsi="Times New Roman"/>
          <w:lang w:val="ru-RU" w:eastAsia="en-US"/>
        </w:rPr>
        <w:t>плане закупки;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rPr>
        <w:t xml:space="preserve">4) </w:t>
      </w:r>
      <w:r>
        <w:rPr>
          <w:rFonts w:ascii="Times New Roman" w:eastAsia="Calibri" w:hAnsi="Times New Roman"/>
          <w:lang w:val="ru-RU" w:eastAsia="en-US"/>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закупок, в том числе при проведении повторной за</w:t>
      </w:r>
      <w:r>
        <w:rPr>
          <w:rFonts w:ascii="Times New Roman" w:eastAsia="Calibri" w:hAnsi="Times New Roman"/>
          <w:lang w:val="ru-RU" w:eastAsia="en-US"/>
        </w:rPr>
        <w:t>купки;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5) изменения до начала закупки срока исполнения договора, порядка оплаты или размера аванса;</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6) изменения даты начала закупки и (или) способа закупки, отмена заказчиком закупки, предусмотренной планом закупки;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 xml:space="preserve">7) образования экономии по результатам </w:t>
      </w:r>
      <w:r>
        <w:rPr>
          <w:rFonts w:ascii="Times New Roman" w:eastAsia="Calibri" w:hAnsi="Times New Roman"/>
          <w:lang w:val="ru-RU" w:eastAsia="en-US"/>
        </w:rPr>
        <w:t>закупок;</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8) возникновения обстоятельств, предвидеть которые на дату утверждения плана закупки было невозможно.</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5.15. Сроки подготовки плана закупки, а также порядок подготовки проекта плана закупки определяются заказчиком самостоятельно с учетом установлен</w:t>
      </w:r>
      <w:r>
        <w:rPr>
          <w:rFonts w:ascii="Times New Roman" w:eastAsia="Calibri" w:hAnsi="Times New Roman"/>
          <w:sz w:val="26"/>
          <w:szCs w:val="26"/>
          <w:lang w:val="ru-RU"/>
        </w:rPr>
        <w:t>ных законодательством требований, в том числе требований, предусмотренных Постановлением Правительства РФ № 932, настоящим Положением.</w:t>
      </w:r>
    </w:p>
    <w:p w:rsidR="00026551" w:rsidRPr="00960BB0" w:rsidRDefault="00A17A8E">
      <w:pPr>
        <w:pStyle w:val="Standard"/>
        <w:widowControl w:val="0"/>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При наличии у заказчика структурных подразделений план закупки формируется на основе планов закупок структурных подраздел</w:t>
      </w:r>
      <w:r>
        <w:rPr>
          <w:rFonts w:ascii="Times New Roman" w:eastAsia="Calibri" w:hAnsi="Times New Roman"/>
          <w:sz w:val="26"/>
          <w:szCs w:val="26"/>
          <w:lang w:val="ru-RU"/>
        </w:rPr>
        <w:t>ений заказчика и является консолидированным документом, отражающим общий объем закупок заказчика.</w:t>
      </w:r>
    </w:p>
    <w:p w:rsidR="00026551" w:rsidRPr="00960BB0" w:rsidRDefault="00A17A8E">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sz w:val="26"/>
          <w:szCs w:val="26"/>
          <w:lang w:val="ru-RU"/>
        </w:rPr>
        <w:t xml:space="preserve">5.16. </w:t>
      </w:r>
      <w:r>
        <w:rPr>
          <w:rFonts w:ascii="Times New Roman" w:eastAsia="Calibri" w:hAnsi="Times New Roman"/>
          <w:sz w:val="26"/>
          <w:szCs w:val="26"/>
          <w:lang w:val="ru-RU" w:eastAsia="en-US"/>
        </w:rPr>
        <w:t>При планировании закупок учитываются особенности участия СМСП в закупках заказчика, установленные законодательством.</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5.17. План закупки инновационной </w:t>
      </w:r>
      <w:r>
        <w:rPr>
          <w:rFonts w:ascii="Times New Roman" w:eastAsia="Calibri" w:hAnsi="Times New Roman"/>
          <w:sz w:val="26"/>
          <w:szCs w:val="26"/>
          <w:lang w:val="ru-RU"/>
        </w:rPr>
        <w:t>продукции, высокотехнологичной продукции и лекарственных средств формируется с учетом особенностей, установленных Постановлением Правительства РФ № 932.</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5.18. </w:t>
      </w:r>
      <w:r>
        <w:rPr>
          <w:rFonts w:ascii="Times New Roman" w:eastAsia="Calibri" w:hAnsi="Times New Roman" w:cs="Arial"/>
          <w:color w:val="000000"/>
          <w:sz w:val="26"/>
          <w:szCs w:val="26"/>
          <w:lang w:val="ru-RU"/>
        </w:rPr>
        <w:t>Заказчик (</w:t>
      </w:r>
      <w:r>
        <w:rPr>
          <w:rFonts w:ascii="Times New Roman" w:eastAsia="Calibri" w:hAnsi="Times New Roman" w:cs="Arial"/>
          <w:color w:val="000000"/>
          <w:sz w:val="26"/>
          <w:szCs w:val="26"/>
          <w:lang w:val="ru-RU"/>
        </w:rPr>
        <w:t>уполномоченное лицо заказчика</w:t>
      </w:r>
      <w:r>
        <w:rPr>
          <w:rFonts w:ascii="Times New Roman" w:eastAsia="Calibri" w:hAnsi="Times New Roman" w:cs="Arial"/>
          <w:color w:val="000000"/>
          <w:sz w:val="26"/>
          <w:szCs w:val="26"/>
          <w:lang w:val="ru-RU"/>
        </w:rPr>
        <w:t>) при подготовке и проведении процедуры закупки осуществля</w:t>
      </w:r>
      <w:r>
        <w:rPr>
          <w:rFonts w:ascii="Times New Roman" w:eastAsia="Calibri" w:hAnsi="Times New Roman" w:cs="Arial"/>
          <w:color w:val="000000"/>
          <w:sz w:val="26"/>
          <w:szCs w:val="26"/>
          <w:lang w:val="ru-RU"/>
        </w:rPr>
        <w:t>ет следующие функции и полномочия:</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1) формирует потребности в товаре, работе, услуге;</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 xml:space="preserve">2) проводит обоснование начальной (максимальной) цены договора, </w:t>
      </w:r>
      <w:r>
        <w:rPr>
          <w:rFonts w:ascii="Times New Roman" w:eastAsia="Calibri" w:hAnsi="Times New Roman" w:cs="Arial"/>
          <w:color w:val="000000"/>
          <w:sz w:val="26"/>
          <w:szCs w:val="26"/>
          <w:lang w:val="ru-RU"/>
        </w:rPr>
        <w:t>цены договора, заключаемого с единственным поставщиком (исполнителем, подрядчиком);</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eastAsia="Calibri" w:hAnsi="Times New Roman" w:cs="Arial"/>
          <w:color w:val="000000"/>
          <w:sz w:val="26"/>
          <w:szCs w:val="26"/>
          <w:lang w:val="ru-RU"/>
        </w:rPr>
        <w:t xml:space="preserve">3) определяет предмет </w:t>
      </w:r>
      <w:r>
        <w:rPr>
          <w:rFonts w:ascii="Times New Roman" w:eastAsia="Calibri" w:hAnsi="Times New Roman" w:cs="Arial"/>
          <w:color w:val="000000"/>
          <w:sz w:val="26"/>
          <w:szCs w:val="26"/>
          <w:lang w:val="ru-RU"/>
        </w:rPr>
        <w:t>закупки и способ проведения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разрабатывает формы документов, применяемых при осуществлении закупки, в том числе извещения о закупке, документации о закупке согласно требованиям законодательства и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5) размещает в ЕИС извещени</w:t>
      </w:r>
      <w:r>
        <w:rPr>
          <w:rFonts w:ascii="Times New Roman" w:eastAsia="Calibri" w:hAnsi="Times New Roman" w:cs="Arial"/>
          <w:color w:val="000000"/>
          <w:sz w:val="26"/>
          <w:szCs w:val="26"/>
          <w:lang w:val="ru-RU"/>
        </w:rPr>
        <w:t>е о закупке, документацию о закупке, описание предмета закупки, протоколы, составленные в ходе осуществления закупки, включая итоговый протокол, проект договора, разъяснения положений документации о закупке и внесение в нее изменений;</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6) готовит разъяснени</w:t>
      </w:r>
      <w:r>
        <w:rPr>
          <w:rFonts w:ascii="Times New Roman" w:hAnsi="Times New Roman" w:cs="Arial"/>
          <w:color w:val="000000"/>
          <w:sz w:val="26"/>
          <w:szCs w:val="26"/>
          <w:lang w:val="ru-RU"/>
        </w:rPr>
        <w:t>я положений документации о закупке и внесение в нее изменений (при необходимости);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7) заключает договор по итогам процедуры закупки, контролирует исполнение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8) осуществляет иные действия, предусмотренные требованиями законодательства и настоящим </w:t>
      </w:r>
      <w:r>
        <w:rPr>
          <w:rFonts w:ascii="Times New Roman" w:eastAsia="Calibri" w:hAnsi="Times New Roman" w:cs="Arial"/>
          <w:color w:val="000000"/>
          <w:sz w:val="26"/>
          <w:szCs w:val="26"/>
          <w:lang w:val="ru-RU"/>
        </w:rPr>
        <w:t>Положением.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Функции и полномочия , установленные пунктами 2 — 8 настоящего пункта, могут быть переданы заказчиком специализированной организации, указанной в разделе 4 настоящего Положения, в соответствии с договором.</w:t>
      </w:r>
    </w:p>
    <w:p w:rsidR="00026551" w:rsidRDefault="00026551">
      <w:pPr>
        <w:pStyle w:val="Standard"/>
        <w:suppressLineNumbers/>
        <w:tabs>
          <w:tab w:val="right" w:leader="dot" w:pos="9638"/>
        </w:tabs>
        <w:spacing w:line="276" w:lineRule="auto"/>
        <w:ind w:firstLine="567"/>
        <w:jc w:val="both"/>
        <w:rPr>
          <w:rFonts w:ascii="Times New Roman" w:eastAsia="Calibri" w:hAnsi="Times New Roman" w:cs="Arial"/>
          <w:color w:val="000000"/>
          <w:sz w:val="26"/>
          <w:szCs w:val="26"/>
          <w:lang w:val="ru-RU"/>
        </w:rPr>
      </w:pPr>
    </w:p>
    <w:p w:rsidR="00026551" w:rsidRPr="00960BB0" w:rsidRDefault="00A17A8E">
      <w:pPr>
        <w:pStyle w:val="Standard"/>
        <w:spacing w:line="276" w:lineRule="auto"/>
        <w:ind w:firstLine="567"/>
        <w:jc w:val="center"/>
        <w:rPr>
          <w:rFonts w:ascii="Times New Roman" w:hAnsi="Times New Roman"/>
          <w:b/>
          <w:bCs/>
          <w:sz w:val="26"/>
          <w:szCs w:val="26"/>
          <w:lang w:val="ru-RU"/>
        </w:rPr>
      </w:pPr>
      <w:r>
        <w:rPr>
          <w:rFonts w:ascii="Times New Roman" w:eastAsia="Calibri" w:hAnsi="Times New Roman"/>
          <w:b/>
          <w:bCs/>
          <w:sz w:val="26"/>
          <w:szCs w:val="26"/>
          <w:lang w:val="ru-RU"/>
        </w:rPr>
        <w:t xml:space="preserve">6. ПОРЯДОК ОПРЕДЕЛЕНИЯ И ОБОСНОВАНИЯ </w:t>
      </w:r>
      <w:r>
        <w:rPr>
          <w:rFonts w:ascii="Times New Roman" w:eastAsia="Calibri" w:hAnsi="Times New Roman"/>
          <w:b/>
          <w:bCs/>
          <w:sz w:val="26"/>
          <w:szCs w:val="26"/>
          <w:lang w:val="ru-RU"/>
        </w:rPr>
        <w:t>НАЧАЛЬНОЙ (МАКСИМАЛЬНОЙ) ЦЕНЫ ДОГОВОРА,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w:t>
      </w:r>
      <w:r>
        <w:rPr>
          <w:rFonts w:ascii="Times New Roman" w:eastAsia="Calibri" w:hAnsi="Times New Roman"/>
          <w:b/>
          <w:bCs/>
          <w:sz w:val="26"/>
          <w:szCs w:val="26"/>
          <w:lang w:val="ru-RU"/>
        </w:rPr>
        <w:t>УГИ), ОПРЕДЕЛЕНИЯ МАКСИМАЛЬНОГО ЗНАЧЕНИЯ ЦЕНЫ ДОГОВОРА</w:t>
      </w:r>
    </w:p>
    <w:p w:rsidR="00026551" w:rsidRDefault="00026551">
      <w:pPr>
        <w:pStyle w:val="Standard"/>
        <w:spacing w:line="276" w:lineRule="auto"/>
        <w:ind w:firstLine="567"/>
        <w:jc w:val="both"/>
        <w:rPr>
          <w:rFonts w:ascii="Times New Roman" w:eastAsia="Calibri" w:hAnsi="Times New Roman"/>
          <w:sz w:val="26"/>
          <w:szCs w:val="26"/>
          <w:lang w:val="ru-RU"/>
        </w:rPr>
      </w:pP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6.1. З</w:t>
      </w:r>
      <w:r>
        <w:rPr>
          <w:rFonts w:ascii="Times New Roman" w:eastAsia="Calibri" w:hAnsi="Times New Roman" w:cs="Arial"/>
          <w:color w:val="000000"/>
          <w:sz w:val="26"/>
          <w:szCs w:val="26"/>
          <w:lang w:val="ru-RU"/>
        </w:rPr>
        <w:t>аказчик определяет и обосновывает начальную (максимальную) цену договора (далее - НМЦД)</w:t>
      </w:r>
      <w:r>
        <w:rPr>
          <w:rFonts w:ascii="Times New Roman" w:eastAsia="Calibri" w:hAnsi="Times New Roman"/>
          <w:color w:val="000000"/>
          <w:sz w:val="26"/>
          <w:szCs w:val="26"/>
          <w:lang w:val="ru-RU"/>
        </w:rPr>
        <w:t>, цену</w:t>
      </w:r>
      <w:r>
        <w:rPr>
          <w:rFonts w:ascii="Times New Roman" w:eastAsia="Calibri" w:hAnsi="Times New Roman"/>
          <w:color w:val="000000"/>
          <w:sz w:val="26"/>
          <w:szCs w:val="26"/>
          <w:lang w:val="ru-RU"/>
        </w:rPr>
        <w:t xml:space="preserve"> договора, заключаемого с единственным поставщиком (подрядчиком, исполнителем), в</w:t>
      </w:r>
      <w:r>
        <w:rPr>
          <w:rFonts w:ascii="Times New Roman" w:eastAsia="Calibri" w:hAnsi="Times New Roman"/>
          <w:color w:val="000000"/>
          <w:sz w:val="26"/>
          <w:szCs w:val="26"/>
          <w:lang w:val="ru-RU"/>
        </w:rPr>
        <w:t>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w:t>
      </w:r>
      <w:r>
        <w:rPr>
          <w:rFonts w:ascii="Times New Roman" w:eastAsia="Calibri" w:hAnsi="Times New Roman"/>
          <w:color w:val="000000"/>
          <w:sz w:val="26"/>
          <w:szCs w:val="26"/>
          <w:lang w:val="ru-RU"/>
        </w:rPr>
        <w:t>лее - формула цены), определения и обоснования цены единицы товара, работы, услуги, определения максимального значения цены договора.</w:t>
      </w: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6.2. </w:t>
      </w:r>
      <w:r>
        <w:rPr>
          <w:rFonts w:ascii="Times New Roman" w:eastAsia="Calibri" w:hAnsi="Times New Roman" w:cs="Arial"/>
          <w:color w:val="000000"/>
          <w:sz w:val="26"/>
          <w:szCs w:val="26"/>
          <w:lang w:val="ru-RU"/>
        </w:rPr>
        <w:t>Обоснование НМЦД, цены договора, заключаемого с единственным поставщиком (подрядчиком, исполнителем), цены единицы то</w:t>
      </w:r>
      <w:r>
        <w:rPr>
          <w:rFonts w:ascii="Times New Roman" w:eastAsia="Calibri" w:hAnsi="Times New Roman" w:cs="Arial"/>
          <w:color w:val="000000"/>
          <w:sz w:val="26"/>
          <w:szCs w:val="26"/>
          <w:lang w:val="ru-RU"/>
        </w:rPr>
        <w:t>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t xml:space="preserve">6.3. Обоснование </w:t>
      </w:r>
      <w:r>
        <w:rPr>
          <w:rFonts w:ascii="Times New Roman" w:eastAsia="Calibri" w:hAnsi="Times New Roman" w:cs="Arial"/>
          <w:color w:val="000000"/>
          <w:sz w:val="26"/>
          <w:szCs w:val="26"/>
          <w:lang w:val="ru-RU"/>
        </w:rPr>
        <w:t>НМЦД, цены договора, заключаемого с единственны</w:t>
      </w:r>
      <w:r>
        <w:rPr>
          <w:rFonts w:ascii="Times New Roman" w:eastAsia="Calibri" w:hAnsi="Times New Roman" w:cs="Arial"/>
          <w:color w:val="000000"/>
          <w:sz w:val="26"/>
          <w:szCs w:val="26"/>
          <w:lang w:val="ru-RU"/>
        </w:rPr>
        <w:t xml:space="preserve">м поставщиком (подрядчиком, исполнителем), цены единицы товара, работы, услуги осуществляется </w:t>
      </w:r>
      <w:r>
        <w:rPr>
          <w:rFonts w:ascii="Times New Roman" w:eastAsia="Calibri" w:hAnsi="Times New Roman" w:cs="Arial"/>
          <w:color w:val="000000"/>
          <w:sz w:val="26"/>
          <w:szCs w:val="26"/>
          <w:lang w:val="ru-RU"/>
        </w:rPr>
        <w:t>в соответствии с настоящим Положением за исключением случаев:</w:t>
      </w: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rPr>
        <w:t>если закупка не превышает 100 000 тысяч рублей (включительно), с учетом налогов, сборов и иных обяза</w:t>
      </w:r>
      <w:r>
        <w:rPr>
          <w:rFonts w:ascii="Times New Roman" w:eastAsia="Calibri" w:hAnsi="Times New Roman" w:cs="Arial"/>
          <w:color w:val="000000"/>
          <w:sz w:val="26"/>
          <w:szCs w:val="26"/>
          <w:lang w:val="ru-RU"/>
        </w:rPr>
        <w:t>тельных платежей;</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случае осуществления закупки у единственного поставщика (исполнителя, подрядчика) в соответствии с перечнем случаев, предусмотренным пунктом 22.3 настоящего Положения настоящего Положения при осуществлении закупки у единственного постав</w:t>
      </w:r>
      <w:r>
        <w:rPr>
          <w:rFonts w:ascii="Times New Roman" w:eastAsia="Calibri" w:hAnsi="Times New Roman" w:cs="Arial"/>
          <w:color w:val="000000"/>
          <w:sz w:val="26"/>
          <w:szCs w:val="26"/>
          <w:lang w:val="ru-RU"/>
        </w:rPr>
        <w:t xml:space="preserve">щика (подрядчика, исполнителя). </w:t>
      </w:r>
      <w:r>
        <w:rPr>
          <w:rFonts w:ascii="Times New Roman" w:eastAsia="Calibri" w:hAnsi="Times New Roman" w:cs="Arial"/>
          <w:i/>
          <w:iCs/>
          <w:color w:val="000000"/>
          <w:sz w:val="26"/>
          <w:szCs w:val="26"/>
          <w:lang w:val="ru-RU"/>
        </w:rPr>
        <w:t>В том числе  закупки у субъектов в сфере естественных монополий, гарантирующих поставщиков, учреждений, устанавливающих тарифы на оказание работ, услуг и т.д.).</w:t>
      </w: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6.4. НМЦД, </w:t>
      </w:r>
      <w:r>
        <w:rPr>
          <w:rFonts w:ascii="Times New Roman" w:eastAsia="Calibri" w:hAnsi="Times New Roman"/>
          <w:color w:val="000000"/>
          <w:sz w:val="26"/>
          <w:szCs w:val="26"/>
          <w:lang w:val="ru-RU"/>
        </w:rPr>
        <w:t>цена</w:t>
      </w:r>
      <w:r>
        <w:rPr>
          <w:rFonts w:ascii="Times New Roman" w:eastAsia="Calibri" w:hAnsi="Times New Roman"/>
          <w:color w:val="000000"/>
          <w:sz w:val="26"/>
          <w:szCs w:val="26"/>
          <w:lang w:val="ru-RU"/>
        </w:rPr>
        <w:t xml:space="preserve"> договора, заключаемого с единственным поставщиком (подрядчиком, исполнителем),</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 xml:space="preserve">цены единицы товара, работы, услуги </w:t>
      </w:r>
      <w:r>
        <w:rPr>
          <w:rFonts w:ascii="Times New Roman" w:eastAsia="Calibri" w:hAnsi="Times New Roman"/>
          <w:color w:val="000000"/>
          <w:sz w:val="26"/>
          <w:szCs w:val="26"/>
          <w:lang w:val="ru-RU"/>
        </w:rPr>
        <w:t>в соответствии с настоящим Положением с учетом налогов, сборов и иных обязательных платежей определяется заказчиком посредством применения с</w:t>
      </w:r>
      <w:r>
        <w:rPr>
          <w:rFonts w:ascii="Times New Roman" w:eastAsia="Calibri" w:hAnsi="Times New Roman"/>
          <w:color w:val="000000"/>
          <w:sz w:val="26"/>
          <w:szCs w:val="26"/>
          <w:lang w:val="ru-RU"/>
        </w:rPr>
        <w:t>ледующего метода или нескольких следующих методов:</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1) метод сопоставимых рыночных цен (анализа рынка);</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2) тарифный метод;</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3) проектно-сметный и (или) сметный метод;</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4) затратный метод;</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5) метод единственного источника ценовой информации;</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6) иные методы.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Да</w:t>
      </w:r>
      <w:r>
        <w:rPr>
          <w:rFonts w:ascii="Times New Roman" w:eastAsia="Calibri" w:hAnsi="Times New Roman" w:cs="Arial"/>
          <w:color w:val="000000"/>
          <w:sz w:val="26"/>
          <w:szCs w:val="26"/>
          <w:lang w:val="ru-RU"/>
        </w:rPr>
        <w:t>лее для целей настоящего раздела при описании указанных методов употребляется формулировка «определение (обоснование, расчет) НМЦД», которая в равной степени относится к цене договора, заключаемого с единственным поставщиком (подрядчиком, исполнителем), це</w:t>
      </w:r>
      <w:r>
        <w:rPr>
          <w:rFonts w:ascii="Times New Roman" w:eastAsia="Calibri" w:hAnsi="Times New Roman" w:cs="Arial"/>
          <w:color w:val="000000"/>
          <w:sz w:val="26"/>
          <w:szCs w:val="26"/>
          <w:lang w:val="ru-RU"/>
        </w:rPr>
        <w:t>не единицы товара, работы, услуги за исключением случаев, если данным разделом не предусмотрено иное.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6.5. </w:t>
      </w:r>
      <w:r>
        <w:rPr>
          <w:rFonts w:ascii="Times New Roman" w:eastAsia="Calibri" w:hAnsi="Times New Roman"/>
          <w:b/>
          <w:bCs/>
          <w:sz w:val="26"/>
          <w:szCs w:val="26"/>
          <w:lang w:val="ru-RU"/>
        </w:rPr>
        <w:t>Метод сопоставимых рыночных цен (анализ рынка</w:t>
      </w:r>
      <w:r>
        <w:rPr>
          <w:rFonts w:ascii="Times New Roman" w:eastAsia="Calibri" w:hAnsi="Times New Roman"/>
          <w:sz w:val="26"/>
          <w:szCs w:val="26"/>
          <w:lang w:val="ru-RU"/>
        </w:rPr>
        <w:t xml:space="preserve">) </w:t>
      </w:r>
      <w:r>
        <w:rPr>
          <w:rFonts w:ascii="Times New Roman" w:eastAsia="Calibri" w:hAnsi="Times New Roman" w:cs="Arial"/>
          <w:color w:val="000000"/>
          <w:sz w:val="26"/>
          <w:szCs w:val="26"/>
          <w:lang w:val="ru-RU"/>
        </w:rPr>
        <w:t>заключается в установлении НМЦД</w:t>
      </w:r>
      <w:r>
        <w:rPr>
          <w:rFonts w:ascii="Times New Roman" w:eastAsia="Calibri" w:hAnsi="Times New Roman" w:cs="Arial"/>
          <w:color w:val="000000"/>
          <w:sz w:val="26"/>
          <w:szCs w:val="26"/>
          <w:lang w:val="ru-RU"/>
        </w:rPr>
        <w:t xml:space="preserve">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026551" w:rsidRPr="00960BB0" w:rsidRDefault="00A17A8E">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u w:val="single"/>
          <w:lang w:val="ru-RU"/>
        </w:rPr>
        <w:t>К категории идентичных относятся</w:t>
      </w:r>
      <w:r>
        <w:rPr>
          <w:rFonts w:ascii="Times New Roman" w:eastAsia="Calibri" w:hAnsi="Times New Roman" w:cs="Arial"/>
          <w:color w:val="000000"/>
          <w:sz w:val="26"/>
          <w:szCs w:val="26"/>
          <w:lang w:val="ru-RU"/>
        </w:rPr>
        <w:t>:</w:t>
      </w:r>
    </w:p>
    <w:p w:rsidR="00026551" w:rsidRDefault="00A17A8E">
      <w:pPr>
        <w:pStyle w:val="Textbody"/>
        <w:spacing w:after="26"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товары, имеющие одинаковые характерные для них основные признаки </w:t>
      </w:r>
      <w:r>
        <w:rPr>
          <w:rFonts w:ascii="Times New Roman" w:eastAsia="Calibri" w:hAnsi="Times New Roman" w:cs="Arial"/>
          <w:color w:val="000000"/>
          <w:sz w:val="26"/>
          <w:szCs w:val="26"/>
          <w:lang w:val="ru-RU"/>
        </w:rPr>
        <w:t>(функциональные,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w:t>
      </w:r>
      <w:r>
        <w:rPr>
          <w:rFonts w:ascii="Times New Roman" w:eastAsia="Calibri" w:hAnsi="Times New Roman" w:cs="Arial"/>
          <w:color w:val="000000"/>
          <w:sz w:val="26"/>
          <w:szCs w:val="26"/>
          <w:lang w:val="ru-RU"/>
        </w:rPr>
        <w:t>аться;</w:t>
      </w:r>
    </w:p>
    <w:p w:rsidR="00026551" w:rsidRPr="00960BB0" w:rsidRDefault="00A17A8E">
      <w:pPr>
        <w:pStyle w:val="Textbody"/>
        <w:spacing w:after="0" w:line="276" w:lineRule="auto"/>
        <w:ind w:firstLine="567"/>
        <w:jc w:val="both"/>
        <w:rPr>
          <w:rFonts w:ascii="Times New Roman" w:hAnsi="Times New Roman"/>
          <w:color w:val="22272F"/>
          <w:sz w:val="26"/>
          <w:szCs w:val="26"/>
          <w:lang w:val="ru-RU"/>
        </w:rPr>
      </w:pPr>
      <w:r>
        <w:rPr>
          <w:rFonts w:ascii="Times New Roman" w:eastAsia="Calibri" w:hAnsi="Times New Roman" w:cs="Arial"/>
          <w:color w:val="000000"/>
          <w:sz w:val="26"/>
          <w:szCs w:val="26"/>
          <w:lang w:val="ru-RU"/>
        </w:rPr>
        <w:t>ра</w:t>
      </w:r>
      <w:r>
        <w:rPr>
          <w:rFonts w:ascii="Times New Roman" w:eastAsia="Calibri" w:hAnsi="Times New Roman" w:cs="Arial"/>
          <w:color w:val="22272F"/>
          <w:sz w:val="26"/>
          <w:szCs w:val="26"/>
          <w:lang w:val="ru-RU"/>
        </w:rPr>
        <w:t xml:space="preserve">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w:t>
      </w:r>
      <w:r>
        <w:rPr>
          <w:rFonts w:ascii="Times New Roman" w:eastAsia="Calibri" w:hAnsi="Times New Roman" w:cs="Arial"/>
          <w:color w:val="22272F"/>
          <w:sz w:val="26"/>
          <w:szCs w:val="26"/>
          <w:lang w:val="ru-RU"/>
        </w:rPr>
        <w:t>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22272F"/>
          <w:sz w:val="26"/>
          <w:szCs w:val="26"/>
          <w:lang w:val="ru-RU"/>
        </w:rPr>
        <w:t>При налич</w:t>
      </w:r>
      <w:r>
        <w:rPr>
          <w:rFonts w:ascii="Times New Roman" w:eastAsia="Calibri" w:hAnsi="Times New Roman" w:cs="Arial"/>
          <w:color w:val="22272F"/>
          <w:sz w:val="26"/>
          <w:szCs w:val="26"/>
          <w:lang w:val="ru-RU"/>
        </w:rPr>
        <w:t>ии существенных различий в ценах на поставку идентичных товаров разных производителей (более 25%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w:t>
      </w:r>
      <w:r>
        <w:rPr>
          <w:rFonts w:ascii="Times New Roman" w:eastAsia="Calibri" w:hAnsi="Times New Roman" w:cs="Arial"/>
          <w:color w:val="22272F"/>
          <w:sz w:val="26"/>
          <w:szCs w:val="26"/>
          <w:lang w:val="ru-RU"/>
        </w:rPr>
        <w:t xml:space="preserve"> заказчика и его финансовых возможностей.</w:t>
      </w:r>
    </w:p>
    <w:p w:rsidR="00026551" w:rsidRDefault="00A17A8E">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u w:val="single"/>
          <w:lang w:val="ru-RU"/>
        </w:rPr>
        <w:t>К категории однородных относятся</w:t>
      </w:r>
      <w:r>
        <w:rPr>
          <w:rFonts w:ascii="Times New Roman" w:hAnsi="Times New Roman"/>
          <w:color w:val="000000"/>
          <w:sz w:val="26"/>
          <w:szCs w:val="26"/>
          <w:lang w:val="ru-RU"/>
        </w:rPr>
        <w:t>:</w:t>
      </w:r>
    </w:p>
    <w:p w:rsidR="00026551" w:rsidRDefault="00A17A8E">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w:t>
      </w:r>
      <w:r>
        <w:rPr>
          <w:rFonts w:ascii="Times New Roman" w:hAnsi="Times New Roman"/>
          <w:color w:val="000000"/>
          <w:sz w:val="26"/>
          <w:szCs w:val="26"/>
          <w:lang w:val="ru-RU"/>
        </w:rPr>
        <w:t>мозаменяемыми. При определении однородности товаров учитываются их качество, репутация на рынке, страна происхождения;</w:t>
      </w:r>
    </w:p>
    <w:p w:rsidR="00026551" w:rsidRDefault="00A17A8E">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работы, услуги, которые, не являясь идентичными, имеют сходные характеристики, что позволяет им быть коммерчески и (или) функционально вз</w:t>
      </w:r>
      <w:r>
        <w:rPr>
          <w:rFonts w:ascii="Times New Roman" w:hAnsi="Times New Roman"/>
          <w:color w:val="000000"/>
          <w:sz w:val="26"/>
          <w:szCs w:val="26"/>
          <w:lang w:val="ru-RU"/>
        </w:rPr>
        <w:t>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26551" w:rsidRDefault="00A17A8E">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При применении метода сопоставимых рыночных цен (анализа рынка) инфо</w:t>
      </w:r>
      <w:r>
        <w:rPr>
          <w:rFonts w:ascii="Times New Roman" w:hAnsi="Times New Roman"/>
          <w:color w:val="000000"/>
          <w:sz w:val="26"/>
          <w:szCs w:val="26"/>
          <w:lang w:val="ru-RU"/>
        </w:rPr>
        <w:t>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026551" w:rsidRDefault="00A17A8E">
      <w:pPr>
        <w:pStyle w:val="Textbody"/>
        <w:spacing w:after="0"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Коммерческие и (или) финансовые условия поставки тов</w:t>
      </w:r>
      <w:r>
        <w:rPr>
          <w:rFonts w:ascii="Times New Roman" w:hAnsi="Times New Roman"/>
          <w:color w:val="000000"/>
          <w:sz w:val="26"/>
          <w:szCs w:val="26"/>
          <w:lang w:val="ru-RU"/>
        </w:rPr>
        <w:t>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w:t>
      </w:r>
      <w:r>
        <w:rPr>
          <w:rFonts w:ascii="Times New Roman" w:hAnsi="Times New Roman"/>
          <w:color w:val="000000"/>
          <w:sz w:val="26"/>
          <w:szCs w:val="26"/>
          <w:lang w:val="ru-RU"/>
        </w:rPr>
        <w:t>вий.</w:t>
      </w:r>
    </w:p>
    <w:p w:rsidR="00026551" w:rsidRPr="00960BB0" w:rsidRDefault="00A17A8E">
      <w:pPr>
        <w:pStyle w:val="Textbody"/>
        <w:spacing w:after="0" w:line="276" w:lineRule="auto"/>
        <w:ind w:firstLine="567"/>
        <w:jc w:val="both"/>
        <w:rPr>
          <w:rFonts w:hint="eastAsia"/>
          <w:lang w:val="ru-RU"/>
        </w:rPr>
      </w:pPr>
      <w:r>
        <w:rPr>
          <w:rFonts w:ascii="Times New Roman" w:hAnsi="Times New Roman"/>
          <w:color w:val="000000"/>
          <w:sz w:val="26"/>
          <w:szCs w:val="26"/>
          <w:lang w:val="ru-RU"/>
        </w:rPr>
        <w:t xml:space="preserve">6.5.1. </w:t>
      </w:r>
      <w:r>
        <w:rPr>
          <w:rFonts w:ascii="Times New Roman" w:hAnsi="Times New Roman"/>
          <w:sz w:val="26"/>
          <w:szCs w:val="26"/>
          <w:lang w:val="ru-RU"/>
        </w:rPr>
        <w:t xml:space="preserve"> </w:t>
      </w:r>
      <w:r>
        <w:rPr>
          <w:rFonts w:ascii="Times New Roman" w:hAnsi="Times New Roman"/>
          <w:color w:val="000000"/>
          <w:sz w:val="26"/>
          <w:szCs w:val="26"/>
          <w:lang w:val="ru-RU"/>
        </w:rPr>
        <w:t>При применении метода сопоставимых рыночных цен (анализ рынка) источниками ценовой информации могут являться:</w:t>
      </w:r>
    </w:p>
    <w:p w:rsidR="00026551" w:rsidRPr="00960BB0" w:rsidRDefault="00A17A8E">
      <w:pPr>
        <w:pStyle w:val="Standard"/>
        <w:spacing w:line="276" w:lineRule="auto"/>
        <w:ind w:firstLine="567"/>
        <w:jc w:val="both"/>
        <w:rPr>
          <w:rFonts w:ascii="Times New Roman" w:hAnsi="Times New Roman"/>
          <w:lang w:val="ru-RU"/>
        </w:rPr>
      </w:pPr>
      <w:r>
        <w:rPr>
          <w:rFonts w:ascii="Times New Roman" w:hAnsi="Times New Roman"/>
          <w:color w:val="000000"/>
          <w:sz w:val="26"/>
          <w:szCs w:val="26"/>
          <w:lang w:val="ru-RU"/>
        </w:rPr>
        <w:t xml:space="preserve">1) общедоступная информация </w:t>
      </w:r>
      <w:r>
        <w:rPr>
          <w:rFonts w:ascii="Times New Roman" w:hAnsi="Times New Roman" w:cs="Arial"/>
          <w:color w:val="000000"/>
          <w:sz w:val="26"/>
          <w:szCs w:val="26"/>
          <w:lang w:val="ru-RU"/>
        </w:rPr>
        <w:t>о ценах товаров, работ, услуг, в том числе:</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данные, содержащиеся в договорах</w:t>
      </w:r>
      <w:r>
        <w:rPr>
          <w:rFonts w:ascii="Times New Roman" w:hAnsi="Times New Roman" w:cs="Arial"/>
          <w:color w:val="000000"/>
          <w:sz w:val="26"/>
          <w:szCs w:val="26"/>
          <w:lang w:val="ru-RU"/>
        </w:rPr>
        <w:t xml:space="preserve"> (контрактах), размещенных в реестре договоров в соответствии с требованиями Федерального закона № 223-ФЗ, реестре  контрактов в соответствии с требованиями </w:t>
      </w:r>
      <w:r>
        <w:rPr>
          <w:rFonts w:ascii="Times New Roman" w:eastAsia="Calibri" w:hAnsi="Times New Roman" w:cs="Arial"/>
          <w:color w:val="000000"/>
          <w:sz w:val="26"/>
          <w:szCs w:val="26"/>
          <w:lang w:val="ru-RU"/>
        </w:rPr>
        <w:t>Федерального закона № 44-ФЗ</w:t>
      </w:r>
      <w:r>
        <w:rPr>
          <w:rFonts w:ascii="Times New Roman" w:hAnsi="Times New Roman" w:cs="Arial"/>
          <w:color w:val="000000"/>
          <w:sz w:val="26"/>
          <w:szCs w:val="26"/>
          <w:lang w:val="ru-RU"/>
        </w:rPr>
        <w:t>;</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котировках на российских биржах и иностранных биржах;</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w:t>
      </w:r>
      <w:r>
        <w:rPr>
          <w:rFonts w:ascii="Times New Roman" w:hAnsi="Times New Roman" w:cs="Arial"/>
          <w:color w:val="000000"/>
          <w:sz w:val="26"/>
          <w:szCs w:val="26"/>
          <w:lang w:val="ru-RU"/>
        </w:rPr>
        <w:t>ормация о котировках на электронных площадках;</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данные государственной статистической отчетности о ценах товаров, работ, услуг;</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о ценах товаров, работ, услуг, содержащаяся в официальных источниках информации уполномоченных государственных органов</w:t>
      </w:r>
      <w:r>
        <w:rPr>
          <w:rFonts w:ascii="Times New Roman" w:hAnsi="Times New Roman" w:cs="Arial"/>
          <w:color w:val="000000"/>
          <w:sz w:val="26"/>
          <w:szCs w:val="26"/>
          <w:lang w:val="ru-RU"/>
        </w:rPr>
        <w:t xml:space="preserve">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w:t>
      </w:r>
      <w:r>
        <w:rPr>
          <w:rFonts w:ascii="Times New Roman" w:hAnsi="Times New Roman" w:cs="Arial"/>
          <w:color w:val="000000"/>
          <w:sz w:val="26"/>
          <w:szCs w:val="26"/>
          <w:lang w:val="ru-RU"/>
        </w:rPr>
        <w:t>низаций или иных общедоступных изданиях;</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информация, размещенная в свободном доступе, в частности, опубликованная в печати, размещенная на сайтах в информационно-телекоммуникационной сети «Интернет»;</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информация информационно-ценовых агентств (при этом в р</w:t>
      </w:r>
      <w:r>
        <w:rPr>
          <w:rFonts w:ascii="Times New Roman" w:hAnsi="Times New Roman" w:cs="Arial"/>
          <w:color w:val="000000"/>
          <w:sz w:val="26"/>
          <w:szCs w:val="26"/>
          <w:lang w:val="ru-RU"/>
        </w:rPr>
        <w:t>асчет рекомендуется принимать информацию таких агентств, которая предоставлена на условиях раскрытия методологии расчета цен);</w:t>
      </w:r>
    </w:p>
    <w:p w:rsidR="00026551" w:rsidRPr="00960BB0" w:rsidRDefault="00A17A8E">
      <w:pPr>
        <w:pStyle w:val="Standard"/>
        <w:spacing w:line="276" w:lineRule="auto"/>
        <w:ind w:firstLine="510"/>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иные источники информации, в том числе общедоступные результаты изучения рынка </w:t>
      </w:r>
      <w:r>
        <w:rPr>
          <w:rFonts w:ascii="Times New Roman" w:hAnsi="Times New Roman" w:cs="Arial"/>
          <w:color w:val="000000"/>
          <w:sz w:val="26"/>
          <w:szCs w:val="26"/>
          <w:lang w:val="ru-RU"/>
        </w:rPr>
        <w:t xml:space="preserve"> </w:t>
      </w:r>
      <w:r>
        <w:rPr>
          <w:rFonts w:ascii="Times New Roman" w:eastAsia="Calibri" w:hAnsi="Times New Roman" w:cs="Arial"/>
          <w:color w:val="000000"/>
          <w:sz w:val="26"/>
          <w:szCs w:val="26"/>
          <w:lang w:val="ru-RU"/>
        </w:rPr>
        <w:t xml:space="preserve">а также результаты изучения рынка, проведенного </w:t>
      </w:r>
      <w:r>
        <w:rPr>
          <w:rFonts w:ascii="Times New Roman" w:eastAsia="Calibri" w:hAnsi="Times New Roman" w:cs="Arial"/>
          <w:color w:val="000000"/>
          <w:sz w:val="26"/>
          <w:szCs w:val="26"/>
          <w:lang w:val="ru-RU"/>
        </w:rPr>
        <w:t>по инициативе заказчика, в том числе на основании договора</w:t>
      </w:r>
      <w:r>
        <w:rPr>
          <w:rFonts w:ascii="Times New Roman" w:hAnsi="Times New Roman" w:cs="Arial"/>
          <w:color w:val="000000"/>
          <w:sz w:val="26"/>
          <w:szCs w:val="26"/>
          <w:lang w:val="ru-RU"/>
        </w:rPr>
        <w:t>;</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2) данные модуля «Мониторинг цен» </w:t>
      </w:r>
      <w:r>
        <w:rPr>
          <w:rFonts w:ascii="Times New Roman" w:eastAsia="Calibri" w:hAnsi="Times New Roman"/>
          <w:color w:val="000000"/>
          <w:sz w:val="26"/>
          <w:szCs w:val="26"/>
          <w:lang w:val="ru-RU" w:eastAsia="en-US"/>
        </w:rPr>
        <w:t xml:space="preserve">региональной информационной системы «Автоматизация торговой деятельности организаций Тюменской области». </w:t>
      </w:r>
      <w:r>
        <w:rPr>
          <w:rFonts w:ascii="Times New Roman" w:hAnsi="Times New Roman" w:cs="Arial"/>
          <w:color w:val="000000"/>
          <w:sz w:val="26"/>
          <w:szCs w:val="26"/>
          <w:lang w:val="ru-RU"/>
        </w:rPr>
        <w:t>Выписка из модуля «Мониторинг цен» является документом, и</w:t>
      </w:r>
      <w:r>
        <w:rPr>
          <w:rFonts w:ascii="Times New Roman" w:hAnsi="Times New Roman" w:cs="Arial"/>
          <w:color w:val="000000"/>
          <w:sz w:val="26"/>
          <w:szCs w:val="26"/>
          <w:lang w:val="ru-RU"/>
        </w:rPr>
        <w:t>спользуемым при определении, обосновании НМЦД, и подлежит хранению с иными документами о закупке;</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color w:val="000000"/>
          <w:sz w:val="26"/>
          <w:szCs w:val="26"/>
          <w:lang w:val="ru-RU"/>
        </w:rPr>
        <w:t xml:space="preserve">3) ответы на направленные заказчиком запросы о предоставлении ценовой информации потенциальным </w:t>
      </w:r>
      <w:r>
        <w:rPr>
          <w:rFonts w:ascii="Times New Roman" w:eastAsia="Calibri" w:hAnsi="Times New Roman"/>
          <w:color w:val="000000"/>
          <w:sz w:val="26"/>
          <w:szCs w:val="26"/>
          <w:lang w:val="ru-RU"/>
        </w:rPr>
        <w:t>поставщикам</w:t>
      </w:r>
      <w:r w:rsidRPr="00960BB0">
        <w:rPr>
          <w:rFonts w:ascii="Times New Roman" w:eastAsia="Calibri" w:hAnsi="Times New Roman"/>
          <w:sz w:val="26"/>
          <w:szCs w:val="26"/>
          <w:lang w:val="ru-RU"/>
        </w:rPr>
        <w:t xml:space="preserve"> (</w:t>
      </w:r>
      <w:r>
        <w:rPr>
          <w:rFonts w:ascii="Times New Roman" w:eastAsia="Calibri" w:hAnsi="Times New Roman"/>
          <w:sz w:val="26"/>
          <w:szCs w:val="26"/>
          <w:lang w:val="ru-RU"/>
        </w:rPr>
        <w:t xml:space="preserve">подрядчикам, исполнителям), </w:t>
      </w:r>
      <w:r>
        <w:rPr>
          <w:rFonts w:ascii="Times New Roman" w:eastAsia="Calibri" w:hAnsi="Times New Roman"/>
          <w:color w:val="000000"/>
          <w:sz w:val="26"/>
          <w:szCs w:val="26"/>
          <w:lang w:val="ru-RU"/>
        </w:rPr>
        <w:t xml:space="preserve">информация о которых </w:t>
      </w:r>
      <w:r>
        <w:rPr>
          <w:rFonts w:ascii="Times New Roman" w:eastAsia="Calibri" w:hAnsi="Times New Roman"/>
          <w:color w:val="000000"/>
          <w:sz w:val="26"/>
          <w:szCs w:val="26"/>
          <w:lang w:val="ru-RU"/>
        </w:rPr>
        <w:t xml:space="preserve">имеется в свободном доступе (в частности, опубликована в печати, размещена на сайтах в </w:t>
      </w:r>
      <w:r>
        <w:rPr>
          <w:rFonts w:ascii="Times New Roman" w:eastAsia="Calibri" w:hAnsi="Times New Roman" w:cs="Arial"/>
          <w:color w:val="000000"/>
          <w:sz w:val="26"/>
          <w:szCs w:val="26"/>
          <w:lang w:val="ru-RU"/>
        </w:rPr>
        <w:t>информационно-телекоммуникационной сети «Интернет» и прочее), а также предложения поставщиков (подрядчиков, исполнителей), содержащие информацию о ценах на товары, работ</w:t>
      </w:r>
      <w:r>
        <w:rPr>
          <w:rFonts w:ascii="Times New Roman" w:eastAsia="Calibri" w:hAnsi="Times New Roman" w:cs="Arial"/>
          <w:color w:val="000000"/>
          <w:sz w:val="26"/>
          <w:szCs w:val="26"/>
          <w:lang w:val="ru-RU"/>
        </w:rPr>
        <w:t>ы, услуги, полученные по результатам размещения заказчиком запросов цен посредством использования ЕИС, а также с использованием электронных площадок, осуществляющих деятельность в соответствии с Федеральным законом № 223-ФЗ;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4) информация о ценах товаров, </w:t>
      </w:r>
      <w:r>
        <w:rPr>
          <w:rFonts w:ascii="Times New Roman" w:eastAsia="Calibri" w:hAnsi="Times New Roman" w:cs="Arial"/>
          <w:color w:val="000000"/>
          <w:sz w:val="26"/>
          <w:szCs w:val="26"/>
          <w:lang w:val="ru-RU"/>
        </w:rPr>
        <w:t>работ, услуг (ценовые предложения), соответствующие предмету и условиям закупки, полученные от поставщиков (подрядчиков, исполнителей) по письменному или устному запросу других заказчиков, в том числе уполномоченным заказчиком при проведении совместной зак</w:t>
      </w:r>
      <w:r>
        <w:rPr>
          <w:rFonts w:ascii="Times New Roman" w:eastAsia="Calibri" w:hAnsi="Times New Roman" w:cs="Arial"/>
          <w:color w:val="000000"/>
          <w:sz w:val="26"/>
          <w:szCs w:val="26"/>
          <w:lang w:val="ru-RU"/>
        </w:rPr>
        <w:t>упки в соответствии с соглашением о проведении совместной закупки, или специализированной организацией в соответствии с договором (за исключением случая если закупка проводится на оказание услуг специализированной организации).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6.5.2. </w:t>
      </w:r>
      <w:r w:rsidRPr="00960BB0">
        <w:rPr>
          <w:rFonts w:ascii="Times New Roman" w:hAnsi="Times New Roman"/>
          <w:sz w:val="26"/>
          <w:lang w:val="ru-RU"/>
        </w:rPr>
        <w:t xml:space="preserve">В </w:t>
      </w:r>
      <w:r>
        <w:rPr>
          <w:rFonts w:ascii="Times New Roman" w:hAnsi="Times New Roman"/>
          <w:sz w:val="26"/>
          <w:lang w:val="ru-RU"/>
        </w:rPr>
        <w:t>ц</w:t>
      </w:r>
      <w:r w:rsidRPr="00960BB0">
        <w:rPr>
          <w:rFonts w:ascii="Times New Roman" w:hAnsi="Times New Roman"/>
          <w:sz w:val="26"/>
          <w:lang w:val="ru-RU"/>
        </w:rPr>
        <w:t xml:space="preserve">елях </w:t>
      </w:r>
      <w:r>
        <w:rPr>
          <w:rFonts w:ascii="Times New Roman" w:hAnsi="Times New Roman"/>
          <w:sz w:val="26"/>
          <w:lang w:val="ru-RU"/>
        </w:rPr>
        <w:t>получения цен</w:t>
      </w:r>
      <w:r>
        <w:rPr>
          <w:rFonts w:ascii="Times New Roman" w:hAnsi="Times New Roman"/>
          <w:sz w:val="26"/>
          <w:lang w:val="ru-RU"/>
        </w:rPr>
        <w:t xml:space="preserve">овой информации в отношении товара, работы, услуги для определения НМЦД, </w:t>
      </w:r>
      <w:r>
        <w:rPr>
          <w:rFonts w:ascii="Times New Roman" w:hAnsi="Times New Roman"/>
          <w:color w:val="000000"/>
          <w:sz w:val="26"/>
          <w:szCs w:val="26"/>
          <w:lang w:val="ru-RU"/>
        </w:rPr>
        <w:t>методом сопоставимых рыночных цен (анализ рынка), з</w:t>
      </w:r>
      <w:r>
        <w:rPr>
          <w:rFonts w:ascii="Times New Roman" w:hAnsi="Times New Roman" w:cs="Times New Roman"/>
          <w:color w:val="000000"/>
          <w:sz w:val="26"/>
          <w:szCs w:val="26"/>
          <w:lang w:val="ru-RU"/>
        </w:rPr>
        <w:t>аказчик вправе по своему усмотрению</w:t>
      </w:r>
      <w:r>
        <w:rPr>
          <w:rFonts w:ascii="Times New Roman" w:hAnsi="Times New Roman"/>
          <w:color w:val="000000"/>
          <w:sz w:val="26"/>
          <w:szCs w:val="26"/>
          <w:lang w:val="ru-RU"/>
        </w:rPr>
        <w:t>:</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lang w:val="ru-RU"/>
        </w:rPr>
        <w:t xml:space="preserve">1) </w:t>
      </w:r>
      <w:r>
        <w:rPr>
          <w:rFonts w:ascii="Times New Roman" w:hAnsi="Times New Roman"/>
          <w:sz w:val="26"/>
          <w:lang w:val="ru-RU"/>
        </w:rPr>
        <w:t xml:space="preserve">направить запросы о предоставлении ценовой информации поставщикам (подрядчикам, </w:t>
      </w:r>
      <w:r>
        <w:rPr>
          <w:rFonts w:ascii="Times New Roman" w:hAnsi="Times New Roman"/>
          <w:sz w:val="26"/>
          <w:lang w:val="ru-RU"/>
        </w:rPr>
        <w:t>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и прочее). Такие</w:t>
      </w:r>
      <w:r>
        <w:rPr>
          <w:rFonts w:ascii="Times New Roman" w:hAnsi="Times New Roman"/>
          <w:sz w:val="26"/>
          <w:lang w:val="ru-RU"/>
        </w:rPr>
        <w:t xml:space="preserve"> запросы </w:t>
      </w:r>
      <w:r>
        <w:rPr>
          <w:rFonts w:ascii="Times New Roman" w:hAnsi="Times New Roman"/>
          <w:strike/>
          <w:color w:val="FF0000"/>
          <w:sz w:val="26"/>
          <w:lang w:val="ru-RU"/>
        </w:rPr>
        <w:t xml:space="preserve">  </w:t>
      </w:r>
      <w:r>
        <w:rPr>
          <w:rFonts w:ascii="Times New Roman" w:hAnsi="Times New Roman"/>
          <w:sz w:val="26"/>
          <w:lang w:val="ru-RU"/>
        </w:rPr>
        <w:t xml:space="preserve"> преимущественно направляются в том числе поставщикам (подрядчикам, исполнителям), имевшим в течение последних трех лет, предшествующих определению расчета, опыт выполнения аналогичных договоров (контрактов), заключенных с заказчиком и (или) дру</w:t>
      </w:r>
      <w:r>
        <w:rPr>
          <w:rFonts w:ascii="Times New Roman" w:hAnsi="Times New Roman"/>
          <w:sz w:val="26"/>
          <w:lang w:val="ru-RU"/>
        </w:rPr>
        <w:t>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(контрактом);</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lang w:val="ru-RU"/>
        </w:rPr>
        <w:t xml:space="preserve">2) </w:t>
      </w:r>
      <w:r>
        <w:rPr>
          <w:rFonts w:ascii="Times New Roman" w:hAnsi="Times New Roman"/>
          <w:sz w:val="26"/>
          <w:lang w:val="ru-RU"/>
        </w:rPr>
        <w:t>разместить запрос о предоставлени</w:t>
      </w:r>
      <w:r>
        <w:rPr>
          <w:rFonts w:ascii="Times New Roman" w:hAnsi="Times New Roman"/>
          <w:sz w:val="26"/>
          <w:lang w:val="ru-RU"/>
        </w:rPr>
        <w:t>и ценовой информации в электронной форме ЕИС (</w:t>
      </w:r>
      <w:r>
        <w:rPr>
          <w:rFonts w:ascii="Times New Roman" w:hAnsi="Times New Roman" w:cs="Times New Roman"/>
          <w:sz w:val="26"/>
          <w:lang w:val="ru-RU"/>
        </w:rPr>
        <w:t>при наличии соответствующего функционала) или на электронной торговой площадке</w:t>
      </w:r>
      <w:r>
        <w:rPr>
          <w:rFonts w:ascii="Times New Roman" w:hAnsi="Times New Roman"/>
          <w:sz w:val="26"/>
          <w:lang w:val="ru-RU"/>
        </w:rPr>
        <w:t>;</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 xml:space="preserve">3) осуществить поиск ценовой информации </w:t>
      </w:r>
      <w:r>
        <w:rPr>
          <w:rFonts w:ascii="Times New Roman" w:hAnsi="Times New Roman"/>
          <w:color w:val="000000"/>
          <w:sz w:val="26"/>
          <w:szCs w:val="26"/>
          <w:lang w:val="ru-RU"/>
        </w:rPr>
        <w:t xml:space="preserve">в отношении ранее заключенного заказчиком (другими заказчиками) договора </w:t>
      </w:r>
      <w:r>
        <w:rPr>
          <w:rFonts w:ascii="Times New Roman" w:hAnsi="Times New Roman"/>
          <w:sz w:val="26"/>
          <w:lang w:val="ru-RU"/>
        </w:rPr>
        <w:t xml:space="preserve">в </w:t>
      </w:r>
      <w:r>
        <w:rPr>
          <w:rFonts w:ascii="Times New Roman" w:hAnsi="Times New Roman"/>
          <w:color w:val="000000"/>
          <w:sz w:val="26"/>
          <w:szCs w:val="26"/>
          <w:lang w:val="ru-RU"/>
        </w:rPr>
        <w:t>реестре договор</w:t>
      </w:r>
      <w:r>
        <w:rPr>
          <w:rFonts w:ascii="Times New Roman" w:hAnsi="Times New Roman"/>
          <w:color w:val="000000"/>
          <w:sz w:val="26"/>
          <w:szCs w:val="26"/>
          <w:lang w:val="ru-RU"/>
        </w:rPr>
        <w:t>ов в соответствии с Федеральным законом № 223-ФЗ, реестре контрактов в соответствии с Федеральным законом № 44-ФЗ. При этом  принимается в расчет информация о ценах товаров, работ, услуг, содержащаяся в контрактах, которые исполнены и по которым не</w:t>
      </w:r>
      <w:r>
        <w:rPr>
          <w:rFonts w:ascii="Times New Roman" w:hAnsi="Times New Roman"/>
          <w:color w:val="000000"/>
          <w:sz w:val="26"/>
          <w:szCs w:val="26"/>
          <w:lang w:val="ru-RU"/>
        </w:rPr>
        <w:t xml:space="preserve"> взыскив</w:t>
      </w:r>
      <w:r>
        <w:rPr>
          <w:rFonts w:ascii="Times New Roman" w:hAnsi="Times New Roman"/>
          <w:color w:val="000000"/>
          <w:sz w:val="26"/>
          <w:szCs w:val="26"/>
          <w:lang w:val="ru-RU"/>
        </w:rPr>
        <w:t>ались неустойки (штрафы, пени) в связи с неисполнением или ненадлежащим исполнением обязательств, предусмотренных этими контрактами, в течение последних трех лет;</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4) о</w:t>
      </w:r>
      <w:r>
        <w:rPr>
          <w:rFonts w:ascii="Times New Roman" w:eastAsia="Calibri" w:hAnsi="Times New Roman"/>
          <w:sz w:val="26"/>
          <w:szCs w:val="26"/>
          <w:lang w:val="ru-RU"/>
        </w:rPr>
        <w:t>существить сбор и анализ общедоступной ценовой информации, в том числе указанной в под</w:t>
      </w:r>
      <w:r>
        <w:rPr>
          <w:rFonts w:ascii="Times New Roman" w:eastAsia="Calibri" w:hAnsi="Times New Roman"/>
          <w:sz w:val="26"/>
          <w:szCs w:val="26"/>
          <w:lang w:val="ru-RU"/>
        </w:rPr>
        <w:t>пункте 1 пункта 6.5.1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6.5.3. З</w:t>
      </w:r>
      <w:r>
        <w:rPr>
          <w:rFonts w:ascii="Times New Roman" w:eastAsia="Calibri" w:hAnsi="Times New Roman"/>
          <w:color w:val="000000"/>
          <w:sz w:val="26"/>
          <w:szCs w:val="26"/>
          <w:lang w:val="ru-RU"/>
        </w:rPr>
        <w:t xml:space="preserve">аказчик использует не менее трех ценовых предложений, источниками которых могут являться реестры контрактов (договоров), заключенных заказчиками; данные модуля «Мониторинг цен» </w:t>
      </w:r>
      <w:r>
        <w:rPr>
          <w:rFonts w:ascii="Times New Roman" w:eastAsia="Calibri" w:hAnsi="Times New Roman"/>
          <w:color w:val="000000"/>
          <w:sz w:val="26"/>
          <w:szCs w:val="26"/>
          <w:lang w:val="ru-RU" w:eastAsia="en-US"/>
        </w:rPr>
        <w:t>региональной информационной</w:t>
      </w:r>
      <w:r>
        <w:rPr>
          <w:rFonts w:ascii="Times New Roman" w:eastAsia="Calibri" w:hAnsi="Times New Roman"/>
          <w:color w:val="000000"/>
          <w:sz w:val="26"/>
          <w:szCs w:val="26"/>
          <w:lang w:val="ru-RU" w:eastAsia="en-US"/>
        </w:rPr>
        <w:t xml:space="preserve"> системы «Автоматизация торговой деятельности организаций Тюменской области»; запросы о предоставлении ценовой информации (в случае направления заказчиком таких запросов)</w:t>
      </w:r>
      <w:r>
        <w:rPr>
          <w:rFonts w:ascii="Times New Roman" w:eastAsia="Calibri" w:hAnsi="Times New Roman"/>
          <w:color w:val="000000"/>
          <w:sz w:val="26"/>
          <w:szCs w:val="26"/>
          <w:lang w:val="ru-RU"/>
        </w:rPr>
        <w:t>.</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olor w:val="000000"/>
          <w:sz w:val="26"/>
          <w:szCs w:val="26"/>
          <w:lang w:val="ru-RU"/>
        </w:rPr>
        <w:t xml:space="preserve">В случае объективной невозможности использовать для определения и обоснования НМЦД, </w:t>
      </w:r>
      <w:r>
        <w:rPr>
          <w:rFonts w:ascii="Times New Roman" w:eastAsia="Calibri" w:hAnsi="Times New Roman"/>
          <w:color w:val="000000"/>
          <w:sz w:val="26"/>
          <w:szCs w:val="26"/>
          <w:lang w:val="ru-RU" w:eastAsia="en-US"/>
        </w:rPr>
        <w:t>методом сопоставимых рыночных цен (анализа рынка)</w:t>
      </w:r>
      <w:r>
        <w:rPr>
          <w:rFonts w:ascii="Times New Roman" w:eastAsia="Calibri" w:hAnsi="Times New Roman"/>
          <w:color w:val="000000"/>
          <w:sz w:val="26"/>
          <w:szCs w:val="26"/>
          <w:lang w:val="ru-RU"/>
        </w:rPr>
        <w:t xml:space="preserve"> трех ценовых предложений, заказчик использует иные источники информации в соответствии с пунктом 6.5.2 настоящего Положения либо допускается использовать меньшее количество ценовых предложений. При этом зак</w:t>
      </w:r>
      <w:r>
        <w:rPr>
          <w:rFonts w:ascii="Times New Roman" w:eastAsia="Calibri" w:hAnsi="Times New Roman"/>
          <w:color w:val="000000"/>
          <w:sz w:val="26"/>
          <w:szCs w:val="26"/>
          <w:lang w:val="ru-RU"/>
        </w:rPr>
        <w:t>азчик</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в расчет</w:t>
      </w:r>
      <w:r>
        <w:rPr>
          <w:rFonts w:ascii="Times New Roman" w:eastAsia="Calibri" w:hAnsi="Times New Roman" w:cs="Arial"/>
          <w:color w:val="000000"/>
          <w:sz w:val="26"/>
          <w:szCs w:val="26"/>
          <w:lang w:val="ru-RU"/>
        </w:rPr>
        <w:t xml:space="preserve"> НМЦД, включает соответствующее письменное обоснование указанной невозможности.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Также допускается в целях определения НМЦД методом сопоставимых рыночных цен (анализа рынка) </w:t>
      </w:r>
      <w:r>
        <w:rPr>
          <w:rFonts w:ascii="Times New Roman" w:eastAsia="Calibri" w:hAnsi="Times New Roman"/>
          <w:color w:val="000000"/>
          <w:sz w:val="26"/>
          <w:szCs w:val="26"/>
          <w:lang w:val="ru-RU"/>
        </w:rPr>
        <w:t>использование информации о рыночных ценах, полученной менее чем от трёх поставщиков</w:t>
      </w:r>
      <w:r>
        <w:rPr>
          <w:rFonts w:ascii="Times New Roman" w:eastAsia="Calibri" w:hAnsi="Times New Roman"/>
          <w:color w:val="000000"/>
          <w:sz w:val="26"/>
          <w:szCs w:val="26"/>
          <w:lang w:val="ru-RU"/>
        </w:rPr>
        <w:t xml:space="preserve"> (подрядчиков, исполнителей)</w:t>
      </w:r>
      <w:r w:rsidRPr="00960BB0">
        <w:rPr>
          <w:rFonts w:ascii="Times New Roman" w:eastAsia="Calibri" w:hAnsi="Times New Roman"/>
          <w:color w:val="000000"/>
          <w:sz w:val="26"/>
          <w:szCs w:val="26"/>
          <w:lang w:val="ru-RU"/>
        </w:rPr>
        <w:t xml:space="preserve">, </w:t>
      </w:r>
      <w:r>
        <w:rPr>
          <w:rFonts w:ascii="Times New Roman" w:eastAsia="Calibri" w:hAnsi="Times New Roman"/>
          <w:color w:val="000000"/>
          <w:sz w:val="26"/>
          <w:szCs w:val="26"/>
          <w:lang w:val="ru-RU"/>
        </w:rPr>
        <w:t>если заказчик направил запросы о предоставлении ценовой информации не менее трём поставщикам (подрядчикам, исполнителям), но ценовые предложения не поступили в указанный в запросе срок.</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6.5.4. </w:t>
      </w:r>
      <w:r>
        <w:rPr>
          <w:lang w:val="ru-RU" w:eastAsia="en-US"/>
        </w:rPr>
        <w:t>При направлении потенциальным пос</w:t>
      </w:r>
      <w:r>
        <w:rPr>
          <w:lang w:val="ru-RU" w:eastAsia="en-US"/>
        </w:rPr>
        <w:t>тавщикам (подрядчикам, исполнителям) запросов о цене товара, работы, услуги при определении НМЦД,  способом сопоставимых рыночных цен (анализа рынка), заказчиком в запросе указываются основные условия исполнения договора, способные повлиять на формирование</w:t>
      </w:r>
      <w:r>
        <w:rPr>
          <w:lang w:val="ru-RU" w:eastAsia="en-US"/>
        </w:rPr>
        <w:t xml:space="preserve"> затратной базы со стороны поставщика (подрядчика, исполнителя).</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К числу таких условий относятся, в том числе:</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сроки (периоды) поставки товаров, выполнения работ, оказания услуг;</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место и условия поставки товаров, выполнения работ, оказания услуг;</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порядок </w:t>
      </w:r>
      <w:r>
        <w:rPr>
          <w:rFonts w:ascii="Times New Roman" w:hAnsi="Times New Roman"/>
          <w:color w:val="000000"/>
          <w:sz w:val="26"/>
          <w:szCs w:val="26"/>
          <w:lang w:val="ru-RU"/>
        </w:rPr>
        <w:t>формирования цены договора, то есть, какие расходы (в том числе налоги, расходы на перевозку и иные расходы) в себя должна включать цена договора;</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срок и условия оплаты поставок товаров, выполнения работ, оказания услуг;</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размер обеспечения исполнения обяза</w:t>
      </w:r>
      <w:r>
        <w:rPr>
          <w:rFonts w:ascii="Times New Roman" w:hAnsi="Times New Roman"/>
          <w:color w:val="000000"/>
          <w:sz w:val="26"/>
          <w:szCs w:val="26"/>
          <w:lang w:val="ru-RU"/>
        </w:rPr>
        <w:t>тельств по договору;</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сроки и объем</w:t>
      </w:r>
      <w:r>
        <w:rPr>
          <w:rFonts w:ascii="Times New Roman" w:hAnsi="Times New Roman"/>
          <w:color w:val="000000"/>
          <w:sz w:val="26"/>
          <w:szCs w:val="26"/>
          <w:lang w:val="ru-RU"/>
        </w:rPr>
        <w:t xml:space="preserve"> гарантий качества.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сроки предоставления ценовой информации;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информация о т</w:t>
      </w:r>
      <w:r>
        <w:rPr>
          <w:rFonts w:ascii="Times New Roman" w:eastAsia="Calibri" w:hAnsi="Times New Roman"/>
          <w:color w:val="000000"/>
          <w:sz w:val="26"/>
          <w:szCs w:val="26"/>
          <w:lang w:val="ru-RU" w:eastAsia="en-US"/>
        </w:rPr>
        <w:t>ом, что проведение данной процедуры сбора информации не влечет за собой возникновение каких-либо обязательств заказчика;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указание о том, что из отв</w:t>
      </w:r>
      <w:r>
        <w:rPr>
          <w:rFonts w:ascii="Times New Roman" w:eastAsia="Calibri" w:hAnsi="Times New Roman"/>
          <w:color w:val="000000"/>
          <w:sz w:val="26"/>
          <w:szCs w:val="26"/>
          <w:lang w:val="ru-RU" w:eastAsia="en-US"/>
        </w:rPr>
        <w:t>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Документы, содержащие ценовую информацию, полученные по запросам заказчика, регистриру</w:t>
      </w:r>
      <w:r>
        <w:rPr>
          <w:rFonts w:ascii="Times New Roman" w:eastAsia="Calibri" w:hAnsi="Times New Roman"/>
          <w:color w:val="000000"/>
          <w:sz w:val="26"/>
          <w:szCs w:val="26"/>
          <w:lang w:val="ru-RU" w:eastAsia="en-US"/>
        </w:rPr>
        <w:t>ются по правилам делопроизводства заказчика.</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lang w:val="ru-RU" w:eastAsia="en-US"/>
        </w:rPr>
        <w:t>Запросы о предоставлении ценовой информации также могут быть направлены заказчиком путем размещения на электронной площадке неограниченному кругу поставщиков (подрядчиков, исполнителей). Данные запросы могут быт</w:t>
      </w:r>
      <w:r>
        <w:rPr>
          <w:lang w:val="ru-RU" w:eastAsia="en-US"/>
        </w:rPr>
        <w:t>ь сформированы в структурированном виде с использованием программно-аппаратных средств электронной площадки и (или) в форме прикрепляемого документа.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6.5.5. </w:t>
      </w:r>
      <w:r>
        <w:rPr>
          <w:rFonts w:ascii="Times New Roman" w:eastAsia="Calibri" w:hAnsi="Times New Roman" w:cs="Arial"/>
          <w:color w:val="000000"/>
          <w:sz w:val="26"/>
          <w:szCs w:val="26"/>
          <w:lang w:val="ru-RU" w:eastAsia="en-US"/>
        </w:rPr>
        <w:t>При определении НМЦД методом сопоставимых рыночных цен (анализа рынка) заказчик вправе использовать</w:t>
      </w:r>
      <w:r>
        <w:rPr>
          <w:rFonts w:ascii="Times New Roman" w:eastAsia="Calibri" w:hAnsi="Times New Roman" w:cs="Arial"/>
          <w:color w:val="000000"/>
          <w:sz w:val="26"/>
          <w:szCs w:val="26"/>
          <w:lang w:val="ru-RU" w:eastAsia="en-US"/>
        </w:rPr>
        <w:t xml:space="preserve"> в качестве обоснования НМЦД полученное им наименьшее ценовое предложение при условии непревышения им рекомендуемой цены закупки, содержащейся в выписке</w:t>
      </w:r>
      <w:r w:rsidRPr="00960BB0">
        <w:rPr>
          <w:lang w:val="ru-RU"/>
        </w:rPr>
        <w:t xml:space="preserve"> из </w:t>
      </w:r>
      <w:r>
        <w:rPr>
          <w:rFonts w:ascii="Times New Roman" w:eastAsia="Calibri" w:hAnsi="Times New Roman" w:cs="Arial"/>
          <w:color w:val="000000"/>
          <w:sz w:val="26"/>
          <w:szCs w:val="26"/>
          <w:lang w:val="ru-RU" w:eastAsia="en-US"/>
        </w:rPr>
        <w:t>модуля «Мониторинг цен» в случае наличия в модуле «Мониторинг цен» информации об идентичных (однород</w:t>
      </w:r>
      <w:r>
        <w:rPr>
          <w:rFonts w:ascii="Times New Roman" w:eastAsia="Calibri" w:hAnsi="Times New Roman" w:cs="Arial"/>
          <w:color w:val="000000"/>
          <w:sz w:val="26"/>
          <w:szCs w:val="26"/>
          <w:lang w:val="ru-RU" w:eastAsia="en-US"/>
        </w:rPr>
        <w:t>ных) товарах, работах, услугах.</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В иных случаях при осуществлении конкурентной закупки, неконкурентной закупки способом, указанным в подпункте 2 пункта 13.5 настоящего Положения, при определении НМЦД м</w:t>
      </w:r>
      <w:r>
        <w:rPr>
          <w:rFonts w:ascii="Times New Roman" w:eastAsia="Calibri" w:hAnsi="Times New Roman"/>
          <w:color w:val="000000"/>
          <w:sz w:val="26"/>
          <w:szCs w:val="26"/>
          <w:lang w:val="ru-RU"/>
        </w:rPr>
        <w:t>етодом сопоставимых рыночных цен (анализа рынка), основа</w:t>
      </w:r>
      <w:r>
        <w:rPr>
          <w:rFonts w:ascii="Times New Roman" w:eastAsia="Calibri" w:hAnsi="Times New Roman"/>
          <w:color w:val="000000"/>
          <w:sz w:val="26"/>
          <w:szCs w:val="26"/>
          <w:lang w:val="ru-RU"/>
        </w:rPr>
        <w:t>нного на информации о ценах товаров, услуг, работ, полученной в соответствии с настоящим разделом Положения, заказчик указывает расчет среднего или минимального значения цены.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6.5.6. </w:t>
      </w:r>
      <w:r>
        <w:rPr>
          <w:rFonts w:ascii="Times New Roman" w:eastAsia="Calibri"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неконкурентной закупки способом </w:t>
      </w:r>
      <w:r>
        <w:rPr>
          <w:rFonts w:ascii="Times New Roman" w:eastAsia="Calibri" w:hAnsi="Times New Roman" w:cs="Arial"/>
          <w:color w:val="000000"/>
          <w:sz w:val="26"/>
          <w:szCs w:val="26"/>
          <w:lang w:val="ru-RU"/>
        </w:rPr>
        <w:t xml:space="preserve">у единственного </w:t>
      </w:r>
      <w:r>
        <w:rPr>
          <w:rFonts w:ascii="Times New Roman" w:eastAsia="Calibri" w:hAnsi="Times New Roman" w:cs="Arial"/>
          <w:color w:val="000000"/>
          <w:sz w:val="26"/>
          <w:szCs w:val="26"/>
          <w:lang w:val="ru-RU"/>
        </w:rPr>
        <w:t>поставщика (исполнителя, подрядчика), указанным в подпункте 1 пункта 13.5 настоящего Положения</w:t>
      </w:r>
      <w:r>
        <w:rPr>
          <w:rFonts w:ascii="Times New Roman" w:eastAsia="Calibri" w:hAnsi="Times New Roman"/>
          <w:color w:val="000000"/>
          <w:sz w:val="26"/>
          <w:szCs w:val="26"/>
          <w:lang w:val="ru-RU" w:eastAsia="en-US"/>
        </w:rPr>
        <w:t xml:space="preserve">, за исключением случаев, </w:t>
      </w:r>
      <w:r>
        <w:rPr>
          <w:rFonts w:ascii="Times New Roman" w:eastAsia="Calibri" w:hAnsi="Times New Roman"/>
          <w:color w:val="000000"/>
          <w:sz w:val="26"/>
          <w:szCs w:val="26"/>
          <w:lang w:val="ru-RU" w:eastAsia="en-US"/>
        </w:rPr>
        <w:t>перечисленных в пункте 6.9 настоящего Положения,</w:t>
      </w:r>
      <w:r>
        <w:rPr>
          <w:rFonts w:ascii="Times New Roman" w:eastAsia="Calibri" w:hAnsi="Times New Roman"/>
          <w:color w:val="000000"/>
          <w:sz w:val="26"/>
          <w:szCs w:val="26"/>
          <w:lang w:val="ru-RU" w:eastAsia="en-US"/>
        </w:rPr>
        <w:t xml:space="preserve"> при обосновании цены договора с применением метода сопоставимых рыночных цен (анализа р</w:t>
      </w:r>
      <w:r>
        <w:rPr>
          <w:rFonts w:ascii="Times New Roman" w:eastAsia="Calibri" w:hAnsi="Times New Roman"/>
          <w:color w:val="000000"/>
          <w:sz w:val="26"/>
          <w:szCs w:val="26"/>
          <w:lang w:val="ru-RU" w:eastAsia="en-US"/>
        </w:rPr>
        <w:t>ынка), основанного на информации о ценах товаров, работ, услуг, полученной в соответствии с настоящим разделом Положения, заказчик вправе применить наименьшее значение цены полученных ценовых предложений.</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6.5.7. Обоснование НМЦД, за исключением </w:t>
      </w:r>
      <w:r>
        <w:rPr>
          <w:lang w:val="ru-RU" w:eastAsia="en-US"/>
        </w:rPr>
        <w:t xml:space="preserve">случаев, </w:t>
      </w:r>
      <w:r>
        <w:rPr>
          <w:rFonts w:ascii="Times New Roman" w:eastAsia="Calibri" w:hAnsi="Times New Roman"/>
          <w:color w:val="000000"/>
          <w:sz w:val="26"/>
          <w:szCs w:val="26"/>
          <w:lang w:val="ru-RU" w:eastAsia="en-US"/>
        </w:rPr>
        <w:t>пе</w:t>
      </w:r>
      <w:r>
        <w:rPr>
          <w:rFonts w:ascii="Times New Roman" w:eastAsia="Calibri" w:hAnsi="Times New Roman"/>
          <w:color w:val="000000"/>
          <w:sz w:val="26"/>
          <w:szCs w:val="26"/>
          <w:lang w:val="ru-RU" w:eastAsia="en-US"/>
        </w:rPr>
        <w:t>речисленных в пункте 6.9 настоящего Положения, оформляется в произвольной форме в виде документа, в котором, в том числе, указываются:</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метод(ы) формирования начальной (максимальной) цены договора;</w:t>
      </w:r>
    </w:p>
    <w:p w:rsidR="00026551" w:rsidRDefault="00A17A8E">
      <w:pPr>
        <w:pStyle w:val="a5"/>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в зависимости от выбранного источника информации о ценах </w:t>
      </w:r>
      <w:r>
        <w:rPr>
          <w:rFonts w:ascii="Times New Roman" w:hAnsi="Times New Roman"/>
          <w:color w:val="000000"/>
          <w:sz w:val="26"/>
          <w:szCs w:val="26"/>
          <w:lang w:val="ru-RU"/>
        </w:rPr>
        <w:t>товаров, работ, услуг:</w:t>
      </w:r>
    </w:p>
    <w:p w:rsidR="00026551" w:rsidRPr="00960BB0" w:rsidRDefault="00A17A8E">
      <w:pPr>
        <w:pStyle w:val="a5"/>
        <w:spacing w:line="276" w:lineRule="auto"/>
        <w:ind w:left="0" w:firstLine="567"/>
        <w:jc w:val="both"/>
        <w:rPr>
          <w:rFonts w:hint="eastAsia"/>
          <w:color w:val="000000"/>
          <w:lang w:val="ru-RU"/>
        </w:rPr>
      </w:pPr>
      <w:r>
        <w:rPr>
          <w:rFonts w:ascii="Times New Roman" w:hAnsi="Times New Roman"/>
          <w:color w:val="000000"/>
          <w:sz w:val="26"/>
          <w:szCs w:val="26"/>
          <w:lang w:val="ru-RU"/>
        </w:rPr>
        <w:t>р</w:t>
      </w:r>
      <w:r w:rsidRPr="00960BB0">
        <w:rPr>
          <w:rFonts w:ascii="Times New Roman" w:hAnsi="Times New Roman"/>
          <w:color w:val="000000"/>
          <w:sz w:val="26"/>
          <w:szCs w:val="26"/>
          <w:lang w:val="ru-RU"/>
        </w:rPr>
        <w:t xml:space="preserve">еквизиты </w:t>
      </w:r>
      <w:r>
        <w:rPr>
          <w:rFonts w:ascii="Times New Roman" w:hAnsi="Times New Roman"/>
          <w:color w:val="000000"/>
          <w:sz w:val="26"/>
          <w:szCs w:val="26"/>
          <w:lang w:val="ru-RU"/>
        </w:rPr>
        <w:t>ценовых (коммерческих)</w:t>
      </w:r>
      <w:r w:rsidRPr="00960BB0">
        <w:rPr>
          <w:rFonts w:ascii="Times New Roman" w:hAnsi="Times New Roman"/>
          <w:color w:val="000000"/>
          <w:sz w:val="26"/>
          <w:szCs w:val="26"/>
          <w:lang w:val="ru-RU"/>
        </w:rPr>
        <w:t xml:space="preserve"> </w:t>
      </w:r>
      <w:r>
        <w:rPr>
          <w:rFonts w:ascii="Times New Roman" w:hAnsi="Times New Roman"/>
          <w:color w:val="000000"/>
          <w:sz w:val="26"/>
          <w:szCs w:val="26"/>
          <w:lang w:val="ru-RU"/>
        </w:rPr>
        <w:t>предложений поставщиков (исполнителей, подрядчиков), полученных в ответ на запрос заказчика о предоставлении ценовой информации (в случае направления заказчиком такого запроса);</w:t>
      </w:r>
    </w:p>
    <w:p w:rsidR="00026551" w:rsidRPr="00960BB0" w:rsidRDefault="00A17A8E">
      <w:pPr>
        <w:pStyle w:val="a5"/>
        <w:spacing w:line="276" w:lineRule="auto"/>
        <w:ind w:left="0" w:firstLine="567"/>
        <w:jc w:val="both"/>
        <w:rPr>
          <w:rFonts w:hint="eastAsia"/>
          <w:lang w:val="ru-RU"/>
        </w:rPr>
      </w:pPr>
      <w:r>
        <w:rPr>
          <w:rFonts w:ascii="Times New Roman" w:hAnsi="Times New Roman"/>
          <w:color w:val="000000"/>
          <w:sz w:val="26"/>
          <w:szCs w:val="26"/>
          <w:lang w:val="ru-RU"/>
        </w:rPr>
        <w:t>реквизиты договора (контракта) в случае выбора заказчиком в качестве источни</w:t>
      </w:r>
      <w:r>
        <w:rPr>
          <w:rFonts w:ascii="Times New Roman" w:hAnsi="Times New Roman"/>
          <w:color w:val="000000"/>
          <w:sz w:val="26"/>
          <w:szCs w:val="26"/>
          <w:lang w:val="ru-RU"/>
        </w:rPr>
        <w:t>ка информации данные о ценах товаров (работ, услуг) ранее заключенного заказчиком (другими заказчиками) договора из соответствующего реестра договоров в соответствии с Федеральным законом № 223-ФЗ, реестра контрактов  в соответствии с Федеральным законом №</w:t>
      </w:r>
      <w:r>
        <w:rPr>
          <w:rFonts w:ascii="Times New Roman" w:hAnsi="Times New Roman"/>
          <w:color w:val="000000"/>
          <w:sz w:val="26"/>
          <w:szCs w:val="26"/>
          <w:lang w:val="ru-RU"/>
        </w:rPr>
        <w:t xml:space="preserve"> 44-ФЗ;</w:t>
      </w:r>
    </w:p>
    <w:p w:rsidR="00026551" w:rsidRDefault="00A17A8E">
      <w:pPr>
        <w:pStyle w:val="a5"/>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026551" w:rsidRPr="00960BB0" w:rsidRDefault="00A17A8E">
      <w:pPr>
        <w:pStyle w:val="a5"/>
        <w:spacing w:line="276" w:lineRule="auto"/>
        <w:ind w:left="0" w:firstLine="567"/>
        <w:jc w:val="both"/>
        <w:rPr>
          <w:rFonts w:hint="eastAsia"/>
          <w:lang w:val="ru-RU"/>
        </w:rPr>
      </w:pPr>
      <w:r>
        <w:rPr>
          <w:rFonts w:ascii="Times New Roman" w:hAnsi="Times New Roman"/>
          <w:color w:val="000000"/>
          <w:sz w:val="26"/>
          <w:szCs w:val="26"/>
          <w:lang w:val="ru-RU"/>
        </w:rPr>
        <w:t>подробный расчет НМЦД (в случае осуществления такого рас</w:t>
      </w:r>
      <w:r>
        <w:rPr>
          <w:rFonts w:ascii="Times New Roman" w:hAnsi="Times New Roman"/>
          <w:color w:val="000000"/>
          <w:sz w:val="26"/>
          <w:szCs w:val="26"/>
          <w:lang w:val="ru-RU"/>
        </w:rPr>
        <w:t>чета);</w:t>
      </w:r>
    </w:p>
    <w:p w:rsidR="00026551" w:rsidRPr="00960BB0" w:rsidRDefault="00A17A8E">
      <w:pPr>
        <w:pStyle w:val="a5"/>
        <w:spacing w:line="276" w:lineRule="auto"/>
        <w:ind w:left="0" w:firstLine="567"/>
        <w:jc w:val="both"/>
        <w:rPr>
          <w:rFonts w:hint="eastAsia"/>
          <w:lang w:val="ru-RU"/>
        </w:rPr>
      </w:pPr>
      <w:r>
        <w:rPr>
          <w:rFonts w:ascii="Times New Roman" w:eastAsia="Calibri" w:hAnsi="Times New Roman"/>
          <w:color w:val="000000"/>
          <w:sz w:val="26"/>
          <w:szCs w:val="26"/>
          <w:lang w:val="ru-RU" w:eastAsia="en-US"/>
        </w:rPr>
        <w:t>реквизиты источников информации (дата, номер (при наличии)), на основании которых установлена НМЦД, цены договора, заключаемого с единственным поставщиком (исполнителем, подрядчиком)</w:t>
      </w:r>
      <w:r>
        <w:rPr>
          <w:rFonts w:ascii="Times New Roman" w:hAnsi="Times New Roman"/>
          <w:color w:val="000000"/>
          <w:sz w:val="26"/>
          <w:szCs w:val="26"/>
          <w:lang w:val="ru-RU"/>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При отсутствии в полученных документах и информации соответствую</w:t>
      </w:r>
      <w:r>
        <w:rPr>
          <w:rFonts w:ascii="Times New Roman" w:eastAsia="Calibri" w:hAnsi="Times New Roman"/>
          <w:color w:val="000000"/>
          <w:sz w:val="26"/>
          <w:szCs w:val="26"/>
          <w:lang w:val="ru-RU"/>
        </w:rPr>
        <w:t>щих реквизитов (дата, номер), заказчик использует сведения о реквизитах (дате, номере) входящего документа (информации), зарегистрированного по правилам делопроизводства заказчика. Вместе с такими документами (информацией) также подлежат хранению документы</w:t>
      </w:r>
      <w:r>
        <w:rPr>
          <w:rFonts w:ascii="Times New Roman" w:eastAsia="Calibri" w:hAnsi="Times New Roman"/>
          <w:color w:val="000000"/>
          <w:sz w:val="26"/>
          <w:szCs w:val="26"/>
          <w:lang w:val="ru-RU"/>
        </w:rPr>
        <w:t>, подтверждающие дату их получения заказчиком (почтовые квитанции, скриншоты электронной почты и прочее).</w:t>
      </w:r>
    </w:p>
    <w:p w:rsidR="00026551" w:rsidRPr="00960BB0" w:rsidRDefault="00A17A8E">
      <w:pPr>
        <w:pStyle w:val="Standard"/>
        <w:spacing w:line="276" w:lineRule="auto"/>
        <w:ind w:firstLine="567"/>
        <w:jc w:val="both"/>
        <w:rPr>
          <w:rFonts w:hint="eastAsia"/>
          <w:lang w:val="ru-RU"/>
        </w:rPr>
      </w:pPr>
      <w:r w:rsidRPr="00960BB0">
        <w:rPr>
          <w:rFonts w:ascii="Times New Roman" w:eastAsia="Calibri" w:hAnsi="Times New Roman"/>
          <w:color w:val="000000"/>
          <w:sz w:val="26"/>
          <w:szCs w:val="26"/>
          <w:lang w:val="ru-RU"/>
        </w:rPr>
        <w:t xml:space="preserve">6.5.8. </w:t>
      </w:r>
      <w:r>
        <w:rPr>
          <w:rFonts w:ascii="Times New Roman" w:eastAsia="Calibri" w:hAnsi="Times New Roman"/>
          <w:color w:val="000000"/>
          <w:sz w:val="26"/>
          <w:szCs w:val="26"/>
          <w:lang w:val="ru-RU"/>
        </w:rPr>
        <w:t>Расчет обоснования НМЦД, документы (информация), указанные в пунктах 6.5.1 и 6.5.7 настоящего Положения, хранятся с иными документами о закупке</w:t>
      </w:r>
      <w:r>
        <w:rPr>
          <w:rFonts w:ascii="Times New Roman" w:eastAsia="Calibri" w:hAnsi="Times New Roman"/>
          <w:color w:val="000000"/>
          <w:sz w:val="26"/>
          <w:szCs w:val="26"/>
          <w:lang w:val="ru-RU"/>
        </w:rPr>
        <w:t>, подлежащими хранению в соответствии с законодательством, но не менее трех лет.</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6.5.9. Не используется для расчета НМЦД, ценовая информация: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представленная лицами, сведения о которых включены в реестр недобросовестных поставщиков (подрядчиков, исполнителе</w:t>
      </w:r>
      <w:r>
        <w:rPr>
          <w:rFonts w:ascii="Times New Roman" w:eastAsia="Calibri" w:hAnsi="Times New Roman"/>
          <w:color w:val="000000"/>
          <w:sz w:val="26"/>
          <w:szCs w:val="26"/>
          <w:lang w:val="ru-RU"/>
        </w:rPr>
        <w:t>й);</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полученная</w:t>
      </w:r>
      <w:r>
        <w:rPr>
          <w:rFonts w:ascii="Times New Roman" w:eastAsia="Calibri" w:hAnsi="Times New Roman"/>
          <w:color w:val="000000"/>
          <w:sz w:val="26"/>
          <w:szCs w:val="26"/>
          <w:lang w:val="ru-RU"/>
        </w:rPr>
        <w:t xml:space="preserve"> из анонимных источников;</w:t>
      </w:r>
    </w:p>
    <w:p w:rsidR="00026551" w:rsidRDefault="00A17A8E">
      <w:pPr>
        <w:pStyle w:val="Standard"/>
        <w:spacing w:line="276" w:lineRule="auto"/>
        <w:ind w:firstLine="540"/>
        <w:jc w:val="both"/>
        <w:rPr>
          <w:rFonts w:ascii="Times New Roman" w:hAnsi="Times New Roman"/>
          <w:sz w:val="26"/>
          <w:lang w:val="ru-RU"/>
        </w:rPr>
      </w:pPr>
      <w:r>
        <w:rPr>
          <w:rFonts w:ascii="Times New Roman" w:hAnsi="Times New Roman"/>
          <w:sz w:val="26"/>
          <w:lang w:val="ru-RU"/>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026551" w:rsidRPr="00960BB0" w:rsidRDefault="00A17A8E">
      <w:pPr>
        <w:pStyle w:val="Standard"/>
        <w:spacing w:line="276" w:lineRule="auto"/>
        <w:ind w:firstLine="540"/>
        <w:jc w:val="both"/>
        <w:rPr>
          <w:rFonts w:hint="eastAsia"/>
          <w:lang w:val="ru-RU"/>
        </w:rPr>
      </w:pPr>
      <w:r>
        <w:rPr>
          <w:rFonts w:ascii="Times New Roman" w:hAnsi="Times New Roman"/>
          <w:sz w:val="26"/>
          <w:lang w:val="ru-RU"/>
        </w:rPr>
        <w:t>не содержащая расчет цен товаров, работ, услуг (в случае необходимости нали</w:t>
      </w:r>
      <w:r>
        <w:rPr>
          <w:rFonts w:ascii="Times New Roman" w:hAnsi="Times New Roman"/>
          <w:sz w:val="26"/>
          <w:lang w:val="ru-RU"/>
        </w:rPr>
        <w:t>чия такого расчета в запросе заказчика);</w:t>
      </w:r>
    </w:p>
    <w:p w:rsidR="00026551" w:rsidRPr="00960BB0" w:rsidRDefault="00A17A8E">
      <w:pPr>
        <w:pStyle w:val="Standard"/>
        <w:spacing w:line="276" w:lineRule="auto"/>
        <w:ind w:firstLine="540"/>
        <w:jc w:val="both"/>
        <w:rPr>
          <w:rFonts w:hint="eastAsia"/>
          <w:lang w:val="ru-RU"/>
        </w:rPr>
      </w:pPr>
      <w:r>
        <w:rPr>
          <w:rFonts w:ascii="Times New Roman" w:eastAsia="Calibri" w:hAnsi="Times New Roman"/>
          <w:sz w:val="26"/>
          <w:szCs w:val="26"/>
          <w:lang w:val="ru-RU" w:eastAsia="en-US"/>
        </w:rPr>
        <w:t>не</w:t>
      </w:r>
      <w:r>
        <w:rPr>
          <w:rFonts w:ascii="Times New Roman" w:eastAsia="Calibri" w:hAnsi="Times New Roman"/>
          <w:sz w:val="26"/>
          <w:szCs w:val="26"/>
          <w:lang w:val="ru-RU" w:eastAsia="en-US"/>
        </w:rPr>
        <w:t xml:space="preserve"> содержащая необходимые условия исполнения договора</w:t>
      </w:r>
      <w:r>
        <w:rPr>
          <w:rFonts w:ascii="Times New Roman" w:hAnsi="Times New Roman"/>
          <w:sz w:val="26"/>
          <w:lang w:val="ru-RU"/>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6.5.10. При применении метода сопоставимых рыночных цен (анализ рынка) н</w:t>
      </w:r>
      <w:r>
        <w:rPr>
          <w:rFonts w:ascii="Times New Roman" w:eastAsia="Calibri" w:hAnsi="Times New Roman"/>
          <w:color w:val="000000"/>
          <w:sz w:val="26"/>
          <w:szCs w:val="26"/>
          <w:lang w:val="ru-RU"/>
        </w:rPr>
        <w:t>езависимо от категории товара, работы, услуги для определения НМЦД подлежат использовани</w:t>
      </w:r>
      <w:r>
        <w:rPr>
          <w:rFonts w:ascii="Times New Roman" w:eastAsia="Calibri" w:hAnsi="Times New Roman"/>
          <w:color w:val="000000"/>
          <w:sz w:val="26"/>
          <w:szCs w:val="26"/>
          <w:lang w:val="ru-RU"/>
        </w:rPr>
        <w:t>ю сведения о ценах, полученные не ранее чем за шесть месяцев до дня размещения извещения об осуществлении закупки, за исключением случаев, когда поставщик (исполнитель, подрядчик) уведомил заказчика о цене с иным сроком действия.</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rPr>
        <w:t xml:space="preserve">При использовании ценовой </w:t>
      </w:r>
      <w:r>
        <w:rPr>
          <w:rFonts w:ascii="Times New Roman" w:eastAsia="Calibri" w:hAnsi="Times New Roman"/>
          <w:color w:val="000000"/>
          <w:sz w:val="26"/>
          <w:szCs w:val="26"/>
          <w:lang w:val="ru-RU"/>
        </w:rPr>
        <w:t>информации, содержащейся в реестре договоров (или в реестре контрактов), заключенных заказчиками по результатам закупки, целесообразно принимать в расчет информацию о ценах товаров, работ, услуг, содержащуюся в договорах (контрактах), которые исполнены и п</w:t>
      </w:r>
      <w:r>
        <w:rPr>
          <w:rFonts w:ascii="Times New Roman" w:eastAsia="Calibri" w:hAnsi="Times New Roman"/>
          <w:color w:val="000000"/>
          <w:sz w:val="26"/>
          <w:szCs w:val="26"/>
          <w:lang w:val="ru-RU"/>
        </w:rPr>
        <w:t>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(контрактами), в течение последних трех лет, за исключением случаев, если такая неустойка списана за</w:t>
      </w:r>
      <w:r>
        <w:rPr>
          <w:rFonts w:ascii="Times New Roman" w:eastAsia="Calibri" w:hAnsi="Times New Roman"/>
          <w:color w:val="000000"/>
          <w:sz w:val="26"/>
          <w:szCs w:val="26"/>
          <w:lang w:val="ru-RU"/>
        </w:rPr>
        <w:t>казчиком.</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При использовании ценовой информации, полученной из источников посредством действий, указанных в пункте 6.5.2 настоящего Положения, целесообразно привести полученные цены товара, работы, услуги к сопоставимым с условиями планируемой закупки комм</w:t>
      </w:r>
      <w:r>
        <w:rPr>
          <w:rFonts w:ascii="Times New Roman" w:eastAsia="Calibri" w:hAnsi="Times New Roman"/>
          <w:color w:val="000000"/>
          <w:sz w:val="26"/>
          <w:szCs w:val="26"/>
          <w:lang w:val="ru-RU"/>
        </w:rPr>
        <w:t>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eastAsia="Calibri" w:hAnsi="Times New Roman"/>
          <w:color w:val="000000"/>
          <w:sz w:val="26"/>
          <w:szCs w:val="26"/>
          <w:lang w:val="ru-RU"/>
        </w:rPr>
        <w:t>6.5.11. При использовании в целях определения НМЦД цен</w:t>
      </w:r>
      <w:r>
        <w:rPr>
          <w:rFonts w:ascii="Times New Roman" w:eastAsia="Calibri" w:hAnsi="Times New Roman"/>
          <w:color w:val="000000"/>
          <w:sz w:val="26"/>
          <w:szCs w:val="26"/>
          <w:lang w:val="ru-RU"/>
        </w:rPr>
        <w:t xml:space="preserve">овой информации,  полученной в соответствии с подпунктом 3 пункта 6.5.2 настоящего Положения заказчик вправе скорректировать цену товара, работы, услуги в зависимости от способа осуществления закупки, явившейся источником информации о цене товара, работы, </w:t>
      </w:r>
      <w:r>
        <w:rPr>
          <w:rFonts w:ascii="Times New Roman" w:eastAsia="Calibri" w:hAnsi="Times New Roman"/>
          <w:color w:val="000000"/>
          <w:sz w:val="26"/>
          <w:szCs w:val="26"/>
          <w:lang w:val="ru-RU"/>
        </w:rPr>
        <w:t>услуги, в следующем порядке:</w:t>
      </w:r>
    </w:p>
    <w:p w:rsidR="00026551" w:rsidRDefault="00A17A8E">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конкурса - цену товара, работы, услуги при необходимости увеличивается не более чем на 10%;</w:t>
      </w:r>
    </w:p>
    <w:p w:rsidR="00026551" w:rsidRDefault="00A17A8E">
      <w:pPr>
        <w:pStyle w:val="Standard"/>
        <w:spacing w:line="276" w:lineRule="auto"/>
        <w:ind w:firstLine="540"/>
        <w:jc w:val="both"/>
        <w:rPr>
          <w:rFonts w:ascii="Times New Roman" w:hAnsi="Times New Roman"/>
          <w:color w:val="000000"/>
          <w:sz w:val="26"/>
          <w:szCs w:val="26"/>
          <w:lang w:val="ru-RU"/>
        </w:rPr>
      </w:pPr>
      <w:r>
        <w:rPr>
          <w:rFonts w:ascii="Times New Roman" w:hAnsi="Times New Roman"/>
          <w:color w:val="000000"/>
          <w:sz w:val="26"/>
          <w:szCs w:val="26"/>
          <w:lang w:val="ru-RU"/>
        </w:rPr>
        <w:t>если закупка осуществлялась путем проведения аукциона - цену товара, работы, услуги при не</w:t>
      </w:r>
      <w:r>
        <w:rPr>
          <w:rFonts w:ascii="Times New Roman" w:hAnsi="Times New Roman"/>
          <w:color w:val="000000"/>
          <w:sz w:val="26"/>
          <w:szCs w:val="26"/>
          <w:lang w:val="ru-RU"/>
        </w:rPr>
        <w:t>обходимости увеличивается не более чем на 13%;</w:t>
      </w:r>
    </w:p>
    <w:p w:rsidR="00026551" w:rsidRPr="00960BB0" w:rsidRDefault="00A17A8E">
      <w:pPr>
        <w:pStyle w:val="Standard"/>
        <w:spacing w:line="276" w:lineRule="auto"/>
        <w:ind w:firstLine="540"/>
        <w:jc w:val="both"/>
        <w:rPr>
          <w:rFonts w:ascii="Times New Roman" w:hAnsi="Times New Roman"/>
          <w:color w:val="000000"/>
          <w:lang w:val="ru-RU"/>
        </w:rPr>
      </w:pPr>
      <w:r>
        <w:rPr>
          <w:rFonts w:ascii="Times New Roman" w:hAnsi="Times New Roman"/>
          <w:color w:val="000000"/>
          <w:sz w:val="26"/>
          <w:szCs w:val="26"/>
          <w:lang w:val="ru-RU"/>
        </w:rPr>
        <w:t xml:space="preserve">если закупка осуществлялась путем проведения запроса котировок, </w:t>
      </w:r>
      <w:r>
        <w:rPr>
          <w:rFonts w:ascii="Times New Roman" w:hAnsi="Times New Roman"/>
          <w:color w:val="000000"/>
          <w:sz w:val="26"/>
          <w:szCs w:val="26"/>
          <w:lang w:val="ru-RU"/>
        </w:rPr>
        <w:t>запроса предложений</w:t>
      </w:r>
      <w:r>
        <w:rPr>
          <w:rFonts w:ascii="Times New Roman" w:hAnsi="Times New Roman"/>
          <w:color w:val="000000"/>
          <w:sz w:val="26"/>
          <w:szCs w:val="26"/>
          <w:lang w:val="ru-RU"/>
        </w:rPr>
        <w:t xml:space="preserve"> - цену товара, работы, услуги при необходимости увеличивается не более чем на 17%;</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если закупка осуществлялась у </w:t>
      </w:r>
      <w:r>
        <w:rPr>
          <w:rFonts w:ascii="Times New Roman" w:eastAsia="Calibri" w:hAnsi="Times New Roman"/>
          <w:color w:val="000000"/>
          <w:sz w:val="26"/>
          <w:szCs w:val="26"/>
          <w:lang w:val="ru-RU"/>
        </w:rPr>
        <w:t>единственного поставщика (подрядчика, исполнителя) - цена товара, работы, услуги не корректируется.</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eastAsia="Calibri" w:hAnsi="Times New Roman" w:cs="Arial"/>
          <w:color w:val="000000"/>
          <w:sz w:val="26"/>
          <w:szCs w:val="26"/>
          <w:lang w:val="ru-RU"/>
        </w:rPr>
        <w:t xml:space="preserve">6.5.12. </w:t>
      </w:r>
      <w:r>
        <w:rPr>
          <w:rFonts w:ascii="Times New Roman" w:eastAsia="Calibri" w:hAnsi="Times New Roman" w:cs="Arial"/>
          <w:color w:val="000000"/>
          <w:sz w:val="26"/>
          <w:szCs w:val="26"/>
          <w:lang w:val="ru-RU" w:eastAsia="en-US"/>
        </w:rPr>
        <w:t xml:space="preserve">При применении метода сопоставимых рыночных цен (анализа рынка) заказчик вправе использовать обоснованные им коэффициенты или индексы для пересчета </w:t>
      </w:r>
      <w:r>
        <w:rPr>
          <w:rFonts w:ascii="Times New Roman" w:eastAsia="Calibri" w:hAnsi="Times New Roman" w:cs="Arial"/>
          <w:color w:val="000000"/>
          <w:sz w:val="26"/>
          <w:szCs w:val="26"/>
          <w:lang w:val="ru-RU" w:eastAsia="en-US"/>
        </w:rPr>
        <w:t>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026551" w:rsidRPr="00960BB0" w:rsidRDefault="00A17A8E">
      <w:pPr>
        <w:pStyle w:val="Standard"/>
        <w:spacing w:line="276" w:lineRule="auto"/>
        <w:ind w:firstLine="567"/>
        <w:jc w:val="both"/>
        <w:rPr>
          <w:rFonts w:hint="eastAsia"/>
          <w:color w:val="000000"/>
          <w:lang w:val="ru-RU"/>
        </w:rPr>
      </w:pPr>
      <w:r>
        <w:rPr>
          <w:rFonts w:ascii="Times New Roman" w:eastAsia="Calibri" w:hAnsi="Times New Roman" w:cs="Arial"/>
          <w:color w:val="000000"/>
          <w:sz w:val="26"/>
          <w:szCs w:val="26"/>
          <w:lang w:val="ru-RU" w:eastAsia="en-US"/>
        </w:rPr>
        <w:t>Перечень и значимость применяемых при расчетах коэффициентов, заказчик определяет и обосновыв</w:t>
      </w:r>
      <w:r>
        <w:rPr>
          <w:rFonts w:ascii="Times New Roman" w:eastAsia="Calibri" w:hAnsi="Times New Roman" w:cs="Arial"/>
          <w:color w:val="000000"/>
          <w:sz w:val="26"/>
          <w:szCs w:val="26"/>
          <w:lang w:val="ru-RU" w:eastAsia="en-US"/>
        </w:rPr>
        <w:t>ает самостоятельно, в том числе на основании результатов анализа исполненных ранее в интересах заказчика договоров, и указывает в обосновании НМЦД. С помощью указанных коэффициентов в том числе могут быть учтены следующие условия:</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исполнения договора;</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количество товара, объем работ, услуг</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наличие и размер аванса по договору;</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место поставки;</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срок и объем гарантии качества;</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 xml:space="preserve">изменение базовой номенклатуры (комплектации, состава работ, услуг), обусловленное изменением удельного веса различных позиций </w:t>
      </w:r>
      <w:r>
        <w:rPr>
          <w:rFonts w:ascii="Times New Roman" w:eastAsia="Calibri" w:hAnsi="Times New Roman" w:cs="Arial"/>
          <w:color w:val="000000"/>
          <w:sz w:val="26"/>
          <w:szCs w:val="26"/>
          <w:lang w:val="ru-RU" w:eastAsia="en-US"/>
        </w:rPr>
        <w:t>(товаров, работ, услуг) в общем объеме закупки;</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размер обеспечения исполнения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срок формиро</w:t>
      </w:r>
      <w:r>
        <w:rPr>
          <w:rFonts w:ascii="Times New Roman" w:eastAsia="Calibri" w:hAnsi="Times New Roman" w:cs="Arial"/>
          <w:color w:val="000000"/>
          <w:sz w:val="26"/>
          <w:szCs w:val="26"/>
          <w:lang w:val="ru-RU" w:eastAsia="en-US"/>
        </w:rPr>
        <w:t>вания ценовой информации;</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изменение в налогообложении;</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масштабность выполнения работ, оказания услуг;</w:t>
      </w:r>
    </w:p>
    <w:p w:rsidR="00026551" w:rsidRDefault="00A17A8E">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валютных курсов (для закупок импортной продукции);</w:t>
      </w:r>
    </w:p>
    <w:p w:rsidR="00026551" w:rsidRDefault="00A17A8E">
      <w:pPr>
        <w:pStyle w:val="Standard"/>
        <w:spacing w:line="276" w:lineRule="auto"/>
        <w:ind w:firstLine="567"/>
        <w:jc w:val="both"/>
        <w:rPr>
          <w:rFonts w:ascii="Times New Roman" w:hAnsi="Times New Roman"/>
          <w:sz w:val="26"/>
          <w:lang w:val="ru-RU"/>
        </w:rPr>
      </w:pPr>
      <w:r>
        <w:rPr>
          <w:rFonts w:ascii="Times New Roman" w:hAnsi="Times New Roman"/>
          <w:sz w:val="26"/>
          <w:lang w:val="ru-RU"/>
        </w:rPr>
        <w:t>изменение таможенных пошлин.</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6.5.13. Цены прошлых периодов, используемые в расчетах в </w:t>
      </w:r>
      <w:r>
        <w:rPr>
          <w:rFonts w:ascii="Times New Roman" w:eastAsia="Calibri" w:hAnsi="Times New Roman" w:cs="Arial"/>
          <w:color w:val="000000"/>
          <w:sz w:val="26"/>
          <w:szCs w:val="26"/>
          <w:lang w:val="ru-RU" w:eastAsia="en-US"/>
        </w:rPr>
        <w:t>соответствии с настоящим Положением, могут быть приведены к текущему уровню цен путем применения коэффициента, рассчитанного в соответствии с формулой:</w:t>
      </w:r>
    </w:p>
    <w:p w:rsidR="00026551" w:rsidRPr="00960BB0" w:rsidRDefault="00A17A8E">
      <w:pPr>
        <w:pStyle w:val="Standard"/>
        <w:jc w:val="center"/>
        <w:rPr>
          <w:rFonts w:hint="eastAsia"/>
          <w:lang w:val="ru-RU"/>
        </w:rPr>
      </w:pPr>
      <w:r w:rsidRPr="00960BB0">
        <w:rPr>
          <w:rFonts w:ascii="Times New Roman" w:hAnsi="Times New Roman"/>
          <w:sz w:val="26"/>
          <w:lang w:val="ru-RU"/>
        </w:rPr>
        <w:t>,</w:t>
      </w:r>
    </w:p>
    <w:p w:rsidR="00026551" w:rsidRPr="00960BB0" w:rsidRDefault="00A17A8E">
      <w:pPr>
        <w:pStyle w:val="Standard"/>
        <w:ind w:firstLine="540"/>
        <w:jc w:val="both"/>
        <w:rPr>
          <w:rFonts w:ascii="Times New Roman" w:hAnsi="Times New Roman"/>
          <w:sz w:val="26"/>
          <w:lang w:val="ru-RU"/>
        </w:rPr>
      </w:pPr>
      <w:r w:rsidRPr="00960BB0">
        <w:rPr>
          <w:rFonts w:ascii="Times New Roman" w:hAnsi="Times New Roman"/>
          <w:sz w:val="26"/>
          <w:lang w:val="ru-RU"/>
        </w:rPr>
        <w:t>где:</w:t>
      </w:r>
    </w:p>
    <w:p w:rsidR="00026551" w:rsidRPr="00960BB0" w:rsidRDefault="00A17A8E">
      <w:pPr>
        <w:pStyle w:val="Standard"/>
        <w:spacing w:line="276" w:lineRule="auto"/>
        <w:ind w:firstLine="540"/>
        <w:jc w:val="both"/>
        <w:rPr>
          <w:rFonts w:hint="eastAsia"/>
          <w:lang w:val="ru-RU"/>
        </w:rPr>
      </w:pPr>
      <w:r>
        <w:rPr>
          <w:rFonts w:ascii="Times New Roman" w:hAnsi="Times New Roman"/>
          <w:i/>
          <w:iCs/>
          <w:sz w:val="28"/>
          <w:szCs w:val="28"/>
        </w:rPr>
        <w:t>k</w:t>
      </w:r>
      <w:r>
        <w:rPr>
          <w:rFonts w:ascii="Times New Roman" w:hAnsi="Times New Roman"/>
          <w:sz w:val="26"/>
          <w:vertAlign w:val="superscript"/>
          <w:lang w:val="ru-RU"/>
        </w:rPr>
        <w:t>пп</w:t>
      </w:r>
      <w:r>
        <w:rPr>
          <w:rFonts w:ascii="Times New Roman" w:hAnsi="Times New Roman"/>
          <w:sz w:val="26"/>
          <w:lang w:val="ru-RU"/>
        </w:rPr>
        <w:t xml:space="preserve"> </w:t>
      </w:r>
      <w:r w:rsidRPr="00960BB0">
        <w:rPr>
          <w:rFonts w:ascii="Times New Roman" w:hAnsi="Times New Roman"/>
          <w:sz w:val="26"/>
          <w:lang w:val="ru-RU"/>
        </w:rPr>
        <w:t>- к</w:t>
      </w:r>
      <w:r>
        <w:rPr>
          <w:rFonts w:ascii="Times New Roman" w:hAnsi="Times New Roman"/>
          <w:sz w:val="26"/>
          <w:lang w:val="ru-RU"/>
        </w:rPr>
        <w:t>оэффициент для пересчета цен прошлых периодов к текущему уровню цен;</w:t>
      </w:r>
    </w:p>
    <w:p w:rsidR="00026551" w:rsidRPr="00960BB0" w:rsidRDefault="00A17A8E">
      <w:pPr>
        <w:pStyle w:val="Standard"/>
        <w:spacing w:line="276" w:lineRule="auto"/>
        <w:ind w:firstLine="540"/>
        <w:jc w:val="both"/>
        <w:rPr>
          <w:rFonts w:hint="eastAsia"/>
          <w:lang w:val="ru-RU"/>
        </w:rPr>
      </w:pPr>
      <w:r>
        <w:rPr>
          <w:rFonts w:ascii="Times New Roman" w:hAnsi="Times New Roman"/>
          <w:i/>
          <w:iCs/>
          <w:sz w:val="28"/>
          <w:szCs w:val="28"/>
        </w:rPr>
        <w:t>t</w:t>
      </w:r>
      <w:r>
        <w:rPr>
          <w:rFonts w:ascii="Times New Roman" w:hAnsi="Times New Roman"/>
          <w:i/>
          <w:iCs/>
          <w:sz w:val="28"/>
          <w:szCs w:val="28"/>
          <w:lang w:val="ru-RU"/>
        </w:rPr>
        <w:t xml:space="preserve">ф </w:t>
      </w:r>
      <w:r w:rsidRPr="00960BB0">
        <w:rPr>
          <w:rFonts w:ascii="Times New Roman" w:hAnsi="Times New Roman"/>
          <w:sz w:val="26"/>
          <w:lang w:val="ru-RU"/>
        </w:rPr>
        <w:t xml:space="preserve">- </w:t>
      </w:r>
      <w:r>
        <w:rPr>
          <w:rFonts w:ascii="Times New Roman" w:hAnsi="Times New Roman"/>
          <w:sz w:val="26"/>
          <w:lang w:val="ru-RU"/>
        </w:rPr>
        <w:t xml:space="preserve">срок </w:t>
      </w:r>
      <w:r>
        <w:rPr>
          <w:rFonts w:ascii="Times New Roman" w:hAnsi="Times New Roman"/>
          <w:sz w:val="26"/>
          <w:lang w:val="ru-RU"/>
        </w:rPr>
        <w:t>формирования ценовой информации, используемой для расчета;</w:t>
      </w:r>
    </w:p>
    <w:p w:rsidR="00026551" w:rsidRPr="00960BB0" w:rsidRDefault="00A17A8E">
      <w:pPr>
        <w:pStyle w:val="Standard"/>
        <w:spacing w:line="276" w:lineRule="auto"/>
        <w:ind w:firstLine="540"/>
        <w:jc w:val="both"/>
        <w:rPr>
          <w:rFonts w:hint="eastAsia"/>
          <w:lang w:val="ru-RU"/>
        </w:rPr>
      </w:pPr>
      <w:r>
        <w:rPr>
          <w:rFonts w:ascii="Times New Roman" w:hAnsi="Times New Roman"/>
          <w:i/>
          <w:iCs/>
          <w:sz w:val="28"/>
          <w:szCs w:val="28"/>
        </w:rPr>
        <w:t>t</w:t>
      </w:r>
      <w:r w:rsidRPr="00960BB0">
        <w:rPr>
          <w:rFonts w:ascii="Times New Roman" w:hAnsi="Times New Roman"/>
          <w:sz w:val="26"/>
          <w:lang w:val="ru-RU"/>
        </w:rPr>
        <w:t xml:space="preserve"> – </w:t>
      </w:r>
      <w:r>
        <w:rPr>
          <w:rFonts w:ascii="Times New Roman" w:hAnsi="Times New Roman"/>
          <w:sz w:val="26"/>
          <w:lang w:val="ru-RU"/>
        </w:rPr>
        <w:t>месяц проведения расчетов НМЦД;</w:t>
      </w:r>
    </w:p>
    <w:p w:rsidR="00026551" w:rsidRPr="00960BB0" w:rsidRDefault="00A17A8E">
      <w:pPr>
        <w:pStyle w:val="Standard"/>
        <w:spacing w:line="276" w:lineRule="auto"/>
        <w:ind w:firstLine="510"/>
        <w:jc w:val="both"/>
        <w:rPr>
          <w:rFonts w:hint="eastAsia"/>
          <w:lang w:val="ru-RU"/>
        </w:rPr>
      </w:pPr>
      <w:r>
        <w:rPr>
          <w:rFonts w:ascii="Times New Roman" w:hAnsi="Times New Roman"/>
          <w:sz w:val="28"/>
          <w:szCs w:val="28"/>
          <w:lang w:val="ru-RU"/>
        </w:rPr>
        <w:t>ИПЦ</w:t>
      </w:r>
      <w:r>
        <w:rPr>
          <w:rFonts w:ascii="Times New Roman" w:hAnsi="Times New Roman"/>
          <w:i/>
          <w:iCs/>
          <w:sz w:val="28"/>
          <w:szCs w:val="28"/>
          <w:vertAlign w:val="subscript"/>
        </w:rPr>
        <w:t>t</w:t>
      </w:r>
      <w:r>
        <w:rPr>
          <w:rFonts w:ascii="Times New Roman" w:hAnsi="Times New Roman"/>
          <w:sz w:val="26"/>
          <w:lang w:val="ru-RU"/>
        </w:rPr>
        <w:t xml:space="preserve"> </w:t>
      </w:r>
      <w:r w:rsidRPr="00960BB0">
        <w:rPr>
          <w:rFonts w:ascii="Times New Roman" w:hAnsi="Times New Roman"/>
          <w:sz w:val="26"/>
          <w:lang w:val="ru-RU"/>
        </w:rPr>
        <w:t xml:space="preserve">- </w:t>
      </w:r>
      <w:r>
        <w:rPr>
          <w:rFonts w:ascii="Times New Roman" w:hAnsi="Times New Roman"/>
          <w:sz w:val="26"/>
          <w:lang w:val="ru-RU"/>
        </w:rPr>
        <w:t xml:space="preserve">индекс потребительских цен на месяц в процентах к предыдущему месяцу, соответствующий месяцу в интервале от </w:t>
      </w:r>
      <w:r>
        <w:rPr>
          <w:rFonts w:ascii="Times New Roman" w:hAnsi="Times New Roman"/>
          <w:i/>
          <w:iCs/>
          <w:sz w:val="28"/>
          <w:szCs w:val="28"/>
          <w:lang w:val="ru-RU"/>
        </w:rPr>
        <w:t>tф</w:t>
      </w:r>
      <w:r>
        <w:rPr>
          <w:rFonts w:ascii="Times New Roman" w:hAnsi="Times New Roman"/>
          <w:sz w:val="26"/>
          <w:lang w:val="ru-RU"/>
        </w:rPr>
        <w:t xml:space="preserve"> до </w:t>
      </w:r>
      <w:r>
        <w:rPr>
          <w:rFonts w:ascii="Times New Roman" w:hAnsi="Times New Roman"/>
          <w:i/>
          <w:iCs/>
          <w:sz w:val="28"/>
          <w:szCs w:val="28"/>
          <w:lang w:val="ru-RU"/>
        </w:rPr>
        <w:t>t</w:t>
      </w:r>
      <w:r>
        <w:rPr>
          <w:rFonts w:ascii="Times New Roman" w:hAnsi="Times New Roman"/>
          <w:sz w:val="26"/>
          <w:lang w:val="ru-RU"/>
        </w:rPr>
        <w:t xml:space="preserve"> включительно, установленный Федерально</w:t>
      </w:r>
      <w:r>
        <w:rPr>
          <w:rFonts w:ascii="Times New Roman" w:hAnsi="Times New Roman"/>
          <w:sz w:val="26"/>
          <w:lang w:val="ru-RU"/>
        </w:rPr>
        <w:t xml:space="preserve">й службой государственной статистики (официальный сайт в сети «Интернет»: </w:t>
      </w:r>
      <w:r>
        <w:rPr>
          <w:rFonts w:ascii="Times New Roman" w:hAnsi="Times New Roman"/>
          <w:sz w:val="26"/>
        </w:rPr>
        <w:t>www</w:t>
      </w:r>
      <w:r w:rsidRPr="00960BB0">
        <w:rPr>
          <w:rFonts w:ascii="Times New Roman" w:hAnsi="Times New Roman"/>
          <w:sz w:val="26"/>
          <w:lang w:val="ru-RU"/>
        </w:rPr>
        <w:t>.</w:t>
      </w:r>
      <w:r>
        <w:rPr>
          <w:rFonts w:ascii="Times New Roman" w:hAnsi="Times New Roman"/>
          <w:sz w:val="26"/>
        </w:rPr>
        <w:t>gks</w:t>
      </w:r>
      <w:r w:rsidRPr="00960BB0">
        <w:rPr>
          <w:rFonts w:ascii="Times New Roman" w:hAnsi="Times New Roman"/>
          <w:sz w:val="26"/>
          <w:lang w:val="ru-RU"/>
        </w:rPr>
        <w:t>.</w:t>
      </w:r>
      <w:r>
        <w:rPr>
          <w:rFonts w:ascii="Times New Roman" w:hAnsi="Times New Roman"/>
          <w:sz w:val="26"/>
        </w:rPr>
        <w:t>ru</w:t>
      </w:r>
      <w:r w:rsidRPr="00960BB0">
        <w:rPr>
          <w:rFonts w:ascii="Times New Roman" w:hAnsi="Times New Roman"/>
          <w:sz w:val="26"/>
          <w:lang w:val="ru-RU"/>
        </w:rPr>
        <w:t>.).</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6.5.14. НМЦД методом сопоставимых рыночных цен (анализа рынка) мож</w:t>
      </w:r>
      <w:r>
        <w:rPr>
          <w:rFonts w:ascii="Times New Roman" w:eastAsia="Calibri" w:hAnsi="Times New Roman"/>
          <w:sz w:val="26"/>
          <w:szCs w:val="26"/>
          <w:lang w:val="ru-RU"/>
        </w:rPr>
        <w:t>ет быть определена по формуле:</w:t>
      </w:r>
    </w:p>
    <w:tbl>
      <w:tblPr>
        <w:tblW w:w="9638" w:type="dxa"/>
        <w:tblInd w:w="-10" w:type="dxa"/>
        <w:tblLayout w:type="fixed"/>
        <w:tblCellMar>
          <w:left w:w="10" w:type="dxa"/>
          <w:right w:w="10" w:type="dxa"/>
        </w:tblCellMar>
        <w:tblLook w:val="0000"/>
      </w:tblPr>
      <w:tblGrid>
        <w:gridCol w:w="4819"/>
        <w:gridCol w:w="4819"/>
      </w:tblGrid>
      <w:tr w:rsidR="00026551" w:rsidTr="00026551">
        <w:tblPrEx>
          <w:tblCellMar>
            <w:top w:w="0" w:type="dxa"/>
            <w:bottom w:w="0" w:type="dxa"/>
          </w:tblCellMar>
        </w:tblPrEx>
        <w:tc>
          <w:tcPr>
            <w:tcW w:w="4819" w:type="dxa"/>
            <w:tcMar>
              <w:top w:w="0" w:type="dxa"/>
              <w:left w:w="0" w:type="dxa"/>
              <w:bottom w:w="0" w:type="dxa"/>
              <w:right w:w="0" w:type="dxa"/>
            </w:tcMar>
          </w:tcPr>
          <w:p w:rsidR="00026551" w:rsidRDefault="00026551">
            <w:pPr>
              <w:pStyle w:val="Standard"/>
              <w:spacing w:line="276" w:lineRule="auto"/>
              <w:ind w:firstLine="540"/>
              <w:jc w:val="right"/>
              <w:rPr>
                <w:rFonts w:ascii="Times New Roman" w:eastAsia="Calibri" w:hAnsi="Times New Roman"/>
                <w:color w:val="000000"/>
                <w:sz w:val="12"/>
                <w:szCs w:val="12"/>
                <w:lang w:val="ru-RU"/>
              </w:rPr>
            </w:pPr>
          </w:p>
          <w:p w:rsidR="00026551" w:rsidRDefault="00A17A8E">
            <w:pPr>
              <w:pStyle w:val="Standard"/>
              <w:spacing w:line="276" w:lineRule="auto"/>
              <w:ind w:firstLine="540"/>
              <w:jc w:val="right"/>
              <w:rPr>
                <w:rFonts w:ascii="Times New Roman" w:eastAsia="Calibri" w:hAnsi="Times New Roman"/>
                <w:sz w:val="26"/>
                <w:szCs w:val="26"/>
              </w:rPr>
            </w:pPr>
            <w:r>
              <w:rPr>
                <w:rFonts w:ascii="Times New Roman" w:eastAsia="Calibri" w:hAnsi="Times New Roman"/>
                <w:sz w:val="32"/>
                <w:szCs w:val="32"/>
                <w:lang w:val="ru-RU"/>
              </w:rPr>
              <w:t xml:space="preserve">НМЦД </w:t>
            </w:r>
            <w:r>
              <w:rPr>
                <w:rFonts w:ascii="Times New Roman" w:eastAsia="Calibri" w:hAnsi="Times New Roman"/>
                <w:sz w:val="32"/>
                <w:szCs w:val="32"/>
                <w:vertAlign w:val="superscript"/>
                <w:lang w:val="ru-RU"/>
              </w:rPr>
              <w:t>рын</w:t>
            </w:r>
            <w:r>
              <w:rPr>
                <w:rFonts w:ascii="Times New Roman" w:eastAsia="Calibri" w:hAnsi="Times New Roman"/>
                <w:sz w:val="32"/>
                <w:szCs w:val="32"/>
                <w:lang w:val="ru-RU"/>
              </w:rPr>
              <w:t xml:space="preserve"> =</w:t>
            </w:r>
          </w:p>
        </w:tc>
        <w:tc>
          <w:tcPr>
            <w:tcW w:w="4819" w:type="dxa"/>
            <w:tcMar>
              <w:top w:w="0" w:type="dxa"/>
              <w:left w:w="0" w:type="dxa"/>
              <w:bottom w:w="0" w:type="dxa"/>
              <w:right w:w="0" w:type="dxa"/>
            </w:tcMar>
          </w:tcPr>
          <w:p w:rsidR="00026551" w:rsidRDefault="00A17A8E">
            <w:pPr>
              <w:pStyle w:val="TableContents"/>
              <w:jc w:val="both"/>
              <w:rPr>
                <w:rFonts w:ascii="Times New Roman" w:eastAsia="Calibri" w:hAnsi="Times New Roman"/>
                <w:sz w:val="26"/>
                <w:szCs w:val="26"/>
              </w:rPr>
            </w:pPr>
            <w:r>
              <w:rPr>
                <w:rFonts w:ascii="Times New Roman" w:eastAsia="Calibri" w:hAnsi="Times New Roman"/>
                <w:noProof/>
                <w:sz w:val="26"/>
                <w:szCs w:val="26"/>
                <w:lang w:val="ru-RU" w:eastAsia="ru-RU" w:bidi="ar-SA"/>
              </w:rPr>
              <w:drawing>
                <wp:anchor distT="0" distB="0" distL="114300" distR="114300" simplePos="0" relativeHeight="251658240" behindDoc="0" locked="0" layoutInCell="1" allowOverlap="1">
                  <wp:simplePos x="0" y="0"/>
                  <wp:positionH relativeFrom="column">
                    <wp:posOffset>20160</wp:posOffset>
                  </wp:positionH>
                  <wp:positionV relativeFrom="paragraph">
                    <wp:posOffset>27360</wp:posOffset>
                  </wp:positionV>
                  <wp:extent cx="961919" cy="381600"/>
                  <wp:effectExtent l="0" t="0" r="0" b="0"/>
                  <wp:wrapSquare wrapText="bothSides"/>
                  <wp:docPr id="1" name="Изображение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961919" cy="381600"/>
                          </a:xfrm>
                          <a:prstGeom prst="rect">
                            <a:avLst/>
                          </a:prstGeom>
                          <a:noFill/>
                        </pic:spPr>
                      </pic:pic>
                    </a:graphicData>
                  </a:graphic>
                </wp:anchor>
              </w:drawing>
            </w:r>
          </w:p>
          <w:p w:rsidR="00026551" w:rsidRDefault="00026551">
            <w:pPr>
              <w:pStyle w:val="TableContents"/>
              <w:jc w:val="both"/>
              <w:rPr>
                <w:rFonts w:ascii="Times New Roman" w:eastAsia="Calibri" w:hAnsi="Times New Roman"/>
                <w:sz w:val="26"/>
                <w:szCs w:val="26"/>
              </w:rPr>
            </w:pPr>
          </w:p>
          <w:p w:rsidR="00026551" w:rsidRDefault="00026551">
            <w:pPr>
              <w:pStyle w:val="TableContents"/>
              <w:jc w:val="both"/>
              <w:rPr>
                <w:rFonts w:ascii="Times New Roman" w:eastAsia="Calibri" w:hAnsi="Times New Roman"/>
                <w:sz w:val="12"/>
                <w:szCs w:val="12"/>
              </w:rPr>
            </w:pPr>
          </w:p>
        </w:tc>
      </w:tr>
    </w:tbl>
    <w:p w:rsidR="00026551" w:rsidRDefault="00A17A8E">
      <w:pPr>
        <w:pStyle w:val="Standard"/>
        <w:ind w:firstLine="540"/>
        <w:jc w:val="both"/>
        <w:rPr>
          <w:rFonts w:ascii="Times New Roman" w:hAnsi="Times New Roman"/>
          <w:sz w:val="26"/>
          <w:szCs w:val="26"/>
        </w:rPr>
      </w:pPr>
      <w:r>
        <w:rPr>
          <w:rFonts w:ascii="Times New Roman" w:hAnsi="Times New Roman"/>
          <w:sz w:val="26"/>
          <w:szCs w:val="26"/>
        </w:rPr>
        <w:t>где:</w:t>
      </w:r>
    </w:p>
    <w:p w:rsidR="00026551" w:rsidRPr="00960BB0" w:rsidRDefault="00A17A8E">
      <w:pPr>
        <w:pStyle w:val="Standard"/>
        <w:ind w:firstLine="540"/>
        <w:jc w:val="both"/>
        <w:rPr>
          <w:rFonts w:ascii="Times New Roman" w:hAnsi="Times New Roman"/>
          <w:sz w:val="26"/>
          <w:szCs w:val="26"/>
          <w:lang w:val="ru-RU"/>
        </w:rPr>
      </w:pPr>
      <w:r>
        <w:rPr>
          <w:rFonts w:ascii="Times New Roman" w:hAnsi="Times New Roman"/>
          <w:sz w:val="26"/>
          <w:szCs w:val="26"/>
          <w:lang w:val="ru-RU"/>
        </w:rPr>
        <w:t xml:space="preserve">НМЦД </w:t>
      </w:r>
      <w:r>
        <w:rPr>
          <w:rFonts w:ascii="Times New Roman" w:hAnsi="Times New Roman"/>
          <w:sz w:val="26"/>
          <w:szCs w:val="26"/>
          <w:vertAlign w:val="superscript"/>
          <w:lang w:val="ru-RU"/>
        </w:rPr>
        <w:t>рын</w:t>
      </w:r>
      <w:r>
        <w:rPr>
          <w:rFonts w:ascii="Times New Roman" w:hAnsi="Times New Roman"/>
          <w:sz w:val="26"/>
          <w:szCs w:val="26"/>
          <w:lang w:val="ru-RU"/>
        </w:rPr>
        <w:t xml:space="preserve"> </w:t>
      </w:r>
      <w:r w:rsidRPr="00960BB0">
        <w:rPr>
          <w:rFonts w:ascii="Times New Roman" w:hAnsi="Times New Roman"/>
          <w:sz w:val="26"/>
          <w:szCs w:val="26"/>
          <w:lang w:val="ru-RU"/>
        </w:rPr>
        <w:t>- НМЦ</w:t>
      </w:r>
      <w:r>
        <w:rPr>
          <w:rFonts w:ascii="Times New Roman" w:hAnsi="Times New Roman"/>
          <w:sz w:val="26"/>
          <w:szCs w:val="26"/>
          <w:lang w:val="ru-RU"/>
        </w:rPr>
        <w:t>Д</w:t>
      </w:r>
      <w:r w:rsidRPr="00960BB0">
        <w:rPr>
          <w:rFonts w:ascii="Times New Roman" w:hAnsi="Times New Roman"/>
          <w:sz w:val="26"/>
          <w:szCs w:val="26"/>
          <w:lang w:val="ru-RU"/>
        </w:rPr>
        <w:t xml:space="preserve">, </w:t>
      </w:r>
      <w:r>
        <w:rPr>
          <w:rFonts w:ascii="Times New Roman" w:hAnsi="Times New Roman"/>
          <w:sz w:val="26"/>
          <w:szCs w:val="26"/>
          <w:lang w:val="ru-RU"/>
        </w:rPr>
        <w:t>определяемая методом сопоставимых рыночных цен (анализа рынка);</w:t>
      </w:r>
    </w:p>
    <w:p w:rsidR="00026551" w:rsidRPr="00960BB0" w:rsidRDefault="00A17A8E">
      <w:pPr>
        <w:pStyle w:val="Standard"/>
        <w:ind w:firstLine="540"/>
        <w:jc w:val="both"/>
        <w:rPr>
          <w:rFonts w:ascii="Times New Roman" w:hAnsi="Times New Roman"/>
          <w:sz w:val="26"/>
          <w:szCs w:val="26"/>
          <w:lang w:val="ru-RU"/>
        </w:rPr>
      </w:pPr>
      <w:r>
        <w:rPr>
          <w:rFonts w:ascii="Times New Roman" w:hAnsi="Times New Roman"/>
          <w:sz w:val="28"/>
          <w:szCs w:val="28"/>
        </w:rPr>
        <w:t>v</w:t>
      </w:r>
      <w:r w:rsidRPr="00960BB0">
        <w:rPr>
          <w:rFonts w:ascii="Times New Roman" w:hAnsi="Times New Roman"/>
          <w:sz w:val="26"/>
          <w:szCs w:val="26"/>
          <w:lang w:val="ru-RU"/>
        </w:rPr>
        <w:t xml:space="preserve"> – </w:t>
      </w:r>
      <w:r>
        <w:rPr>
          <w:rFonts w:ascii="Times New Roman" w:hAnsi="Times New Roman"/>
          <w:sz w:val="26"/>
          <w:szCs w:val="26"/>
          <w:lang w:val="ru-RU"/>
        </w:rPr>
        <w:t>количество (объем) закупаемого товара (работы, услуги);</w:t>
      </w:r>
    </w:p>
    <w:p w:rsidR="00026551" w:rsidRPr="00960BB0" w:rsidRDefault="00A17A8E">
      <w:pPr>
        <w:pStyle w:val="Standard"/>
        <w:ind w:firstLine="540"/>
        <w:jc w:val="both"/>
        <w:rPr>
          <w:rFonts w:ascii="Times New Roman" w:hAnsi="Times New Roman"/>
          <w:sz w:val="26"/>
          <w:szCs w:val="26"/>
          <w:lang w:val="ru-RU"/>
        </w:rPr>
      </w:pPr>
      <w:r>
        <w:rPr>
          <w:rFonts w:ascii="Times New Roman" w:hAnsi="Times New Roman"/>
          <w:sz w:val="28"/>
          <w:szCs w:val="28"/>
        </w:rPr>
        <w:t>n</w:t>
      </w:r>
      <w:r w:rsidRPr="00960BB0">
        <w:rPr>
          <w:rFonts w:ascii="Times New Roman" w:hAnsi="Times New Roman"/>
          <w:sz w:val="26"/>
          <w:szCs w:val="26"/>
          <w:lang w:val="ru-RU"/>
        </w:rPr>
        <w:t xml:space="preserve"> - </w:t>
      </w:r>
      <w:r>
        <w:rPr>
          <w:rFonts w:ascii="Times New Roman" w:hAnsi="Times New Roman"/>
          <w:sz w:val="26"/>
          <w:szCs w:val="26"/>
          <w:lang w:val="ru-RU"/>
        </w:rPr>
        <w:t>количество значений, используемых в расчете;</w:t>
      </w:r>
    </w:p>
    <w:p w:rsidR="00026551" w:rsidRPr="00960BB0" w:rsidRDefault="00A17A8E">
      <w:pPr>
        <w:pStyle w:val="Standard"/>
        <w:ind w:firstLine="540"/>
        <w:jc w:val="both"/>
        <w:rPr>
          <w:rFonts w:ascii="Times New Roman" w:hAnsi="Times New Roman"/>
          <w:sz w:val="26"/>
          <w:szCs w:val="26"/>
          <w:lang w:val="ru-RU"/>
        </w:rPr>
      </w:pPr>
      <w:r>
        <w:rPr>
          <w:rFonts w:ascii="Times New Roman" w:hAnsi="Times New Roman"/>
          <w:sz w:val="28"/>
          <w:szCs w:val="28"/>
        </w:rPr>
        <w:t>i</w:t>
      </w:r>
      <w:r w:rsidRPr="00960BB0">
        <w:rPr>
          <w:rFonts w:ascii="Times New Roman" w:hAnsi="Times New Roman"/>
          <w:sz w:val="26"/>
          <w:szCs w:val="26"/>
          <w:lang w:val="ru-RU"/>
        </w:rPr>
        <w:t xml:space="preserve"> – </w:t>
      </w:r>
      <w:r>
        <w:rPr>
          <w:rFonts w:ascii="Times New Roman" w:hAnsi="Times New Roman"/>
          <w:sz w:val="26"/>
          <w:szCs w:val="26"/>
          <w:lang w:val="ru-RU"/>
        </w:rPr>
        <w:t>номер источника ценовой информации;</w:t>
      </w:r>
    </w:p>
    <w:p w:rsidR="00026551" w:rsidRPr="00960BB0" w:rsidRDefault="00A17A8E">
      <w:pPr>
        <w:pStyle w:val="Standard"/>
        <w:spacing w:before="32" w:line="276" w:lineRule="auto"/>
        <w:ind w:firstLine="567"/>
        <w:jc w:val="both"/>
        <w:rPr>
          <w:rFonts w:ascii="Times New Roman" w:hAnsi="Times New Roman"/>
          <w:sz w:val="26"/>
          <w:szCs w:val="26"/>
          <w:lang w:val="ru-RU"/>
        </w:rPr>
      </w:pPr>
      <w:r>
        <w:rPr>
          <w:rFonts w:ascii="Times New Roman" w:eastAsia="Calibri" w:hAnsi="Times New Roman"/>
          <w:i/>
          <w:iCs/>
          <w:sz w:val="28"/>
          <w:szCs w:val="28"/>
          <w:lang w:val="ru-RU"/>
        </w:rPr>
        <w:t>ц</w:t>
      </w:r>
      <w:r>
        <w:rPr>
          <w:rFonts w:ascii="Times New Roman" w:eastAsia="Calibri" w:hAnsi="Times New Roman"/>
          <w:i/>
          <w:iCs/>
          <w:sz w:val="28"/>
          <w:szCs w:val="28"/>
          <w:vertAlign w:val="subscript"/>
        </w:rPr>
        <w:t>i</w:t>
      </w:r>
      <w:r>
        <w:rPr>
          <w:rFonts w:ascii="Times New Roman" w:eastAsia="Calibri" w:hAnsi="Times New Roman"/>
          <w:sz w:val="28"/>
          <w:szCs w:val="28"/>
          <w:lang w:val="ru-RU"/>
        </w:rPr>
        <w:t xml:space="preserve"> </w:t>
      </w:r>
      <w:r>
        <w:rPr>
          <w:rFonts w:ascii="Times New Roman" w:eastAsia="Calibri" w:hAnsi="Times New Roman"/>
          <w:sz w:val="26"/>
          <w:szCs w:val="26"/>
          <w:lang w:val="ru-RU"/>
        </w:rPr>
        <w:t xml:space="preserve">- цена единицы товара, работы, </w:t>
      </w:r>
      <w:r>
        <w:rPr>
          <w:rFonts w:ascii="Times New Roman" w:eastAsia="Calibri" w:hAnsi="Times New Roman"/>
          <w:sz w:val="26"/>
          <w:szCs w:val="26"/>
          <w:lang w:val="ru-RU"/>
        </w:rPr>
        <w:t xml:space="preserve">услуги, представленная в источнике с номером </w:t>
      </w:r>
      <w:r>
        <w:rPr>
          <w:rFonts w:ascii="Times New Roman" w:eastAsia="Calibri" w:hAnsi="Times New Roman"/>
          <w:sz w:val="28"/>
          <w:szCs w:val="28"/>
          <w:lang w:val="ru-RU"/>
        </w:rPr>
        <w:t>i</w:t>
      </w:r>
      <w:r>
        <w:rPr>
          <w:rFonts w:ascii="Times New Roman" w:eastAsia="Calibri" w:hAnsi="Times New Roman"/>
          <w:sz w:val="26"/>
          <w:szCs w:val="26"/>
          <w:lang w:val="ru-RU"/>
        </w:rPr>
        <w:t xml:space="preserve">,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w:t>
      </w:r>
      <w:r>
        <w:rPr>
          <w:rFonts w:ascii="Times New Roman" w:eastAsia="Calibri" w:hAnsi="Times New Roman"/>
          <w:sz w:val="26"/>
          <w:szCs w:val="26"/>
          <w:lang w:val="ru-RU"/>
        </w:rPr>
        <w:t>выполнения работ, оказания услуг, определяемых в соответствии с 6.5.12 настоящего Положения.</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s="Arial"/>
          <w:color w:val="000000"/>
          <w:sz w:val="26"/>
          <w:szCs w:val="26"/>
          <w:lang w:val="ru-RU"/>
        </w:rPr>
        <w:t xml:space="preserve">6.5.15. В случае если в рамках одной закупки предполагается закупка технологически и функционально связанных товаров, работ, услуг, НМЦД, может быть рассчитана на </w:t>
      </w:r>
      <w:r>
        <w:rPr>
          <w:rFonts w:ascii="Times New Roman" w:eastAsia="Calibri" w:hAnsi="Times New Roman" w:cs="Arial"/>
          <w:color w:val="000000"/>
          <w:sz w:val="26"/>
          <w:szCs w:val="26"/>
          <w:lang w:val="ru-RU"/>
        </w:rPr>
        <w:t>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w:t>
      </w:r>
      <w:r>
        <w:rPr>
          <w:rFonts w:ascii="Times New Roman" w:eastAsia="Calibri" w:hAnsi="Times New Roman" w:cs="Arial"/>
          <w:color w:val="000000"/>
          <w:sz w:val="26"/>
          <w:szCs w:val="26"/>
          <w:lang w:val="ru-RU"/>
        </w:rPr>
        <w:t>и, входящих в объем закупки соответствующих товаров, работ, услуг.</w:t>
      </w:r>
    </w:p>
    <w:p w:rsidR="00026551" w:rsidRPr="00960BB0" w:rsidRDefault="00A17A8E">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rPr>
        <w:t>6.5.16. Метод сопоставимых рыночных цен (анализ рынка) является приоритетным методом формирования НМЦД.</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 xml:space="preserve">6.6. </w:t>
      </w:r>
      <w:r>
        <w:rPr>
          <w:rFonts w:ascii="Times New Roman" w:eastAsia="Calibri" w:hAnsi="Times New Roman" w:cs="Arial"/>
          <w:b/>
          <w:bCs/>
          <w:color w:val="000000"/>
          <w:sz w:val="26"/>
          <w:szCs w:val="26"/>
          <w:lang w:val="ru-RU"/>
        </w:rPr>
        <w:t>Тарифный метод</w:t>
      </w:r>
      <w:r>
        <w:rPr>
          <w:rFonts w:ascii="Times New Roman" w:eastAsia="Calibri" w:hAnsi="Times New Roman" w:cs="Arial"/>
          <w:color w:val="000000"/>
          <w:sz w:val="26"/>
          <w:szCs w:val="26"/>
          <w:lang w:val="ru-RU"/>
        </w:rPr>
        <w:t xml:space="preserve"> применяется заказчиком, если в соответствии с законодательством Р</w:t>
      </w:r>
      <w:r>
        <w:rPr>
          <w:rFonts w:ascii="Times New Roman" w:eastAsia="Calibri" w:hAnsi="Times New Roman" w:cs="Arial"/>
          <w:color w:val="000000"/>
          <w:sz w:val="26"/>
          <w:szCs w:val="26"/>
          <w:lang w:val="ru-RU"/>
        </w:rPr>
        <w:t xml:space="preserve">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w:t>
      </w:r>
      <w:r>
        <w:rPr>
          <w:rFonts w:ascii="Times New Roman" w:eastAsia="Calibri" w:hAnsi="Times New Roman" w:cs="Arial"/>
          <w:color w:val="000000"/>
          <w:sz w:val="26"/>
          <w:szCs w:val="26"/>
          <w:lang w:val="ru-RU"/>
        </w:rPr>
        <w:t>(исполнителем, подрядчиком) определяются в соответствии с установленным тарифом (ценой) на товары, работы, услуги.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 xml:space="preserve">6.6.1. </w:t>
      </w:r>
      <w:r w:rsidRPr="00960BB0">
        <w:rPr>
          <w:rFonts w:ascii="Times New Roman" w:hAnsi="Times New Roman"/>
          <w:sz w:val="26"/>
          <w:lang w:val="ru-RU"/>
        </w:rPr>
        <w:t>НМЦ</w:t>
      </w:r>
      <w:r>
        <w:rPr>
          <w:rFonts w:ascii="Times New Roman" w:hAnsi="Times New Roman"/>
          <w:sz w:val="26"/>
          <w:lang w:val="ru-RU"/>
        </w:rPr>
        <w:t>Д тарифным методом может быть определена по формуле:</w:t>
      </w:r>
    </w:p>
    <w:tbl>
      <w:tblPr>
        <w:tblW w:w="9638" w:type="dxa"/>
        <w:tblLayout w:type="fixed"/>
        <w:tblCellMar>
          <w:left w:w="10" w:type="dxa"/>
          <w:right w:w="10" w:type="dxa"/>
        </w:tblCellMar>
        <w:tblLook w:val="0000"/>
      </w:tblPr>
      <w:tblGrid>
        <w:gridCol w:w="9638"/>
      </w:tblGrid>
      <w:tr w:rsidR="00026551" w:rsidRPr="00960BB0" w:rsidTr="00026551">
        <w:tblPrEx>
          <w:tblCellMar>
            <w:top w:w="0" w:type="dxa"/>
            <w:bottom w:w="0" w:type="dxa"/>
          </w:tblCellMar>
        </w:tblPrEx>
        <w:tc>
          <w:tcPr>
            <w:tcW w:w="9638" w:type="dxa"/>
          </w:tcPr>
          <w:p w:rsidR="00026551" w:rsidRPr="00960BB0" w:rsidRDefault="00A17A8E">
            <w:pPr>
              <w:pStyle w:val="Standard"/>
              <w:spacing w:line="276" w:lineRule="auto"/>
              <w:jc w:val="center"/>
              <w:rPr>
                <w:rFonts w:hint="eastAsia"/>
                <w:lang w:val="ru-RU"/>
              </w:rPr>
            </w:pPr>
            <w:r w:rsidRPr="00960BB0">
              <w:rPr>
                <w:rFonts w:ascii="Times New Roman" w:eastAsia="Calibri" w:hAnsi="Times New Roman"/>
                <w:sz w:val="28"/>
                <w:szCs w:val="28"/>
                <w:lang w:val="ru-RU"/>
              </w:rPr>
              <w:t xml:space="preserve">НМЦД </w:t>
            </w:r>
            <w:r>
              <w:rPr>
                <w:rFonts w:ascii="Times New Roman" w:eastAsia="Calibri" w:hAnsi="Times New Roman"/>
                <w:sz w:val="26"/>
                <w:szCs w:val="26"/>
                <w:vertAlign w:val="superscript"/>
                <w:lang w:val="ru-RU"/>
              </w:rPr>
              <w:t>тариф</w:t>
            </w:r>
            <w:r>
              <w:rPr>
                <w:rFonts w:ascii="Times New Roman" w:eastAsia="Calibri" w:hAnsi="Times New Roman"/>
                <w:sz w:val="28"/>
                <w:szCs w:val="28"/>
                <w:lang w:val="ru-RU"/>
              </w:rPr>
              <w:t xml:space="preserve"> </w:t>
            </w:r>
            <w:r w:rsidRPr="00960BB0">
              <w:rPr>
                <w:rFonts w:ascii="Times New Roman" w:eastAsia="Calibri" w:hAnsi="Times New Roman"/>
                <w:sz w:val="28"/>
                <w:szCs w:val="28"/>
                <w:lang w:val="ru-RU"/>
              </w:rPr>
              <w:t xml:space="preserve">= </w:t>
            </w:r>
            <w:r>
              <w:rPr>
                <w:rFonts w:ascii="Times New Roman" w:eastAsia="Calibri" w:hAnsi="Times New Roman"/>
                <w:sz w:val="28"/>
                <w:szCs w:val="28"/>
              </w:rPr>
              <w:t>V</w:t>
            </w:r>
            <w:r w:rsidRPr="00960BB0">
              <w:rPr>
                <w:rFonts w:ascii="Times New Roman" w:eastAsia="Calibri" w:hAnsi="Times New Roman"/>
                <w:sz w:val="28"/>
                <w:szCs w:val="28"/>
                <w:lang w:val="ru-RU"/>
              </w:rPr>
              <w:t xml:space="preserve">*Ц </w:t>
            </w:r>
            <w:r>
              <w:rPr>
                <w:rFonts w:ascii="Times New Roman" w:eastAsia="Calibri" w:hAnsi="Times New Roman"/>
                <w:sz w:val="26"/>
                <w:szCs w:val="26"/>
                <w:vertAlign w:val="subscript"/>
                <w:lang w:val="ru-RU"/>
              </w:rPr>
              <w:t>тариф</w:t>
            </w:r>
            <w:r w:rsidRPr="00960BB0">
              <w:rPr>
                <w:rFonts w:ascii="Times New Roman" w:hAnsi="Times New Roman"/>
                <w:sz w:val="20"/>
                <w:szCs w:val="20"/>
                <w:lang w:val="ru-RU"/>
              </w:rPr>
              <w:t>,</w:t>
            </w:r>
          </w:p>
        </w:tc>
      </w:tr>
    </w:tbl>
    <w:p w:rsidR="00026551" w:rsidRPr="00960BB0" w:rsidRDefault="00A17A8E">
      <w:pPr>
        <w:pStyle w:val="Standard"/>
        <w:spacing w:line="276" w:lineRule="auto"/>
        <w:ind w:firstLine="540"/>
        <w:jc w:val="both"/>
        <w:rPr>
          <w:rFonts w:ascii="Times New Roman" w:hAnsi="Times New Roman"/>
          <w:sz w:val="26"/>
          <w:lang w:val="ru-RU"/>
        </w:rPr>
      </w:pPr>
      <w:r w:rsidRPr="00960BB0">
        <w:rPr>
          <w:rFonts w:ascii="Times New Roman" w:hAnsi="Times New Roman"/>
          <w:sz w:val="26"/>
          <w:lang w:val="ru-RU"/>
        </w:rPr>
        <w:t>где:</w:t>
      </w:r>
    </w:p>
    <w:p w:rsidR="00026551" w:rsidRPr="00960BB0" w:rsidRDefault="00A17A8E">
      <w:pPr>
        <w:pStyle w:val="Standard"/>
        <w:spacing w:line="276" w:lineRule="auto"/>
        <w:ind w:firstLine="540"/>
        <w:jc w:val="both"/>
        <w:rPr>
          <w:rFonts w:hint="eastAsia"/>
          <w:lang w:val="ru-RU"/>
        </w:rPr>
      </w:pPr>
      <w:r>
        <w:rPr>
          <w:rFonts w:ascii="Times New Roman" w:hAnsi="Times New Roman"/>
          <w:sz w:val="26"/>
          <w:lang w:val="ru-RU"/>
        </w:rPr>
        <w:t>НМЦД</w:t>
      </w:r>
      <w:r>
        <w:rPr>
          <w:rFonts w:ascii="Times New Roman" w:hAnsi="Times New Roman"/>
          <w:sz w:val="26"/>
          <w:vertAlign w:val="superscript"/>
          <w:lang w:val="ru-RU"/>
        </w:rPr>
        <w:t>тариф</w:t>
      </w:r>
      <w:r w:rsidRPr="00960BB0">
        <w:rPr>
          <w:rFonts w:ascii="Times New Roman" w:hAnsi="Times New Roman"/>
          <w:sz w:val="26"/>
          <w:lang w:val="ru-RU"/>
        </w:rPr>
        <w:t xml:space="preserve"> - НМЦ</w:t>
      </w:r>
      <w:r>
        <w:rPr>
          <w:rFonts w:ascii="Times New Roman" w:hAnsi="Times New Roman"/>
          <w:sz w:val="26"/>
          <w:lang w:val="ru-RU"/>
        </w:rPr>
        <w:t>Д</w:t>
      </w:r>
      <w:r w:rsidRPr="00960BB0">
        <w:rPr>
          <w:rFonts w:ascii="Times New Roman" w:hAnsi="Times New Roman"/>
          <w:sz w:val="26"/>
          <w:lang w:val="ru-RU"/>
        </w:rPr>
        <w:t xml:space="preserve">, </w:t>
      </w:r>
      <w:r>
        <w:rPr>
          <w:rFonts w:ascii="Times New Roman" w:hAnsi="Times New Roman"/>
          <w:sz w:val="26"/>
          <w:lang w:val="ru-RU"/>
        </w:rPr>
        <w:t>определяемая тарифным методом;</w:t>
      </w:r>
    </w:p>
    <w:p w:rsidR="00026551" w:rsidRPr="00960BB0" w:rsidRDefault="00A17A8E">
      <w:pPr>
        <w:pStyle w:val="Standard"/>
        <w:spacing w:line="276" w:lineRule="auto"/>
        <w:ind w:firstLine="540"/>
        <w:jc w:val="both"/>
        <w:rPr>
          <w:rFonts w:hint="eastAsia"/>
          <w:lang w:val="ru-RU"/>
        </w:rPr>
      </w:pPr>
      <w:r>
        <w:rPr>
          <w:rFonts w:ascii="Times New Roman" w:eastAsia="Calibri" w:hAnsi="Times New Roman"/>
          <w:sz w:val="26"/>
          <w:szCs w:val="26"/>
        </w:rPr>
        <w:t>V</w:t>
      </w:r>
      <w:r w:rsidRPr="00960BB0">
        <w:rPr>
          <w:rFonts w:ascii="Times New Roman" w:hAnsi="Times New Roman"/>
          <w:sz w:val="26"/>
          <w:lang w:val="ru-RU"/>
        </w:rPr>
        <w:t xml:space="preserve"> - </w:t>
      </w:r>
      <w:r>
        <w:rPr>
          <w:rFonts w:ascii="Times New Roman" w:hAnsi="Times New Roman"/>
          <w:sz w:val="26"/>
          <w:lang w:val="ru-RU"/>
        </w:rPr>
        <w:t>количество (объем) закупаемого товара (работы, услуги);</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Ц</w:t>
      </w:r>
      <w:r>
        <w:rPr>
          <w:rFonts w:ascii="Times New Roman" w:hAnsi="Times New Roman"/>
          <w:sz w:val="26"/>
          <w:vertAlign w:val="subscript"/>
          <w:lang w:val="ru-RU"/>
        </w:rPr>
        <w:t>тариф</w:t>
      </w:r>
      <w:r w:rsidRPr="00960BB0">
        <w:rPr>
          <w:rFonts w:ascii="Times New Roman" w:hAnsi="Times New Roman"/>
          <w:sz w:val="26"/>
          <w:lang w:val="ru-RU"/>
        </w:rPr>
        <w:t xml:space="preserve"> - </w:t>
      </w:r>
      <w:r>
        <w:rPr>
          <w:rFonts w:ascii="Times New Roman" w:hAnsi="Times New Roman"/>
          <w:sz w:val="26"/>
          <w:lang w:val="ru-RU"/>
        </w:rPr>
        <w:t>цена (тариф) единицы товара, работы, услуги, установленная в рамках государственного регулирования цен (тарифов) или установленная муниципальным пр</w:t>
      </w:r>
      <w:r>
        <w:rPr>
          <w:rFonts w:ascii="Times New Roman" w:hAnsi="Times New Roman"/>
          <w:sz w:val="26"/>
          <w:lang w:val="ru-RU"/>
        </w:rPr>
        <w:t>авовым актом.</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 xml:space="preserve">6.7. </w:t>
      </w:r>
      <w:r>
        <w:rPr>
          <w:rFonts w:ascii="Times New Roman" w:hAnsi="Times New Roman" w:cs="Arial"/>
          <w:b/>
          <w:bCs/>
          <w:color w:val="000000"/>
          <w:sz w:val="26"/>
          <w:szCs w:val="26"/>
          <w:lang w:val="ru-RU"/>
        </w:rPr>
        <w:t>Проектно-сметный метод и (или) сметный метод</w:t>
      </w:r>
      <w:r>
        <w:rPr>
          <w:rFonts w:ascii="Times New Roman" w:hAnsi="Times New Roman" w:cs="Arial"/>
          <w:color w:val="000000"/>
          <w:sz w:val="26"/>
          <w:szCs w:val="26"/>
          <w:lang w:val="ru-RU"/>
        </w:rPr>
        <w:t xml:space="preserve"> заключается в определении НМЦД на:</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w:t>
      </w:r>
      <w:r>
        <w:rPr>
          <w:rFonts w:ascii="Times New Roman" w:hAnsi="Times New Roman" w:cs="Arial"/>
          <w:color w:val="000000"/>
          <w:sz w:val="26"/>
          <w:szCs w:val="26"/>
          <w:lang w:val="ru-RU"/>
        </w:rPr>
        <w:t>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w:t>
      </w:r>
      <w:r>
        <w:rPr>
          <w:rFonts w:ascii="Times New Roman" w:hAnsi="Times New Roman" w:cs="Arial"/>
          <w:color w:val="000000"/>
          <w:sz w:val="26"/>
          <w:szCs w:val="26"/>
          <w:lang w:val="ru-RU"/>
        </w:rPr>
        <w:t xml:space="preserve">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 области проектная документация должна пройти проверку достоверности определения сметной стоимости, в том </w:t>
      </w:r>
      <w:r>
        <w:rPr>
          <w:rFonts w:ascii="Times New Roman" w:hAnsi="Times New Roman" w:cs="Arial"/>
          <w:color w:val="000000"/>
          <w:sz w:val="26"/>
          <w:szCs w:val="26"/>
          <w:lang w:val="ru-RU"/>
        </w:rPr>
        <w:t>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п</w:t>
      </w:r>
      <w:r w:rsidRPr="00960BB0">
        <w:rPr>
          <w:rFonts w:ascii="Times New Roman" w:hAnsi="Times New Roman" w:cs="Arial"/>
          <w:color w:val="000000"/>
          <w:sz w:val="26"/>
          <w:szCs w:val="26"/>
          <w:lang w:val="ru-RU"/>
        </w:rPr>
        <w:t xml:space="preserve">роведение </w:t>
      </w:r>
      <w:r>
        <w:rPr>
          <w:rFonts w:ascii="Times New Roman" w:hAnsi="Times New Roman" w:cs="Arial"/>
          <w:color w:val="000000"/>
          <w:sz w:val="26"/>
          <w:szCs w:val="26"/>
          <w:lang w:val="ru-RU"/>
        </w:rPr>
        <w:t xml:space="preserve">работ по сохранению объектов культурного наследия (памятников истории и культуры) народов </w:t>
      </w:r>
      <w:r>
        <w:rPr>
          <w:rFonts w:ascii="Times New Roman" w:hAnsi="Times New Roman" w:cs="Arial"/>
          <w:color w:val="000000"/>
          <w:sz w:val="26"/>
          <w:szCs w:val="26"/>
          <w:lang w:val="ru-RU"/>
        </w:rPr>
        <w:t>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w:t>
      </w:r>
      <w:r>
        <w:rPr>
          <w:rFonts w:ascii="Times New Roman" w:hAnsi="Times New Roman" w:cs="Arial"/>
          <w:color w:val="000000"/>
          <w:sz w:val="26"/>
          <w:szCs w:val="26"/>
          <w:lang w:val="ru-RU"/>
        </w:rPr>
        <w:t>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r>
        <w:rPr>
          <w:rFonts w:ascii="Times New Roman" w:hAnsi="Times New Roman" w:cs="Arial"/>
          <w:color w:val="000000"/>
          <w:sz w:val="26"/>
          <w:szCs w:val="26"/>
          <w:lang w:val="ru-RU"/>
        </w:rPr>
        <w:t>;</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w:t>
      </w:r>
      <w:r>
        <w:rPr>
          <w:rFonts w:ascii="Times New Roman" w:hAnsi="Times New Roman" w:cs="Arial"/>
          <w:color w:val="000000"/>
          <w:sz w:val="26"/>
          <w:szCs w:val="26"/>
          <w:lang w:val="ru-RU"/>
        </w:rPr>
        <w:t>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Федерации, нормативными правовыми актами Тюменской</w:t>
      </w:r>
      <w:r>
        <w:rPr>
          <w:rFonts w:ascii="Times New Roman" w:hAnsi="Times New Roman" w:cs="Arial"/>
          <w:color w:val="000000"/>
          <w:sz w:val="26"/>
          <w:szCs w:val="26"/>
          <w:lang w:val="ru-RU"/>
        </w:rPr>
        <w:t xml:space="preserve">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нормативными правовыми актами Тюменской области.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 xml:space="preserve">6.8. </w:t>
      </w:r>
      <w:r>
        <w:rPr>
          <w:rFonts w:ascii="Times New Roman" w:hAnsi="Times New Roman" w:cs="Arial"/>
          <w:b/>
          <w:bCs/>
          <w:color w:val="000000"/>
          <w:sz w:val="26"/>
          <w:szCs w:val="26"/>
          <w:lang w:val="ru-RU"/>
        </w:rPr>
        <w:t>Затратный м</w:t>
      </w:r>
      <w:r>
        <w:rPr>
          <w:rFonts w:ascii="Times New Roman" w:hAnsi="Times New Roman" w:cs="Arial"/>
          <w:b/>
          <w:bCs/>
          <w:color w:val="000000"/>
          <w:sz w:val="26"/>
          <w:szCs w:val="26"/>
          <w:lang w:val="ru-RU"/>
        </w:rPr>
        <w:t>етод</w:t>
      </w:r>
      <w:r>
        <w:rPr>
          <w:rFonts w:ascii="Times New Roman" w:hAnsi="Times New Roman" w:cs="Arial"/>
          <w:color w:val="000000"/>
          <w:sz w:val="26"/>
          <w:szCs w:val="26"/>
          <w:lang w:val="ru-RU"/>
        </w:rPr>
        <w:t xml:space="preserve"> </w:t>
      </w:r>
      <w:r>
        <w:rPr>
          <w:rFonts w:ascii="Times New Roman" w:eastAsia="Calibri" w:hAnsi="Times New Roman" w:cs="Arial"/>
          <w:color w:val="000000"/>
          <w:sz w:val="26"/>
          <w:szCs w:val="26"/>
          <w:lang w:val="ru-RU"/>
        </w:rPr>
        <w:t>применяется в случае невозможности применения  методов, предусмотренных пунктами 6.5 — 6.7 настоящего Положения, или в дополнение к указанным методам. Данный метод заключается в определении НМЦД как суммы произведенных затрат и обычной для определенно</w:t>
      </w:r>
      <w:r>
        <w:rPr>
          <w:rFonts w:ascii="Times New Roman" w:eastAsia="Calibri" w:hAnsi="Times New Roman" w:cs="Arial"/>
          <w:color w:val="000000"/>
          <w:sz w:val="26"/>
          <w:szCs w:val="26"/>
          <w:lang w:val="ru-RU"/>
        </w:rPr>
        <w:t>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Информация</w:t>
      </w:r>
      <w:r>
        <w:rPr>
          <w:rFonts w:ascii="Times New Roman" w:eastAsia="Calibri" w:hAnsi="Times New Roman" w:cs="Arial"/>
          <w:color w:val="000000"/>
          <w:sz w:val="26"/>
          <w:szCs w:val="26"/>
          <w:lang w:val="ru-RU"/>
        </w:rPr>
        <w:t xml:space="preserve"> об обычной прибыли для определенной сферы деятельности может быть получена заказчиком исходя из анализа договоров (контрактов), размещенных в ЕИС в соответствии с Федеральным законом № 44-ФЗ, Федеральным законом № 223-ФЗ, других общедоступных источников и</w:t>
      </w:r>
      <w:r>
        <w:rPr>
          <w:rFonts w:ascii="Times New Roman" w:eastAsia="Calibri" w:hAnsi="Times New Roman" w:cs="Arial"/>
          <w:color w:val="000000"/>
          <w:sz w:val="26"/>
          <w:szCs w:val="26"/>
          <w:lang w:val="ru-RU"/>
        </w:rPr>
        <w:t>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026551" w:rsidRPr="00960BB0" w:rsidRDefault="00A17A8E">
      <w:pPr>
        <w:pStyle w:val="Standard"/>
        <w:spacing w:line="276" w:lineRule="auto"/>
        <w:ind w:firstLine="567"/>
        <w:jc w:val="both"/>
        <w:rPr>
          <w:rFonts w:hint="eastAsia"/>
          <w:shd w:val="clear" w:color="auto" w:fill="FFFFD7"/>
          <w:lang w:val="ru-RU"/>
        </w:rPr>
      </w:pPr>
      <w:r>
        <w:rPr>
          <w:rFonts w:ascii="Times New Roman" w:hAnsi="Times New Roman"/>
          <w:sz w:val="26"/>
          <w:lang w:val="ru-RU"/>
        </w:rPr>
        <w:t xml:space="preserve">6.9. </w:t>
      </w:r>
      <w:r>
        <w:rPr>
          <w:rFonts w:ascii="Times New Roman" w:hAnsi="Times New Roman"/>
          <w:b/>
          <w:bCs/>
          <w:sz w:val="26"/>
          <w:lang w:val="ru-RU"/>
        </w:rPr>
        <w:t>М</w:t>
      </w:r>
      <w:r>
        <w:rPr>
          <w:rFonts w:ascii="Times New Roman" w:eastAsia="Calibri" w:hAnsi="Times New Roman"/>
          <w:b/>
          <w:bCs/>
          <w:sz w:val="26"/>
          <w:szCs w:val="26"/>
          <w:lang w:val="ru-RU"/>
        </w:rPr>
        <w:t>етод единственного источника ценовой информации</w:t>
      </w:r>
      <w:r>
        <w:rPr>
          <w:rFonts w:ascii="Times New Roman" w:eastAsia="Calibri" w:hAnsi="Times New Roman"/>
          <w:sz w:val="26"/>
          <w:szCs w:val="26"/>
          <w:lang w:val="ru-RU"/>
        </w:rPr>
        <w:t xml:space="preserve"> заказчик вправе </w:t>
      </w:r>
      <w:r>
        <w:rPr>
          <w:rFonts w:ascii="Times New Roman" w:eastAsia="Calibri" w:hAnsi="Times New Roman"/>
          <w:sz w:val="26"/>
          <w:szCs w:val="26"/>
          <w:lang w:val="ru-RU"/>
        </w:rPr>
        <w:t xml:space="preserve">применить при осуществлении </w:t>
      </w:r>
      <w:r>
        <w:rPr>
          <w:rFonts w:ascii="Times New Roman" w:eastAsia="Calibri" w:hAnsi="Times New Roman"/>
          <w:color w:val="000000"/>
          <w:sz w:val="26"/>
          <w:szCs w:val="26"/>
          <w:lang w:val="ru-RU"/>
        </w:rPr>
        <w:t>неконкурентной закупки способом у единственного поставщика (подрядчика, исполнителя) в соответствии с подпунктом 1 пункта 13.5 настоящего Положения</w:t>
      </w:r>
      <w:r>
        <w:rPr>
          <w:rFonts w:ascii="Times New Roman" w:eastAsia="Calibri" w:hAnsi="Times New Roman"/>
          <w:sz w:val="26"/>
          <w:szCs w:val="26"/>
          <w:lang w:val="ru-RU"/>
        </w:rPr>
        <w:t xml:space="preserve"> в случае:</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1) если закупка не превышает 100 000 рублей с учетом налогов, сборов и</w:t>
      </w:r>
      <w:r>
        <w:rPr>
          <w:rFonts w:ascii="Times New Roman" w:eastAsia="Calibri" w:hAnsi="Times New Roman"/>
          <w:sz w:val="26"/>
          <w:szCs w:val="26"/>
          <w:lang w:val="ru-RU"/>
        </w:rPr>
        <w:t xml:space="preserve"> обязательных платежей по одному договору в соответствии с пунктом 22.7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rPr>
        <w:t>2) если заказчик направил запросы о предоставлении ценовой информации не менее трем поставщикам (подрядчикам, исполнителям) и ценовое предложение поступило в срок</w:t>
      </w:r>
      <w:r>
        <w:rPr>
          <w:rFonts w:ascii="Times New Roman" w:eastAsia="Calibri" w:hAnsi="Times New Roman"/>
          <w:sz w:val="26"/>
          <w:szCs w:val="26"/>
          <w:lang w:val="ru-RU"/>
        </w:rPr>
        <w:t>, указанный в запросе, только от одного поставщика (подрядчика, исполнителя</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 xml:space="preserve">3) по основаниям, предусмотренным </w:t>
      </w:r>
      <w:r>
        <w:rPr>
          <w:rFonts w:ascii="Times New Roman" w:eastAsia="Calibri" w:hAnsi="Times New Roman" w:cs="Arial"/>
          <w:color w:val="000000"/>
          <w:sz w:val="26"/>
          <w:szCs w:val="26"/>
          <w:lang w:val="ru-RU"/>
        </w:rPr>
        <w:t>пунктом 22.3 настоящего Положения</w:t>
      </w:r>
      <w:r>
        <w:rPr>
          <w:rFonts w:ascii="Times New Roman" w:eastAsia="Calibri" w:hAnsi="Times New Roman"/>
          <w:color w:val="000000"/>
          <w:sz w:val="26"/>
          <w:szCs w:val="26"/>
          <w:lang w:val="ru-RU"/>
        </w:rPr>
        <w:t xml:space="preserve"> настоящего Положения при осуществлении закупки у единственного поставщика (подрядчика, исполнителя).</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При этом</w:t>
      </w:r>
      <w:r>
        <w:rPr>
          <w:rFonts w:ascii="Times New Roman" w:eastAsia="Calibri" w:hAnsi="Times New Roman"/>
          <w:sz w:val="26"/>
          <w:szCs w:val="26"/>
          <w:lang w:val="ru-RU"/>
        </w:rPr>
        <w:t xml:space="preserve"> заказчик должен исходить из необходимости достижения заданных целей закупки и таких критериев, как эффективность и обоснованность расходования средств.</w:t>
      </w:r>
    </w:p>
    <w:p w:rsidR="00026551" w:rsidRDefault="00A17A8E">
      <w:pPr>
        <w:pStyle w:val="Standard"/>
        <w:spacing w:line="276" w:lineRule="auto"/>
        <w:ind w:firstLine="567"/>
        <w:jc w:val="both"/>
        <w:rPr>
          <w:rFonts w:ascii="Times New Roman" w:hAnsi="Times New Roman"/>
          <w:sz w:val="26"/>
          <w:lang w:val="ru-RU"/>
        </w:rPr>
      </w:pPr>
      <w:r>
        <w:rPr>
          <w:rFonts w:ascii="Times New Roman" w:eastAsia="Calibri" w:hAnsi="Times New Roman"/>
          <w:sz w:val="26"/>
          <w:szCs w:val="26"/>
          <w:lang w:val="ru-RU"/>
        </w:rPr>
        <w:t xml:space="preserve">6.10. </w:t>
      </w:r>
      <w:r>
        <w:rPr>
          <w:rFonts w:ascii="Times New Roman" w:eastAsia="Calibri" w:hAnsi="Times New Roman" w:cs="Arial"/>
          <w:b/>
          <w:bCs/>
          <w:color w:val="000000"/>
          <w:sz w:val="26"/>
          <w:szCs w:val="26"/>
          <w:lang w:val="ru-RU"/>
        </w:rPr>
        <w:t>Иные методы</w:t>
      </w:r>
      <w:r>
        <w:rPr>
          <w:rFonts w:ascii="Times New Roman" w:eastAsia="Calibri" w:hAnsi="Times New Roman" w:cs="Arial"/>
          <w:color w:val="000000"/>
          <w:sz w:val="26"/>
          <w:szCs w:val="26"/>
          <w:lang w:val="ru-RU"/>
        </w:rPr>
        <w:t xml:space="preserve"> определения НМЦД могут применяться заказчиком в случае невозможности применения </w:t>
      </w:r>
      <w:r>
        <w:rPr>
          <w:rFonts w:ascii="Times New Roman" w:eastAsia="Calibri" w:hAnsi="Times New Roman" w:cs="Arial"/>
          <w:color w:val="000000"/>
          <w:sz w:val="26"/>
          <w:szCs w:val="26"/>
          <w:lang w:val="ru-RU"/>
        </w:rPr>
        <w:t xml:space="preserve">методов, предусмотренных 6.5 — 6.9 настоящего Положения. </w:t>
      </w:r>
      <w:r>
        <w:rPr>
          <w:rFonts w:ascii="Times New Roman" w:eastAsia="Calibri" w:hAnsi="Times New Roman"/>
          <w:sz w:val="26"/>
          <w:szCs w:val="26"/>
          <w:lang w:val="ru-RU"/>
        </w:rPr>
        <w:t xml:space="preserve">В этом случае заказчик при обосновании НМЦД включает аргументацию невозможности применения методов, указанных </w:t>
      </w:r>
      <w:r>
        <w:rPr>
          <w:rFonts w:ascii="Times New Roman" w:eastAsia="Calibri" w:hAnsi="Times New Roman" w:cs="Arial"/>
          <w:color w:val="000000"/>
          <w:sz w:val="26"/>
          <w:szCs w:val="26"/>
          <w:lang w:val="ru-RU"/>
        </w:rPr>
        <w:t>в пунктах 6.5 — 6.9. настоящего Положения.</w:t>
      </w:r>
    </w:p>
    <w:p w:rsidR="00026551" w:rsidRDefault="00A17A8E">
      <w:pPr>
        <w:pStyle w:val="Standard"/>
        <w:spacing w:line="276" w:lineRule="auto"/>
        <w:ind w:firstLine="567"/>
        <w:jc w:val="both"/>
        <w:rPr>
          <w:rFonts w:ascii="Times New Roman" w:hAnsi="Times New Roman"/>
          <w:sz w:val="26"/>
          <w:lang w:val="ru-RU"/>
        </w:rPr>
      </w:pPr>
      <w:r>
        <w:rPr>
          <w:rFonts w:eastAsia="Calibri" w:cs="Arial"/>
          <w:color w:val="000000"/>
          <w:szCs w:val="26"/>
          <w:lang w:val="ru-RU"/>
        </w:rPr>
        <w:t xml:space="preserve">Иные методы определения НМЦД, а также условия </w:t>
      </w:r>
      <w:r>
        <w:rPr>
          <w:rFonts w:eastAsia="Calibri" w:cs="Arial"/>
          <w:color w:val="000000"/>
          <w:szCs w:val="26"/>
          <w:lang w:val="ru-RU"/>
        </w:rPr>
        <w:t>и порядок их применения, заказчик вправе самостоятельно предусмотреть в положении о закупке.</w:t>
      </w:r>
    </w:p>
    <w:p w:rsidR="00026551" w:rsidRPr="00960BB0" w:rsidRDefault="00A17A8E">
      <w:pPr>
        <w:pStyle w:val="Standard"/>
        <w:spacing w:line="276" w:lineRule="auto"/>
        <w:ind w:firstLine="567"/>
        <w:jc w:val="both"/>
        <w:rPr>
          <w:rFonts w:ascii="Times New Roman" w:hAnsi="Times New Roman"/>
          <w:lang w:val="ru-RU"/>
        </w:rPr>
      </w:pPr>
      <w:r>
        <w:rPr>
          <w:rFonts w:ascii="Times New Roman" w:eastAsia="Calibri" w:hAnsi="Times New Roman"/>
          <w:sz w:val="26"/>
          <w:szCs w:val="26"/>
          <w:lang w:val="ru-RU"/>
        </w:rPr>
        <w:t xml:space="preserve">6.11. </w:t>
      </w:r>
      <w:r>
        <w:rPr>
          <w:rFonts w:ascii="Times New Roman" w:eastAsia="Calibri" w:hAnsi="Times New Roman" w:cs="Arial"/>
          <w:color w:val="000000"/>
          <w:sz w:val="26"/>
          <w:szCs w:val="26"/>
          <w:lang w:val="ru-RU"/>
        </w:rPr>
        <w:t>В слу</w:t>
      </w:r>
      <w:r>
        <w:rPr>
          <w:rFonts w:ascii="Times New Roman" w:eastAsia="Calibri" w:hAnsi="Times New Roman" w:cs="Arial"/>
          <w:color w:val="000000"/>
          <w:sz w:val="26"/>
          <w:szCs w:val="26"/>
          <w:lang w:val="ru-RU"/>
        </w:rPr>
        <w:t xml:space="preserve">чае если закупка товаров, работ, услуг является для заказчика  крупной сделкой в соответствии с действующим законодательством, такая закупка </w:t>
      </w:r>
      <w:r>
        <w:rPr>
          <w:rFonts w:ascii="Times New Roman" w:eastAsia="Calibri" w:hAnsi="Times New Roman" w:cs="Arial"/>
          <w:color w:val="000000"/>
          <w:sz w:val="26"/>
          <w:szCs w:val="26"/>
          <w:lang w:val="ru-RU"/>
        </w:rPr>
        <w:t>совершается:</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случае, если заказчиком выступает государственное бюджетное учреждение органа - с предварительного одобрения органа, осуществляющего функции и полномочия учредителя бюджетного учреждения;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в случае, если заказчиком выступает автономное </w:t>
      </w:r>
      <w:r>
        <w:rPr>
          <w:rFonts w:ascii="Times New Roman" w:eastAsia="Calibri" w:hAnsi="Times New Roman" w:cs="Arial"/>
          <w:color w:val="000000"/>
          <w:sz w:val="26"/>
          <w:szCs w:val="26"/>
          <w:lang w:val="ru-RU"/>
        </w:rPr>
        <w:t>учреждение -</w:t>
      </w:r>
      <w:r>
        <w:rPr>
          <w:rFonts w:ascii="Times New Roman" w:eastAsia="Calibri" w:hAnsi="Times New Roman" w:cs="Arial"/>
          <w:color w:val="000000"/>
          <w:sz w:val="26"/>
          <w:szCs w:val="26"/>
          <w:lang w:val="ru-RU"/>
        </w:rPr>
        <w:t xml:space="preserve"> с предварительного одобрения н</w:t>
      </w:r>
      <w:r>
        <w:rPr>
          <w:rFonts w:ascii="Times New Roman" w:eastAsia="Calibri" w:hAnsi="Times New Roman" w:cs="Arial"/>
          <w:color w:val="000000"/>
          <w:sz w:val="26"/>
          <w:szCs w:val="26"/>
          <w:lang w:val="ru-RU"/>
        </w:rPr>
        <w:t>аблюдательного совета</w:t>
      </w:r>
      <w:r>
        <w:rPr>
          <w:rFonts w:ascii="Times New Roman" w:eastAsia="Calibri" w:hAnsi="Times New Roman" w:cs="Arial"/>
          <w:color w:val="000000"/>
          <w:sz w:val="26"/>
          <w:szCs w:val="26"/>
          <w:lang w:val="ru-RU"/>
        </w:rPr>
        <w:t xml:space="preserve"> </w:t>
      </w:r>
      <w:r>
        <w:rPr>
          <w:rFonts w:ascii="Times New Roman" w:eastAsia="Calibri" w:hAnsi="Times New Roman" w:cs="Arial"/>
          <w:color w:val="000000"/>
          <w:sz w:val="26"/>
          <w:szCs w:val="26"/>
          <w:lang w:val="ru-RU"/>
        </w:rPr>
        <w:t>учреждения</w:t>
      </w:r>
      <w:r>
        <w:rPr>
          <w:rFonts w:ascii="Times New Roman" w:eastAsia="Calibri" w:hAnsi="Times New Roman" w:cs="Arial"/>
          <w:color w:val="000000"/>
          <w:sz w:val="26"/>
          <w:szCs w:val="26"/>
          <w:lang w:val="ru-RU"/>
        </w:rPr>
        <w:t>.</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6.1</w:t>
      </w:r>
      <w:r>
        <w:rPr>
          <w:rFonts w:ascii="Times New Roman" w:hAnsi="Times New Roman"/>
          <w:sz w:val="26"/>
          <w:lang w:val="ru-RU"/>
        </w:rPr>
        <w:t xml:space="preserve">2. </w:t>
      </w:r>
      <w:r>
        <w:rPr>
          <w:rFonts w:ascii="Times New Roman" w:eastAsia="Calibri" w:hAnsi="Times New Roman"/>
          <w:sz w:val="26"/>
          <w:szCs w:val="26"/>
          <w:lang w:val="ru-RU"/>
        </w:rPr>
        <w:t xml:space="preserve">Обоснование НМЦД, цены договора, заключаемого с единственным поставщиком (исполнителем, подрядчиком), осуществляется до момента опубликования извещения о закупке или </w:t>
      </w:r>
      <w:r>
        <w:rPr>
          <w:rFonts w:ascii="Times New Roman" w:eastAsia="Calibri" w:hAnsi="Times New Roman"/>
          <w:sz w:val="26"/>
          <w:szCs w:val="26"/>
          <w:lang w:val="ru-RU"/>
        </w:rPr>
        <w:t>заключения договора.</w:t>
      </w:r>
    </w:p>
    <w:p w:rsidR="00026551" w:rsidRDefault="00A17A8E">
      <w:pPr>
        <w:pStyle w:val="StandardWW"/>
        <w:spacing w:line="276" w:lineRule="auto"/>
        <w:ind w:firstLine="567"/>
        <w:jc w:val="both"/>
      </w:pPr>
      <w:r>
        <w:rPr>
          <w:rFonts w:ascii="Times New Roman" w:eastAsia="Times New Roman" w:hAnsi="Times New Roman" w:cs="Times New Roman"/>
          <w:sz w:val="26"/>
          <w:szCs w:val="26"/>
          <w:lang w:eastAsia="zh-CN"/>
        </w:rPr>
        <w:t xml:space="preserve">6.13. </w:t>
      </w:r>
      <w:r>
        <w:rPr>
          <w:rFonts w:ascii="Times New Roman" w:hAnsi="Times New Roman" w:cs="Times New Roman"/>
          <w:sz w:val="26"/>
          <w:szCs w:val="26"/>
        </w:rPr>
        <w:t>Формула цены и максимальное значение цены договора указывается в извещении и документации о закупке, в случае если осуществляется</w:t>
      </w:r>
      <w:r>
        <w:rPr>
          <w:rFonts w:ascii="Times New Roman" w:hAnsi="Times New Roman" w:cs="Times New Roman"/>
          <w:color w:val="00000A"/>
          <w:sz w:val="26"/>
          <w:szCs w:val="26"/>
        </w:rPr>
        <w:t>:</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заключение договора на предоставление услуг обязательного страхования, предусмотренного федеральны</w:t>
      </w:r>
      <w:r>
        <w:rPr>
          <w:rFonts w:ascii="Times New Roman" w:hAnsi="Times New Roman" w:cs="Times New Roman"/>
          <w:sz w:val="26"/>
          <w:szCs w:val="26"/>
        </w:rPr>
        <w:t>м законом о соответствующем виде обязательного страхования;</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договора</w:t>
      </w:r>
      <w:r>
        <w:rPr>
          <w:rFonts w:ascii="Times New Roman" w:hAnsi="Times New Roman" w:cs="Times New Roman"/>
          <w:sz w:val="26"/>
          <w:szCs w:val="26"/>
        </w:rPr>
        <w:t xml:space="preserve"> на предоставление агентских услуг при условии установлении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зависимости размера вознаграждения агента от результата исполнения поручения принципала;</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 xml:space="preserve">заключение </w:t>
      </w:r>
      <w:r>
        <w:rPr>
          <w:rFonts w:ascii="Times New Roman" w:hAnsi="Times New Roman" w:cs="Times New Roman"/>
          <w:color w:val="00000A"/>
          <w:sz w:val="26"/>
          <w:szCs w:val="26"/>
        </w:rPr>
        <w:t>догово</w:t>
      </w:r>
      <w:r>
        <w:rPr>
          <w:rFonts w:ascii="Times New Roman" w:hAnsi="Times New Roman" w:cs="Times New Roman"/>
          <w:color w:val="00000A"/>
          <w:sz w:val="26"/>
          <w:szCs w:val="26"/>
        </w:rPr>
        <w:t>ра</w:t>
      </w:r>
      <w:r>
        <w:rPr>
          <w:rFonts w:ascii="Times New Roman" w:hAnsi="Times New Roman" w:cs="Times New Roman"/>
          <w:sz w:val="26"/>
          <w:szCs w:val="26"/>
        </w:rPr>
        <w:t xml:space="preserve"> на предоставление услуг по оценке недвижимого имущества при условии установления в </w:t>
      </w:r>
      <w:r>
        <w:rPr>
          <w:rFonts w:ascii="Times New Roman" w:hAnsi="Times New Roman" w:cs="Times New Roman"/>
          <w:color w:val="00000A"/>
          <w:sz w:val="26"/>
          <w:szCs w:val="26"/>
        </w:rPr>
        <w:t>договоре</w:t>
      </w:r>
      <w:r>
        <w:rPr>
          <w:rFonts w:ascii="Times New Roman" w:hAnsi="Times New Roman" w:cs="Times New Roman"/>
          <w:sz w:val="26"/>
          <w:szCs w:val="26"/>
        </w:rPr>
        <w:t xml:space="preserve"> пропорционального отношения размера вознаграждения оценщика к оценочной стоимости подлежащего оценке имущества;</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на поставку топлива моторного</w:t>
      </w:r>
      <w:r>
        <w:rPr>
          <w:rFonts w:ascii="Times New Roman" w:hAnsi="Times New Roman" w:cs="Times New Roman"/>
          <w:sz w:val="26"/>
          <w:szCs w:val="26"/>
        </w:rPr>
        <w:t>, включая автомобильный и авиационный бензин;</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на оказание услуг по техническому обслуживанию и ремонту автотранспортных средств;</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заключение договора на оказание услуг по техническому обслуживанию и ремонту медицинского оборудования</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Цена</w:t>
      </w:r>
      <w:r>
        <w:rPr>
          <w:rFonts w:ascii="Times New Roman" w:hAnsi="Times New Roman" w:cs="Times New Roman"/>
          <w:sz w:val="26"/>
          <w:szCs w:val="26"/>
        </w:rPr>
        <w:t xml:space="preserve"> договора будет определяться по формуле:</w:t>
      </w:r>
    </w:p>
    <w:p w:rsidR="00026551" w:rsidRDefault="00026551">
      <w:pPr>
        <w:pStyle w:val="StandardWW"/>
        <w:spacing w:line="276" w:lineRule="auto"/>
        <w:ind w:firstLine="540"/>
        <w:jc w:val="both"/>
        <w:rPr>
          <w:rFonts w:ascii="Times New Roman" w:hAnsi="Times New Roman" w:cs="Times New Roman"/>
          <w:sz w:val="26"/>
          <w:szCs w:val="26"/>
        </w:rPr>
      </w:pPr>
    </w:p>
    <w:p w:rsidR="00026551" w:rsidRDefault="00A17A8E">
      <w:pPr>
        <w:pStyle w:val="StandardWW"/>
        <w:spacing w:line="276" w:lineRule="auto"/>
        <w:ind w:firstLine="540"/>
        <w:jc w:val="center"/>
        <w:rPr>
          <w:sz w:val="32"/>
          <w:szCs w:val="32"/>
        </w:rPr>
      </w:pPr>
      <w:r>
        <w:rPr>
          <w:rFonts w:ascii="Times New Roman" w:hAnsi="Times New Roman" w:cs="Times New Roman"/>
          <w:sz w:val="32"/>
          <w:szCs w:val="32"/>
        </w:rPr>
        <w:t xml:space="preserve">НМЦД = </w:t>
      </w:r>
      <w:r>
        <w:rPr>
          <w:rFonts w:ascii="Times New Roman" w:hAnsi="Times New Roman" w:cs="Times New Roman"/>
          <w:sz w:val="32"/>
          <w:szCs w:val="32"/>
          <w:lang w:val="en-US"/>
        </w:rPr>
        <w:t>V</w:t>
      </w:r>
      <w:r w:rsidRPr="00960BB0">
        <w:rPr>
          <w:rFonts w:ascii="Times New Roman" w:hAnsi="Times New Roman" w:cs="Times New Roman"/>
          <w:sz w:val="32"/>
          <w:szCs w:val="32"/>
        </w:rPr>
        <w:t xml:space="preserve"> </w:t>
      </w:r>
      <w:r>
        <w:rPr>
          <w:rFonts w:ascii="Times New Roman" w:hAnsi="Times New Roman" w:cs="Times New Roman"/>
          <w:sz w:val="32"/>
          <w:szCs w:val="32"/>
        </w:rPr>
        <w:t>* НМЦед</w:t>
      </w:r>
    </w:p>
    <w:p w:rsidR="00026551" w:rsidRDefault="00026551">
      <w:pPr>
        <w:pStyle w:val="StandardWW"/>
        <w:spacing w:line="276" w:lineRule="auto"/>
        <w:ind w:firstLine="540"/>
        <w:jc w:val="center"/>
        <w:rPr>
          <w:rFonts w:ascii="Times New Roman" w:hAnsi="Times New Roman" w:cs="Times New Roman"/>
          <w:sz w:val="26"/>
          <w:szCs w:val="26"/>
        </w:rPr>
      </w:pP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где:</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lang w:val="en-US"/>
        </w:rPr>
        <w:t>V</w:t>
      </w:r>
      <w:r>
        <w:rPr>
          <w:rFonts w:ascii="Times New Roman" w:hAnsi="Times New Roman" w:cs="Times New Roman"/>
          <w:sz w:val="26"/>
          <w:szCs w:val="26"/>
        </w:rPr>
        <w:t xml:space="preserve"> – объем товара, работы или услуги на весь срок действия договора;</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НМЦед – цена единицы товара, работы или услуги на день исполнения договора или его этапа.</w:t>
      </w:r>
    </w:p>
    <w:p w:rsidR="00026551" w:rsidRDefault="00026551">
      <w:pPr>
        <w:pStyle w:val="StandardWW"/>
        <w:spacing w:line="276" w:lineRule="auto"/>
        <w:ind w:firstLine="540"/>
        <w:jc w:val="both"/>
        <w:rPr>
          <w:rFonts w:ascii="Times New Roman" w:hAnsi="Times New Roman" w:cs="Times New Roman"/>
          <w:sz w:val="26"/>
          <w:szCs w:val="26"/>
        </w:rPr>
      </w:pP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Максимальное значение договора – это лимит, на который могут закупаться товары, работы или услуги </w:t>
      </w:r>
      <w:r>
        <w:rPr>
          <w:rFonts w:ascii="Times New Roman" w:hAnsi="Times New Roman" w:cs="Times New Roman"/>
          <w:sz w:val="26"/>
          <w:szCs w:val="26"/>
        </w:rPr>
        <w:t>в рамках договора.</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договора заказчик использует в следующих случаях:</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неизвестным объемом;</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в закупках с формулой цены.</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Максимальное значение цены договора определяется исходя из выделенных на закупку средств, начально</w:t>
      </w:r>
      <w:r>
        <w:rPr>
          <w:rFonts w:ascii="Times New Roman" w:hAnsi="Times New Roman" w:cs="Times New Roman"/>
          <w:sz w:val="26"/>
          <w:szCs w:val="26"/>
        </w:rPr>
        <w:t>й цены за единицу товара, работы или услуги и максимально возможного количества товара, работы или услуги, которые закупает заказчик.</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 xml:space="preserve">В этом случае требования настоящего Положения, в которых используется НМЦД, в том числе для расчета обеспечения заявки и </w:t>
      </w:r>
      <w:r>
        <w:rPr>
          <w:rFonts w:ascii="Times New Roman" w:hAnsi="Times New Roman" w:cs="Times New Roman"/>
          <w:sz w:val="26"/>
          <w:szCs w:val="26"/>
        </w:rPr>
        <w:t>обеспечения исполнения договора, применяется к максимальному значению цены договора.</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При этом, итоговая цена договора определяется заказчиком по результатам фактического объема поставленного товара, выполненной работы, оказанной услуги, но не выше максимал</w:t>
      </w:r>
      <w:r>
        <w:rPr>
          <w:rFonts w:ascii="Times New Roman" w:hAnsi="Times New Roman" w:cs="Times New Roman"/>
          <w:sz w:val="26"/>
          <w:szCs w:val="26"/>
        </w:rPr>
        <w:t>ьного значения цены договора.</w:t>
      </w:r>
    </w:p>
    <w:p w:rsidR="00026551" w:rsidRDefault="00A17A8E">
      <w:pPr>
        <w:pStyle w:val="StandardWW"/>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Начальная цена единицы товара, работы или услуги применяется, если невозможно определить количество требуемого товара, работы или услуги.</w:t>
      </w:r>
    </w:p>
    <w:p w:rsidR="00026551" w:rsidRDefault="00A17A8E">
      <w:pPr>
        <w:pStyle w:val="StandardWW"/>
        <w:spacing w:line="276" w:lineRule="auto"/>
        <w:ind w:firstLine="540"/>
        <w:jc w:val="both"/>
        <w:rPr>
          <w:sz w:val="26"/>
          <w:szCs w:val="26"/>
        </w:rPr>
      </w:pPr>
      <w:r>
        <w:rPr>
          <w:rFonts w:ascii="Times New Roman" w:hAnsi="Times New Roman" w:cs="Times New Roman"/>
          <w:sz w:val="26"/>
          <w:szCs w:val="26"/>
        </w:rPr>
        <w:t>Для обоснования начальной цены единицы товара, работы или услуги применяются те же метод</w:t>
      </w:r>
      <w:r>
        <w:rPr>
          <w:rFonts w:ascii="Times New Roman" w:hAnsi="Times New Roman" w:cs="Times New Roman"/>
          <w:sz w:val="26"/>
          <w:szCs w:val="26"/>
        </w:rPr>
        <w:t>ы, что и для обоснования НМЦД. Выбор метода обоснования зависит от предмета закупки.</w:t>
      </w:r>
    </w:p>
    <w:p w:rsidR="00026551" w:rsidRDefault="00A17A8E">
      <w:pPr>
        <w:pStyle w:val="StandardWW"/>
        <w:spacing w:line="276" w:lineRule="auto"/>
        <w:ind w:firstLine="540"/>
        <w:jc w:val="both"/>
        <w:rPr>
          <w:sz w:val="26"/>
          <w:szCs w:val="26"/>
          <w:shd w:val="clear" w:color="auto" w:fill="FFFFD7"/>
        </w:rPr>
      </w:pPr>
      <w:r>
        <w:rPr>
          <w:rFonts w:ascii="Times New Roman" w:hAnsi="Times New Roman" w:cs="Times New Roman"/>
          <w:lang w:eastAsia="zh-CN"/>
        </w:rPr>
        <w:t>Метод сопоставления рыночных цен (анализ рынка) является приоритетным для обоснования начальной цены единицы товара, работы или услуги.</w:t>
      </w:r>
    </w:p>
    <w:p w:rsidR="00026551" w:rsidRDefault="00026551">
      <w:pPr>
        <w:pStyle w:val="StandardWW"/>
        <w:spacing w:line="276" w:lineRule="auto"/>
        <w:ind w:firstLine="540"/>
        <w:jc w:val="both"/>
        <w:rPr>
          <w:sz w:val="26"/>
          <w:szCs w:val="26"/>
          <w:shd w:val="clear" w:color="auto" w:fill="FFFFD7"/>
        </w:rPr>
      </w:pPr>
    </w:p>
    <w:p w:rsidR="00026551" w:rsidRPr="00960BB0" w:rsidRDefault="00A17A8E">
      <w:pPr>
        <w:pStyle w:val="Standard"/>
        <w:spacing w:line="276" w:lineRule="auto"/>
        <w:ind w:firstLine="540"/>
        <w:jc w:val="center"/>
        <w:rPr>
          <w:rFonts w:ascii="Arial" w:hAnsi="Arial"/>
          <w:sz w:val="26"/>
          <w:szCs w:val="26"/>
          <w:lang w:val="ru-RU"/>
        </w:rPr>
      </w:pPr>
      <w:r>
        <w:rPr>
          <w:rFonts w:ascii="Times New Roman" w:eastAsia="Calibri" w:hAnsi="Times New Roman" w:cs="Arial"/>
          <w:b/>
          <w:bCs/>
          <w:color w:val="00000A"/>
          <w:lang w:val="ru-RU"/>
        </w:rPr>
        <w:t xml:space="preserve">7. ПРАВИЛА ОПИСАНИЯ ПРЕДМЕТА </w:t>
      </w:r>
      <w:r>
        <w:rPr>
          <w:rFonts w:ascii="Times New Roman" w:eastAsia="Calibri" w:hAnsi="Times New Roman" w:cs="Arial"/>
          <w:b/>
          <w:bCs/>
          <w:color w:val="00000A"/>
          <w:lang w:val="ru-RU"/>
        </w:rPr>
        <w:t>ЗАКУПКИ</w:t>
      </w:r>
    </w:p>
    <w:p w:rsidR="00026551" w:rsidRPr="00960BB0" w:rsidRDefault="00026551">
      <w:pPr>
        <w:pStyle w:val="Standard"/>
        <w:spacing w:line="276" w:lineRule="auto"/>
        <w:ind w:firstLine="540"/>
        <w:jc w:val="both"/>
        <w:rPr>
          <w:rFonts w:ascii="Arial" w:hAnsi="Arial"/>
          <w:sz w:val="26"/>
          <w:szCs w:val="26"/>
          <w:lang w:val="ru-RU"/>
        </w:rPr>
      </w:pPr>
    </w:p>
    <w:p w:rsidR="00026551" w:rsidRPr="00960BB0" w:rsidRDefault="00A17A8E">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7.1. </w:t>
      </w:r>
      <w:r>
        <w:rPr>
          <w:rFonts w:ascii="Times New Roman" w:eastAsia="Calibri" w:hAnsi="Times New Roman" w:cs="Arial"/>
          <w:color w:val="000000"/>
          <w:lang w:val="ru-RU"/>
        </w:rPr>
        <w:t>При описании в извещении о закупке, документации о закупке предмета закупки заказчик руководствуется следующими правилами:</w:t>
      </w:r>
    </w:p>
    <w:p w:rsidR="00026551" w:rsidRPr="00960BB0" w:rsidRDefault="00A17A8E">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1) </w:t>
      </w:r>
      <w:r>
        <w:rPr>
          <w:rFonts w:ascii="Times New Roman" w:eastAsia="Calibri" w:hAnsi="Times New Roman" w:cs="Arial"/>
          <w:color w:val="000000"/>
          <w:lang w:val="ru-RU"/>
        </w:rPr>
        <w:t>в описании предмета закупки указываются функциональные характеристики (потребительские свойства), технические и каче</w:t>
      </w:r>
      <w:r>
        <w:rPr>
          <w:rFonts w:ascii="Times New Roman" w:eastAsia="Calibri" w:hAnsi="Times New Roman" w:cs="Arial"/>
          <w:color w:val="000000"/>
          <w:lang w:val="ru-RU"/>
        </w:rPr>
        <w:t>ственные характеристики, а также эксплуатационные характеристики (при необходимости) предмета закупки;</w:t>
      </w:r>
    </w:p>
    <w:p w:rsidR="00026551" w:rsidRPr="00960BB0" w:rsidRDefault="00A17A8E">
      <w:pPr>
        <w:pStyle w:val="Standard"/>
        <w:spacing w:line="276" w:lineRule="auto"/>
        <w:ind w:firstLine="540"/>
        <w:jc w:val="both"/>
        <w:rPr>
          <w:rFonts w:ascii="Arial" w:hAnsi="Arial"/>
          <w:sz w:val="26"/>
          <w:szCs w:val="26"/>
          <w:lang w:val="ru-RU"/>
        </w:rPr>
      </w:pPr>
      <w:r>
        <w:rPr>
          <w:rFonts w:ascii="Times New Roman" w:eastAsia="Calibri" w:hAnsi="Times New Roman" w:cs="Arial"/>
          <w:color w:val="00000A"/>
          <w:lang w:val="ru-RU"/>
        </w:rPr>
        <w:t xml:space="preserve">2) </w:t>
      </w:r>
      <w:r>
        <w:rPr>
          <w:rFonts w:ascii="Times New Roman" w:eastAsia="Calibri" w:hAnsi="Times New Roman" w:cs="Arial"/>
          <w:color w:val="000000"/>
          <w:lang w:val="ru-RU"/>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w:t>
      </w:r>
      <w:r>
        <w:rPr>
          <w:rFonts w:ascii="Times New Roman" w:eastAsia="Calibri" w:hAnsi="Times New Roman" w:cs="Arial"/>
          <w:color w:val="000000"/>
          <w:lang w:val="ru-RU"/>
        </w:rPr>
        <w:t>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w:t>
      </w:r>
      <w:r>
        <w:rPr>
          <w:rFonts w:ascii="Times New Roman" w:eastAsia="Calibri" w:hAnsi="Times New Roman" w:cs="Arial"/>
          <w:color w:val="000000"/>
          <w:lang w:val="ru-RU"/>
        </w:rPr>
        <w:t>пособа, обеспечивающего более точное и четкое описание указанных характеристик предмета закупки;</w:t>
      </w:r>
    </w:p>
    <w:p w:rsidR="00026551" w:rsidRPr="00960BB0" w:rsidRDefault="00A17A8E">
      <w:pPr>
        <w:pStyle w:val="Standard"/>
        <w:spacing w:line="276" w:lineRule="auto"/>
        <w:ind w:firstLine="540"/>
        <w:jc w:val="both"/>
        <w:rPr>
          <w:rFonts w:ascii="Arial" w:hAnsi="Arial"/>
          <w:sz w:val="26"/>
          <w:szCs w:val="26"/>
          <w:lang w:val="ru-RU"/>
        </w:rPr>
      </w:pPr>
      <w:r>
        <w:rPr>
          <w:rFonts w:ascii="Times New Roman" w:eastAsia="Calibri" w:hAnsi="Times New Roman" w:cs="Arial"/>
          <w:color w:val="000000"/>
          <w:lang w:val="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26551" w:rsidRPr="00960BB0" w:rsidRDefault="00A17A8E">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несов</w:t>
      </w:r>
      <w:r>
        <w:rPr>
          <w:rFonts w:ascii="Times New Roman" w:eastAsia="Calibri" w:hAnsi="Times New Roman" w:cs="Arial"/>
          <w:lang w:val="ru-RU"/>
        </w:rPr>
        <w:t>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26551" w:rsidRPr="00960BB0" w:rsidRDefault="00A17A8E">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запасных частей и расходных материалов к машинам и оборудованию, используемым заказчико</w:t>
      </w:r>
      <w:r>
        <w:rPr>
          <w:rFonts w:ascii="Times New Roman" w:eastAsia="Calibri" w:hAnsi="Times New Roman" w:cs="Arial"/>
          <w:lang w:val="ru-RU"/>
        </w:rPr>
        <w:t>м, в соответствии с технической документацией на указанные машины и оборудование;</w:t>
      </w:r>
    </w:p>
    <w:p w:rsidR="00026551" w:rsidRPr="00960BB0" w:rsidRDefault="00A17A8E">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товаров, необходимых для исполнения государственного или муниципального контракта;</w:t>
      </w:r>
    </w:p>
    <w:p w:rsidR="00026551" w:rsidRPr="00960BB0" w:rsidRDefault="00A17A8E">
      <w:pPr>
        <w:pStyle w:val="Standard"/>
        <w:spacing w:line="276" w:lineRule="auto"/>
        <w:ind w:firstLine="567"/>
        <w:jc w:val="both"/>
        <w:rPr>
          <w:rFonts w:ascii="Arial" w:hAnsi="Arial"/>
          <w:color w:val="000000"/>
          <w:sz w:val="26"/>
          <w:szCs w:val="26"/>
          <w:lang w:val="ru-RU"/>
        </w:rPr>
      </w:pPr>
      <w:r>
        <w:rPr>
          <w:rFonts w:ascii="Times New Roman" w:eastAsia="Calibri" w:hAnsi="Times New Roman" w:cs="Arial"/>
          <w:lang w:val="ru-RU"/>
        </w:rPr>
        <w:t>закупок с указанием конкретных товарных знаков, знаков обслуживания, патентов, поле</w:t>
      </w:r>
      <w:r>
        <w:rPr>
          <w:rFonts w:ascii="Times New Roman" w:eastAsia="Calibri" w:hAnsi="Times New Roman" w:cs="Arial"/>
          <w:lang w:val="ru-RU"/>
        </w:rPr>
        <w:t xml:space="preserve">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w:t>
      </w:r>
      <w:r>
        <w:rPr>
          <w:rFonts w:ascii="Times New Roman" w:eastAsia="Calibri" w:hAnsi="Times New Roman" w:cs="Arial"/>
          <w:lang w:val="ru-RU"/>
        </w:rPr>
        <w:t>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4) используемые при описании предмета закупки показатели, требования, условные обозначения и тер</w:t>
      </w:r>
      <w:r>
        <w:rPr>
          <w:rFonts w:ascii="Times New Roman" w:eastAsia="Calibri" w:hAnsi="Times New Roman" w:cs="Arial"/>
          <w:color w:val="000000"/>
          <w:sz w:val="26"/>
          <w:szCs w:val="26"/>
          <w:lang w:val="ru-RU"/>
        </w:rPr>
        <w:t xml:space="preserve">минология, касающиеся технических характеристик, функциональных характеристик (потребительских свойств) товара, работы, услуги и качественных характеристик предмета закупки должны быть четкими, ясными, понятными, однозначными и полными. В указанных целях, </w:t>
      </w:r>
      <w:r>
        <w:rPr>
          <w:rFonts w:ascii="Times New Roman" w:eastAsia="Calibri" w:hAnsi="Times New Roman" w:cs="Arial"/>
          <w:color w:val="000000"/>
          <w:sz w:val="26"/>
          <w:szCs w:val="26"/>
          <w:lang w:val="ru-RU"/>
        </w:rPr>
        <w:t>заказчиком должны быть использованы (при необходимости) соответствующие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w:t>
      </w:r>
      <w:r>
        <w:rPr>
          <w:rFonts w:ascii="Times New Roman" w:eastAsia="Calibri" w:hAnsi="Times New Roman" w:cs="Arial"/>
          <w:color w:val="000000"/>
          <w:sz w:val="26"/>
          <w:szCs w:val="26"/>
          <w:lang w:val="ru-RU"/>
        </w:rPr>
        <w:t>андартизации, принятые в соответствии с законодательством Российской Федерации о стандартизации;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5) описание предмета закупки может включать в себя спецификации, планы, чертежи, эскизы, фотографии, результаты работы, тестирования, требования, в том числе в</w:t>
      </w:r>
      <w:r>
        <w:rPr>
          <w:rFonts w:ascii="Times New Roman" w:eastAsia="Calibri" w:hAnsi="Times New Roman" w:cs="Arial"/>
          <w:color w:val="000000"/>
          <w:sz w:val="26"/>
          <w:szCs w:val="26"/>
          <w:lang w:val="ru-RU"/>
        </w:rPr>
        <w:t xml:space="preserve"> отношении проведения испытаний, методов испытаний, упаковки в соответствии с требованиями Гражданского кодекса РФ, маркировки, этикеток, подтверждения соответствия, процессов и методов производства в соответствии с требованиями технических регламентов, до</w:t>
      </w:r>
      <w:r>
        <w:rPr>
          <w:rFonts w:ascii="Times New Roman" w:eastAsia="Calibri" w:hAnsi="Times New Roman" w:cs="Arial"/>
          <w:color w:val="000000"/>
          <w:sz w:val="26"/>
          <w:szCs w:val="26"/>
          <w:lang w:val="ru-RU"/>
        </w:rPr>
        <w:t>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6) если в описании предмета закупки содержится условие о соответствии поставляемого товара изображе</w:t>
      </w:r>
      <w:r>
        <w:rPr>
          <w:rFonts w:ascii="Times New Roman" w:eastAsia="Calibri" w:hAnsi="Times New Roman" w:cs="Arial"/>
          <w:color w:val="000000"/>
          <w:sz w:val="26"/>
          <w:szCs w:val="26"/>
          <w:lang w:val="ru-RU"/>
        </w:rPr>
        <w:t>нию товара, образцу или макету товара, на поставку которого заключается договор, описание предмета закупки должно содержать изображение поставляемого товара, позволяющее его идентифицировать и подготовить заявку, информацию о месте, датах начала и окончани</w:t>
      </w:r>
      <w:r>
        <w:rPr>
          <w:rFonts w:ascii="Times New Roman" w:eastAsia="Calibri" w:hAnsi="Times New Roman" w:cs="Arial"/>
          <w:color w:val="000000"/>
          <w:sz w:val="26"/>
          <w:szCs w:val="26"/>
          <w:lang w:val="ru-RU"/>
        </w:rPr>
        <w:t>я, порядке и графике осмотра участниками закупки образца или макета товара, на поставку которого заключается договор;</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7) описание предмета закупки при осуществлении закупки подрядных работ должно содержать проектную (рабочую, сметную) документацию, утвержд</w:t>
      </w:r>
      <w:r>
        <w:rPr>
          <w:rFonts w:ascii="Times New Roman" w:eastAsia="Calibri" w:hAnsi="Times New Roman" w:cs="Arial"/>
          <w:color w:val="000000"/>
          <w:sz w:val="26"/>
          <w:szCs w:val="26"/>
          <w:lang w:val="ru-RU"/>
        </w:rPr>
        <w:t>енную в порядке, установленном законодательством, за исключением случая, если подготовка проектной (рабочей, сметной документации в соответствии с указанным законодательством не требуется. Включение проектной (рабочей, сметной) документации в описание пред</w:t>
      </w:r>
      <w:r>
        <w:rPr>
          <w:rFonts w:ascii="Times New Roman" w:eastAsia="Calibri" w:hAnsi="Times New Roman" w:cs="Arial"/>
          <w:color w:val="000000"/>
          <w:sz w:val="26"/>
          <w:szCs w:val="26"/>
          <w:lang w:val="ru-RU"/>
        </w:rPr>
        <w:t>мета закупки в соответствии с настоящим подпунктом является надлежащим соблюдением правил, предъявляемых к описанию предмета закупки, указанных в подпунктах 1 - 5 пункта 7.1, пункта 7.4 настоящего Положения.</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 xml:space="preserve">7.2. </w:t>
      </w:r>
      <w:r>
        <w:rPr>
          <w:rFonts w:ascii="Times New Roman" w:hAnsi="Times New Roman"/>
          <w:sz w:val="26"/>
          <w:szCs w:val="26"/>
          <w:lang w:val="ru-RU"/>
        </w:rPr>
        <w:t xml:space="preserve">Приобретаемый товар </w:t>
      </w:r>
      <w:r>
        <w:rPr>
          <w:rFonts w:ascii="Times New Roman" w:hAnsi="Times New Roman"/>
          <w:sz w:val="26"/>
          <w:szCs w:val="26"/>
          <w:lang w:val="ru-RU"/>
        </w:rPr>
        <w:t xml:space="preserve">должен быть новым </w:t>
      </w:r>
      <w:r>
        <w:rPr>
          <w:rFonts w:ascii="Times New Roman" w:hAnsi="Times New Roman"/>
          <w:sz w:val="26"/>
          <w:szCs w:val="26"/>
          <w:lang w:val="ru-RU"/>
        </w:rPr>
        <w:t>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w:t>
      </w:r>
      <w:r>
        <w:rPr>
          <w:rFonts w:ascii="Times New Roman" w:hAnsi="Times New Roman"/>
          <w:sz w:val="26"/>
          <w:szCs w:val="26"/>
          <w:lang w:val="ru-RU"/>
        </w:rPr>
        <w:t>дмета закупки.</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 xml:space="preserve">7.3. </w:t>
      </w:r>
      <w:r>
        <w:rPr>
          <w:rFonts w:ascii="Times New Roman" w:eastAsia="Calibri" w:hAnsi="Times New Roman" w:cs="Arial"/>
          <w:color w:val="00000A"/>
          <w:sz w:val="26"/>
          <w:szCs w:val="26"/>
          <w:lang w:val="ru-RU"/>
        </w:rPr>
        <w:t xml:space="preserve">При описании предмета закупки, </w:t>
      </w:r>
      <w:r>
        <w:rPr>
          <w:rFonts w:ascii="Times New Roman" w:eastAsia="Calibri" w:hAnsi="Times New Roman" w:cs="Arial"/>
          <w:color w:val="00000A"/>
          <w:sz w:val="26"/>
          <w:szCs w:val="26"/>
          <w:lang w:val="ru-RU"/>
        </w:rPr>
        <w:t>осуществляемой в целях выполнения минимальной доли закупок товаров российского происхождения в соответствии с Постановлением Правительства РФ № 2013, заказчик указывает характеристики российского товара. П</w:t>
      </w:r>
      <w:r>
        <w:rPr>
          <w:rFonts w:ascii="Times New Roman" w:eastAsia="Calibri" w:hAnsi="Times New Roman" w:cs="Arial"/>
          <w:color w:val="00000A"/>
          <w:sz w:val="26"/>
          <w:szCs w:val="26"/>
          <w:lang w:val="ru-RU"/>
        </w:rPr>
        <w:t>ри этом, заказчик вправе использовать характеристики в том числе содержащиеся в каталоге товаров, работ, услуг для обеспечения государственных и муниципальных нужд, в соответствии с Федеральным законом № 44-ФЗ.</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 xml:space="preserve">7.4. Описание </w:t>
      </w:r>
      <w:r>
        <w:rPr>
          <w:rFonts w:ascii="Times New Roman" w:hAnsi="Times New Roman"/>
          <w:sz w:val="26"/>
          <w:szCs w:val="26"/>
          <w:lang w:val="ru-RU"/>
        </w:rPr>
        <w:t>предмета закупки</w:t>
      </w:r>
      <w:r w:rsidRPr="00960BB0">
        <w:rPr>
          <w:rFonts w:ascii="Times New Roman" w:hAnsi="Times New Roman"/>
          <w:sz w:val="26"/>
          <w:szCs w:val="26"/>
          <w:lang w:val="ru-RU"/>
        </w:rPr>
        <w:t xml:space="preserve"> в соответствии</w:t>
      </w:r>
      <w:r w:rsidRPr="00960BB0">
        <w:rPr>
          <w:rFonts w:ascii="Times New Roman" w:hAnsi="Times New Roman"/>
          <w:sz w:val="26"/>
          <w:szCs w:val="26"/>
          <w:lang w:val="ru-RU"/>
        </w:rPr>
        <w:t xml:space="preserve"> с</w:t>
      </w:r>
      <w:r>
        <w:rPr>
          <w:rFonts w:ascii="Times New Roman" w:hAnsi="Times New Roman"/>
          <w:sz w:val="26"/>
          <w:szCs w:val="26"/>
          <w:lang w:val="ru-RU"/>
        </w:rPr>
        <w:t xml:space="preserve"> требованиями</w:t>
      </w:r>
      <w:r w:rsidRPr="00960BB0">
        <w:rPr>
          <w:rFonts w:ascii="Times New Roman" w:hAnsi="Times New Roman"/>
          <w:sz w:val="26"/>
          <w:szCs w:val="26"/>
          <w:lang w:val="ru-RU"/>
        </w:rPr>
        <w:t>,</w:t>
      </w:r>
      <w:r>
        <w:rPr>
          <w:rFonts w:ascii="Times New Roman" w:hAnsi="Times New Roman"/>
          <w:sz w:val="26"/>
          <w:szCs w:val="26"/>
          <w:lang w:val="ru-RU"/>
        </w:rPr>
        <w:t xml:space="preserve"> указанными</w:t>
      </w:r>
      <w:r w:rsidRPr="00960BB0">
        <w:rPr>
          <w:rFonts w:ascii="Times New Roman" w:hAnsi="Times New Roman"/>
          <w:sz w:val="26"/>
          <w:szCs w:val="26"/>
          <w:lang w:val="ru-RU"/>
        </w:rPr>
        <w:t xml:space="preserve"> </w:t>
      </w:r>
      <w:r>
        <w:rPr>
          <w:rFonts w:ascii="Times New Roman" w:hAnsi="Times New Roman"/>
          <w:sz w:val="26"/>
          <w:szCs w:val="26"/>
          <w:lang w:val="ru-RU"/>
        </w:rPr>
        <w:t>в пункте 7.1 настоящего Положения, должно содержать показатели, позволяющие определить соответствие закупаемых товара, работы, услуги установленным заказчиком требованиям.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7.5. Требования к гарантии качества товара, работы, услу</w:t>
      </w:r>
      <w:r>
        <w:rPr>
          <w:rFonts w:ascii="Times New Roman" w:eastAsia="Calibri" w:hAnsi="Times New Roman" w:cs="Arial"/>
          <w:color w:val="000000"/>
          <w:sz w:val="26"/>
          <w:szCs w:val="26"/>
          <w:lang w:val="ru-RU"/>
        </w:rPr>
        <w:t>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w:t>
      </w:r>
      <w:r>
        <w:rPr>
          <w:rFonts w:ascii="Times New Roman" w:eastAsia="Calibri" w:hAnsi="Times New Roman" w:cs="Arial"/>
          <w:color w:val="000000"/>
          <w:sz w:val="26"/>
          <w:szCs w:val="26"/>
          <w:lang w:val="ru-RU"/>
        </w:rPr>
        <w:t>ра, к обучению лиц, осуществляющих использование и обслуживание товара, устанавливаются заказчиком при необходимости.</w:t>
      </w:r>
    </w:p>
    <w:p w:rsidR="00026551"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hAnsi="Times New Roman"/>
          <w:lang w:val="ru-RU"/>
        </w:rPr>
        <w:t xml:space="preserve">7.6. В случае определения поставщика машин и оборудования заказчик устанавливает требования к гарантийному сроку товара и (или) объему </w:t>
      </w:r>
      <w:r>
        <w:rPr>
          <w:rFonts w:ascii="Times New Roman" w:hAnsi="Times New Roman"/>
          <w:lang w:val="ru-RU"/>
        </w:rPr>
        <w:t xml:space="preserve">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w:t>
      </w:r>
      <w:r>
        <w:rPr>
          <w:rFonts w:ascii="Times New Roman" w:hAnsi="Times New Roman"/>
          <w:lang w:val="ru-RU"/>
        </w:rPr>
        <w:t>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передачей</w:t>
      </w:r>
      <w:r>
        <w:rPr>
          <w:rFonts w:ascii="Times New Roman" w:hAnsi="Times New Roman"/>
          <w:lang w:val="ru-RU"/>
        </w:rPr>
        <w:t xml:space="preserve"> товара (работы, услуги).</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Default="00A17A8E">
      <w:pPr>
        <w:pStyle w:val="Standard"/>
        <w:suppressLineNumbers/>
        <w:tabs>
          <w:tab w:val="right" w:leader="dot" w:pos="9638"/>
        </w:tabs>
        <w:spacing w:line="276" w:lineRule="auto"/>
        <w:ind w:firstLine="567"/>
        <w:jc w:val="center"/>
        <w:rPr>
          <w:rFonts w:ascii="Times New Roman" w:eastAsia="Times New Roman" w:hAnsi="Times New Roman" w:cs="Arial"/>
          <w:color w:val="000000"/>
          <w:sz w:val="26"/>
          <w:szCs w:val="26"/>
          <w:lang w:val="ru-RU"/>
        </w:rPr>
      </w:pPr>
      <w:r>
        <w:rPr>
          <w:b/>
          <w:bCs/>
          <w:lang w:val="ru-RU"/>
        </w:rPr>
        <w:t>8. ПРЕДОСТАВЛЕНИЕ НАЦИОНАЛЬНОГО РЕЖИМА ПРИ ОСУЩЕСТВЛЕНИИ ЗАКУПОК</w:t>
      </w:r>
    </w:p>
    <w:p w:rsidR="00026551" w:rsidRDefault="00026551">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rsidR="00026551" w:rsidRDefault="00A17A8E">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r>
        <w:rPr>
          <w:lang w:val="ru-RU"/>
        </w:rPr>
        <w:t>8.1. Предоставление национального режима при осуществлении закупок осуществляется заказчиком в соответствии с требованиями статьи 3.1-4 Федерального закона № 223-Ф</w:t>
      </w:r>
      <w:r>
        <w:rPr>
          <w:lang w:val="ru-RU"/>
        </w:rPr>
        <w:t>З.</w:t>
      </w:r>
    </w:p>
    <w:p w:rsidR="00026551" w:rsidRDefault="00A17A8E">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r>
        <w:rPr>
          <w:lang w:val="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w:t>
      </w:r>
      <w:r>
        <w:rPr>
          <w:lang w:val="ru-RU"/>
        </w:rPr>
        <w:t>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w:t>
      </w:r>
      <w:r>
        <w:rPr>
          <w:lang w:val="ru-RU"/>
        </w:rPr>
        <w:t xml:space="preserve">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w:t>
      </w:r>
      <w:r>
        <w:rPr>
          <w:lang w:val="ru-RU"/>
        </w:rPr>
        <w:t>ответствии с пунктом 1 части 2 статьи 3.1-4 Федерального закона № 223-ФЗ, положения статьи 3.1-4 Федерального закона № 223-ФЗ,</w:t>
      </w:r>
      <w:r>
        <w:rPr>
          <w:shd w:val="clear" w:color="auto" w:fill="FFFF00"/>
          <w:lang w:val="ru-RU"/>
        </w:rPr>
        <w:t xml:space="preserve"> </w:t>
      </w:r>
      <w:r>
        <w:rPr>
          <w:lang w:val="ru-RU"/>
        </w:rPr>
        <w:t>касающиеся товара российского происхождения, работы, услуги, соответственно выполняемой, оказываемой российским лицом, применяютс</w:t>
      </w:r>
      <w:r>
        <w:rPr>
          <w:lang w:val="ru-RU"/>
        </w:rPr>
        <w:t>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w:t>
      </w:r>
      <w:r>
        <w:rPr>
          <w:lang w:val="ru-RU"/>
        </w:rPr>
        <w:t>ыполняемой, оказываемой российским лицом.</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rPr>
        <w:t xml:space="preserve">8.2. </w:t>
      </w:r>
      <w:r>
        <w:rPr>
          <w:rFonts w:ascii="Times New Roman" w:eastAsia="Times New Roman" w:hAnsi="Times New Roman" w:cs="Arial"/>
          <w:color w:val="000000"/>
          <w:sz w:val="26"/>
          <w:szCs w:val="26"/>
          <w:u w:val="single"/>
          <w:lang w:val="ru-RU"/>
        </w:rPr>
        <w:t>При осуществлении закупки товара</w:t>
      </w:r>
      <w:r>
        <w:rPr>
          <w:rFonts w:ascii="Times New Roman" w:eastAsia="Times New Roman" w:hAnsi="Times New Roman" w:cs="Arial"/>
          <w:color w:val="000000"/>
          <w:sz w:val="26"/>
          <w:szCs w:val="26"/>
          <w:lang w:val="ru-RU"/>
        </w:rPr>
        <w:t>:</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 xml:space="preserve">1) если Правительством Российской Федерации установлен предусмотренный подпунктом «а» пункта 1 части 2 статьи 3.1-4 Федерального закона № 223-ФЗ </w:t>
      </w:r>
      <w:r>
        <w:rPr>
          <w:rFonts w:ascii="Times New Roman" w:eastAsia="Times New Roman" w:hAnsi="Times New Roman" w:cs="Arial"/>
          <w:color w:val="000000"/>
          <w:sz w:val="26"/>
          <w:szCs w:val="26"/>
          <w:u w:val="single"/>
          <w:lang w:val="ru-RU"/>
        </w:rPr>
        <w:t xml:space="preserve">запрет </w:t>
      </w:r>
      <w:r>
        <w:rPr>
          <w:rFonts w:ascii="Times New Roman" w:eastAsia="Times New Roman" w:hAnsi="Times New Roman" w:cs="Arial"/>
          <w:color w:val="000000"/>
          <w:sz w:val="26"/>
          <w:szCs w:val="26"/>
          <w:lang w:val="ru-RU"/>
        </w:rPr>
        <w:t>закупок товара, не допу</w:t>
      </w:r>
      <w:r>
        <w:rPr>
          <w:rFonts w:ascii="Times New Roman" w:eastAsia="Times New Roman" w:hAnsi="Times New Roman" w:cs="Arial"/>
          <w:color w:val="000000"/>
          <w:sz w:val="26"/>
          <w:szCs w:val="26"/>
          <w:lang w:val="ru-RU"/>
        </w:rPr>
        <w:t>скаются:</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а) заключение договора на поставку такого товара;</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б)</w:t>
      </w:r>
      <w:r>
        <w:rPr>
          <w:rFonts w:ascii="Times New Roman" w:hAnsi="Times New Roman"/>
          <w:sz w:val="26"/>
          <w:szCs w:val="26"/>
          <w:lang w:val="ru-RU"/>
        </w:rPr>
        <w:t xml:space="preserve"> при исполнении</w:t>
      </w:r>
      <w:r w:rsidRPr="00960BB0">
        <w:rPr>
          <w:rFonts w:ascii="Times New Roman" w:hAnsi="Times New Roman"/>
          <w:sz w:val="26"/>
          <w:szCs w:val="26"/>
          <w:lang w:val="ru-RU"/>
        </w:rPr>
        <w:t xml:space="preserve"> договора</w:t>
      </w:r>
      <w:r>
        <w:rPr>
          <w:rFonts w:ascii="Times New Roman" w:hAnsi="Times New Roman"/>
          <w:sz w:val="26"/>
          <w:szCs w:val="26"/>
          <w:lang w:val="ru-RU"/>
        </w:rPr>
        <w:t xml:space="preserve"> замена такого товара</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происходящий</w:t>
      </w:r>
      <w:r w:rsidRPr="00960BB0">
        <w:rPr>
          <w:rFonts w:ascii="Times New Roman" w:hAnsi="Times New Roman"/>
          <w:sz w:val="26"/>
          <w:szCs w:val="26"/>
          <w:lang w:val="ru-RU"/>
        </w:rPr>
        <w:t xml:space="preserve"> из</w:t>
      </w:r>
      <w:r>
        <w:rPr>
          <w:rFonts w:ascii="Times New Roman" w:hAnsi="Times New Roman"/>
          <w:sz w:val="26"/>
          <w:szCs w:val="26"/>
          <w:lang w:val="ru-RU"/>
        </w:rPr>
        <w:t xml:space="preserve"> иностранного государства товар</w:t>
      </w:r>
      <w:r w:rsidRPr="00960BB0">
        <w:rPr>
          <w:rFonts w:ascii="Times New Roman" w:hAnsi="Times New Roman"/>
          <w:sz w:val="26"/>
          <w:szCs w:val="26"/>
          <w:lang w:val="ru-RU"/>
        </w:rPr>
        <w:t>, в</w:t>
      </w:r>
      <w:r>
        <w:rPr>
          <w:rFonts w:ascii="Times New Roman" w:hAnsi="Times New Roman"/>
          <w:sz w:val="26"/>
          <w:szCs w:val="26"/>
          <w:lang w:val="ru-RU"/>
        </w:rPr>
        <w:t xml:space="preserve"> отношении которого установлен данный запрет</w:t>
      </w:r>
      <w:r w:rsidRPr="00960BB0">
        <w:rPr>
          <w:rFonts w:ascii="Times New Roman" w:hAnsi="Times New Roman"/>
          <w:sz w:val="26"/>
          <w:szCs w:val="26"/>
          <w:lang w:val="ru-RU"/>
        </w:rPr>
        <w:t>;</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 xml:space="preserve">2) если Правительством Российской Федерации установлено предусмотренное подпунктом «б» пункта 1 части 2 статьи </w:t>
      </w:r>
      <w:r>
        <w:rPr>
          <w:rFonts w:ascii="Times New Roman" w:eastAsia="Times New Roman" w:hAnsi="Times New Roman" w:cs="Arial"/>
          <w:color w:val="000000"/>
          <w:sz w:val="26"/>
          <w:szCs w:val="26"/>
          <w:lang w:val="ru-RU"/>
        </w:rPr>
        <w:t xml:space="preserve">3.1-4 Федерального закона № 223-ФЗ </w:t>
      </w:r>
      <w:r>
        <w:rPr>
          <w:rFonts w:ascii="Times New Roman" w:eastAsia="Times New Roman" w:hAnsi="Times New Roman" w:cs="Arial"/>
          <w:color w:val="000000"/>
          <w:sz w:val="26"/>
          <w:szCs w:val="26"/>
          <w:u w:val="single"/>
          <w:lang w:val="ru-RU"/>
        </w:rPr>
        <w:t>ограничение</w:t>
      </w:r>
      <w:r>
        <w:rPr>
          <w:rFonts w:ascii="Times New Roman" w:eastAsia="Times New Roman" w:hAnsi="Times New Roman" w:cs="Arial"/>
          <w:color w:val="000000"/>
          <w:sz w:val="26"/>
          <w:szCs w:val="26"/>
          <w:lang w:val="ru-RU"/>
        </w:rPr>
        <w:t xml:space="preserve"> закупок товара, не допускаются:</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w:t>
      </w:r>
      <w:r>
        <w:rPr>
          <w:rFonts w:ascii="Times New Roman" w:eastAsia="Times New Roman" w:hAnsi="Times New Roman" w:cs="Arial"/>
          <w:color w:val="000000"/>
          <w:sz w:val="26"/>
          <w:szCs w:val="26"/>
          <w:lang w:val="ru-RU"/>
        </w:rPr>
        <w:t>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w:t>
      </w:r>
      <w:r>
        <w:rPr>
          <w:rFonts w:ascii="Times New Roman" w:eastAsia="Times New Roman" w:hAnsi="Times New Roman" w:cs="Arial"/>
          <w:color w:val="000000"/>
          <w:sz w:val="26"/>
          <w:szCs w:val="26"/>
          <w:lang w:val="ru-RU"/>
        </w:rPr>
        <w:t>дложения о поставке товара российского происхождения;</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б)</w:t>
      </w:r>
      <w:r>
        <w:rPr>
          <w:rFonts w:ascii="Times New Roman" w:hAnsi="Times New Roman"/>
          <w:sz w:val="26"/>
          <w:szCs w:val="26"/>
          <w:lang w:val="ru-RU"/>
        </w:rPr>
        <w:t xml:space="preserve"> при исполнении договора замена товара</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происходящий </w:t>
      </w:r>
      <w:r w:rsidRPr="00960BB0">
        <w:rPr>
          <w:rFonts w:ascii="Times New Roman" w:hAnsi="Times New Roman"/>
          <w:sz w:val="26"/>
          <w:szCs w:val="26"/>
          <w:lang w:val="ru-RU"/>
        </w:rPr>
        <w:t>из</w:t>
      </w:r>
      <w:r>
        <w:rPr>
          <w:rFonts w:ascii="Times New Roman" w:hAnsi="Times New Roman"/>
          <w:sz w:val="26"/>
          <w:szCs w:val="26"/>
          <w:lang w:val="ru-RU"/>
        </w:rPr>
        <w:t xml:space="preserve"> иностранного государства товар</w:t>
      </w:r>
      <w:r w:rsidRPr="00960BB0">
        <w:rPr>
          <w:rFonts w:ascii="Times New Roman" w:hAnsi="Times New Roman"/>
          <w:sz w:val="26"/>
          <w:szCs w:val="26"/>
          <w:lang w:val="ru-RU"/>
        </w:rPr>
        <w:t>, в</w:t>
      </w:r>
      <w:r>
        <w:rPr>
          <w:rFonts w:ascii="Times New Roman" w:hAnsi="Times New Roman"/>
          <w:sz w:val="26"/>
          <w:szCs w:val="26"/>
          <w:lang w:val="ru-RU"/>
        </w:rPr>
        <w:t xml:space="preserve"> отношении которого установлено данное ограничение</w:t>
      </w:r>
      <w:r w:rsidRPr="00960BB0">
        <w:rPr>
          <w:rFonts w:ascii="Times New Roman" w:hAnsi="Times New Roman"/>
          <w:sz w:val="26"/>
          <w:szCs w:val="26"/>
          <w:lang w:val="ru-RU"/>
        </w:rPr>
        <w:t>,</w:t>
      </w:r>
      <w:r>
        <w:rPr>
          <w:rFonts w:ascii="Times New Roman" w:hAnsi="Times New Roman"/>
          <w:sz w:val="26"/>
          <w:szCs w:val="26"/>
          <w:lang w:val="ru-RU"/>
        </w:rPr>
        <w:t xml:space="preserve"> если договор предусматривает поставку товара российского</w:t>
      </w:r>
      <w:r>
        <w:rPr>
          <w:rFonts w:ascii="Times New Roman" w:hAnsi="Times New Roman"/>
          <w:sz w:val="26"/>
          <w:szCs w:val="26"/>
          <w:lang w:val="ru-RU"/>
        </w:rPr>
        <w:t xml:space="preserve"> происхождения</w:t>
      </w:r>
      <w:r w:rsidRPr="00960BB0">
        <w:rPr>
          <w:rFonts w:ascii="Times New Roman" w:hAnsi="Times New Roman"/>
          <w:sz w:val="26"/>
          <w:szCs w:val="26"/>
          <w:lang w:val="ru-RU"/>
        </w:rPr>
        <w:t>;</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3) если Правительством Российской Федерации установлено предусмотренное подпунктом «в» пункта 1 части 2 статьи 3.1-4 Федерального закона № 223-ФЗ</w:t>
      </w:r>
      <w:r>
        <w:rPr>
          <w:rFonts w:ascii="Times New Roman" w:eastAsia="Times New Roman" w:hAnsi="Times New Roman" w:cs="Arial"/>
          <w:strike/>
          <w:color w:val="000000"/>
          <w:sz w:val="26"/>
          <w:szCs w:val="26"/>
          <w:lang w:val="ru-RU"/>
        </w:rPr>
        <w:t xml:space="preserve"> </w:t>
      </w:r>
      <w:r>
        <w:rPr>
          <w:rFonts w:ascii="Times New Roman" w:eastAsia="Times New Roman" w:hAnsi="Times New Roman" w:cs="Arial"/>
          <w:color w:val="000000"/>
          <w:sz w:val="26"/>
          <w:szCs w:val="26"/>
          <w:u w:val="single"/>
          <w:lang w:val="ru-RU"/>
        </w:rPr>
        <w:t>преимущество</w:t>
      </w:r>
      <w:r>
        <w:rPr>
          <w:rFonts w:ascii="Times New Roman" w:eastAsia="Times New Roman" w:hAnsi="Times New Roman" w:cs="Arial"/>
          <w:color w:val="000000"/>
          <w:sz w:val="26"/>
          <w:szCs w:val="26"/>
          <w:lang w:val="ru-RU"/>
        </w:rPr>
        <w:t xml:space="preserve"> в отношении товара российского происхождения:</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 xml:space="preserve">а) при рассмотрении, оценке, </w:t>
      </w:r>
      <w:r>
        <w:rPr>
          <w:rFonts w:ascii="Times New Roman" w:eastAsia="Times New Roman" w:hAnsi="Times New Roman" w:cs="Arial"/>
          <w:color w:val="000000"/>
          <w:sz w:val="26"/>
          <w:szCs w:val="26"/>
          <w:lang w:val="ru-RU"/>
        </w:rPr>
        <w:t>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w:t>
      </w:r>
      <w:r>
        <w:rPr>
          <w:rFonts w:ascii="Times New Roman" w:eastAsia="Times New Roman" w:hAnsi="Times New Roman" w:cs="Arial"/>
          <w:color w:val="000000"/>
          <w:sz w:val="26"/>
          <w:szCs w:val="26"/>
          <w:lang w:val="ru-RU"/>
        </w:rPr>
        <w:t>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 xml:space="preserve">б) в случае заключения договора </w:t>
      </w:r>
      <w:r>
        <w:rPr>
          <w:rFonts w:ascii="Times New Roman" w:eastAsia="Times New Roman" w:hAnsi="Times New Roman" w:cs="Arial"/>
          <w:color w:val="000000"/>
          <w:sz w:val="26"/>
          <w:szCs w:val="26"/>
          <w:lang w:val="ru-RU"/>
        </w:rPr>
        <w:t>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26551" w:rsidRPr="00960BB0" w:rsidRDefault="00A17A8E">
      <w:pPr>
        <w:pStyle w:val="Standard"/>
        <w:suppressLineNumbers/>
        <w:tabs>
          <w:tab w:val="right" w:leader="dot" w:pos="9638"/>
        </w:tabs>
        <w:spacing w:line="276" w:lineRule="auto"/>
        <w:ind w:firstLine="567"/>
        <w:jc w:val="both"/>
        <w:rPr>
          <w:rFonts w:hint="eastAsia"/>
          <w:lang w:val="ru-RU"/>
        </w:rPr>
      </w:pPr>
      <w:r>
        <w:rPr>
          <w:rFonts w:ascii="Times New Roman" w:eastAsia="Times New Roman" w:hAnsi="Times New Roman" w:cs="Arial"/>
          <w:color w:val="000000"/>
          <w:sz w:val="26"/>
          <w:szCs w:val="26"/>
          <w:lang w:val="ru-RU"/>
        </w:rPr>
        <w:t>в) при исполнении договора допускается з</w:t>
      </w:r>
      <w:r>
        <w:rPr>
          <w:rFonts w:ascii="Times New Roman" w:eastAsia="Times New Roman" w:hAnsi="Times New Roman" w:cs="Arial"/>
          <w:color w:val="000000"/>
          <w:sz w:val="26"/>
          <w:szCs w:val="26"/>
          <w:lang w:val="ru-RU"/>
        </w:rPr>
        <w:t>амена товара исключительно на товар российского происхождения, если договор предусматривает поставку товара российского происхождения.</w:t>
      </w:r>
    </w:p>
    <w:p w:rsidR="00026551" w:rsidRPr="00960BB0" w:rsidRDefault="00A17A8E">
      <w:pPr>
        <w:pStyle w:val="Textbody"/>
        <w:spacing w:after="0" w:line="276" w:lineRule="auto"/>
        <w:ind w:firstLine="540"/>
        <w:jc w:val="both"/>
        <w:rPr>
          <w:rFonts w:hint="eastAsia"/>
          <w:lang w:val="ru-RU"/>
        </w:rPr>
      </w:pPr>
      <w:r w:rsidRPr="00960BB0">
        <w:rPr>
          <w:rFonts w:ascii="Times New Roman" w:hAnsi="Times New Roman"/>
          <w:sz w:val="26"/>
          <w:szCs w:val="26"/>
          <w:lang w:val="ru-RU"/>
        </w:rPr>
        <w:t xml:space="preserve">8.3. </w:t>
      </w:r>
      <w:r>
        <w:rPr>
          <w:rFonts w:ascii="Times New Roman" w:hAnsi="Times New Roman"/>
          <w:sz w:val="26"/>
          <w:szCs w:val="26"/>
          <w:u w:val="single"/>
          <w:lang w:val="ru-RU"/>
        </w:rPr>
        <w:t>При осуществлении</w:t>
      </w:r>
      <w:r w:rsidRPr="00960BB0">
        <w:rPr>
          <w:rFonts w:ascii="Times New Roman" w:hAnsi="Times New Roman"/>
          <w:sz w:val="26"/>
          <w:szCs w:val="26"/>
          <w:u w:val="single"/>
          <w:lang w:val="ru-RU"/>
        </w:rPr>
        <w:t xml:space="preserve"> закупки </w:t>
      </w:r>
      <w:r>
        <w:rPr>
          <w:rFonts w:ascii="Times New Roman" w:hAnsi="Times New Roman"/>
          <w:sz w:val="26"/>
          <w:szCs w:val="26"/>
          <w:u w:val="single"/>
          <w:lang w:val="ru-RU"/>
        </w:rPr>
        <w:t>работы, услуги</w:t>
      </w:r>
      <w:r w:rsidRPr="00960BB0">
        <w:rPr>
          <w:rFonts w:ascii="Times New Roman" w:hAnsi="Times New Roman"/>
          <w:sz w:val="26"/>
          <w:szCs w:val="26"/>
          <w:lang w:val="ru-RU"/>
        </w:rPr>
        <w:t>:</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1) если Правительством Российской Федерации установлен предусмотренный по</w:t>
      </w:r>
      <w:r>
        <w:rPr>
          <w:rFonts w:ascii="Times New Roman" w:eastAsia="Times New Roman" w:hAnsi="Times New Roman" w:cs="Arial"/>
          <w:color w:val="000000"/>
          <w:sz w:val="26"/>
          <w:szCs w:val="26"/>
          <w:lang w:val="ru-RU"/>
        </w:rPr>
        <w:t xml:space="preserve">дпунктом «а» пункта 1 части 2 статьи 3.1-4 Федерального закона № 223-ФЗ </w:t>
      </w:r>
      <w:r>
        <w:rPr>
          <w:rFonts w:ascii="Times New Roman" w:eastAsia="Times New Roman" w:hAnsi="Times New Roman" w:cs="Arial"/>
          <w:color w:val="000000"/>
          <w:sz w:val="26"/>
          <w:szCs w:val="26"/>
          <w:u w:val="single"/>
          <w:lang w:val="ru-RU"/>
        </w:rPr>
        <w:t>запрет</w:t>
      </w:r>
      <w:r>
        <w:rPr>
          <w:rFonts w:ascii="Times New Roman" w:eastAsia="Times New Roman" w:hAnsi="Times New Roman" w:cs="Arial"/>
          <w:color w:val="000000"/>
          <w:sz w:val="26"/>
          <w:szCs w:val="26"/>
          <w:lang w:val="ru-RU"/>
        </w:rPr>
        <w:t xml:space="preserve"> закупки таких работы, услуги, соответственно выполняемой, оказываемой иностранным лицом, не допускаются:</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 xml:space="preserve">а) заключение договора на </w:t>
      </w:r>
      <w:r>
        <w:rPr>
          <w:rFonts w:ascii="Times New Roman" w:hAnsi="Times New Roman"/>
          <w:sz w:val="26"/>
          <w:szCs w:val="26"/>
          <w:lang w:val="ru-RU"/>
        </w:rPr>
        <w:t>выполнение</w:t>
      </w:r>
      <w:r w:rsidRPr="00960BB0">
        <w:rPr>
          <w:rFonts w:ascii="Times New Roman" w:hAnsi="Times New Roman"/>
          <w:sz w:val="26"/>
          <w:szCs w:val="26"/>
          <w:lang w:val="ru-RU"/>
        </w:rPr>
        <w:t xml:space="preserve"> такой</w:t>
      </w:r>
      <w:r>
        <w:rPr>
          <w:rFonts w:ascii="Times New Roman" w:hAnsi="Times New Roman"/>
          <w:sz w:val="26"/>
          <w:szCs w:val="26"/>
          <w:lang w:val="ru-RU"/>
        </w:rPr>
        <w:t xml:space="preserve"> работы</w:t>
      </w:r>
      <w:r w:rsidRPr="00960BB0">
        <w:rPr>
          <w:rFonts w:ascii="Times New Roman" w:hAnsi="Times New Roman"/>
          <w:sz w:val="26"/>
          <w:szCs w:val="26"/>
          <w:lang w:val="ru-RU"/>
        </w:rPr>
        <w:t xml:space="preserve">, </w:t>
      </w:r>
      <w:r>
        <w:rPr>
          <w:rFonts w:ascii="Times New Roman" w:hAnsi="Times New Roman"/>
          <w:sz w:val="26"/>
          <w:szCs w:val="26"/>
          <w:lang w:val="ru-RU"/>
        </w:rPr>
        <w:t>оказание</w:t>
      </w:r>
      <w:r w:rsidRPr="00960BB0">
        <w:rPr>
          <w:rFonts w:ascii="Times New Roman" w:hAnsi="Times New Roman"/>
          <w:sz w:val="26"/>
          <w:szCs w:val="26"/>
          <w:lang w:val="ru-RU"/>
        </w:rPr>
        <w:t xml:space="preserve"> такой</w:t>
      </w:r>
      <w:r>
        <w:rPr>
          <w:rFonts w:ascii="Times New Roman" w:hAnsi="Times New Roman"/>
          <w:sz w:val="26"/>
          <w:szCs w:val="26"/>
          <w:lang w:val="ru-RU"/>
        </w:rPr>
        <w:t xml:space="preserve"> услуги</w:t>
      </w:r>
      <w:r w:rsidRPr="00960BB0">
        <w:rPr>
          <w:rFonts w:ascii="Times New Roman" w:hAnsi="Times New Roman"/>
          <w:sz w:val="26"/>
          <w:szCs w:val="26"/>
          <w:lang w:val="ru-RU"/>
        </w:rPr>
        <w:t xml:space="preserve"> с</w:t>
      </w:r>
      <w:r>
        <w:rPr>
          <w:rFonts w:ascii="Times New Roman" w:hAnsi="Times New Roman"/>
          <w:sz w:val="26"/>
          <w:szCs w:val="26"/>
          <w:lang w:val="ru-RU"/>
        </w:rPr>
        <w:t xml:space="preserve"> подрядчиком</w:t>
      </w:r>
      <w:r w:rsidRPr="00960BB0">
        <w:rPr>
          <w:rFonts w:ascii="Times New Roman" w:hAnsi="Times New Roman"/>
          <w:sz w:val="26"/>
          <w:szCs w:val="26"/>
          <w:lang w:val="ru-RU"/>
        </w:rPr>
        <w:t xml:space="preserve"> (</w:t>
      </w:r>
      <w:r>
        <w:rPr>
          <w:rFonts w:ascii="Times New Roman" w:hAnsi="Times New Roman"/>
          <w:sz w:val="26"/>
          <w:szCs w:val="26"/>
          <w:lang w:val="ru-RU"/>
        </w:rPr>
        <w:t>исполнителем</w:t>
      </w:r>
      <w:r w:rsidRPr="00960BB0">
        <w:rPr>
          <w:rFonts w:ascii="Times New Roman" w:hAnsi="Times New Roman"/>
          <w:sz w:val="26"/>
          <w:szCs w:val="26"/>
          <w:lang w:val="ru-RU"/>
        </w:rPr>
        <w:t>), являющимся</w:t>
      </w:r>
      <w:r>
        <w:rPr>
          <w:rFonts w:ascii="Times New Roman" w:hAnsi="Times New Roman"/>
          <w:sz w:val="26"/>
          <w:szCs w:val="26"/>
          <w:lang w:val="ru-RU"/>
        </w:rPr>
        <w:t xml:space="preserve"> иностранным</w:t>
      </w:r>
      <w:r w:rsidRPr="00960BB0">
        <w:rPr>
          <w:rFonts w:ascii="Times New Roman" w:hAnsi="Times New Roman"/>
          <w:sz w:val="26"/>
          <w:szCs w:val="26"/>
          <w:lang w:val="ru-RU"/>
        </w:rPr>
        <w:t xml:space="preserve"> лицом;</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 xml:space="preserve">б) </w:t>
      </w:r>
      <w:r>
        <w:rPr>
          <w:rFonts w:ascii="Times New Roman" w:hAnsi="Times New Roman"/>
          <w:sz w:val="26"/>
          <w:szCs w:val="26"/>
          <w:lang w:val="ru-RU"/>
        </w:rPr>
        <w:t>перемена подрядчика (исполнителя)</w:t>
      </w:r>
      <w:r w:rsidRPr="00960BB0">
        <w:rPr>
          <w:rFonts w:ascii="Times New Roman" w:hAnsi="Times New Roman"/>
          <w:sz w:val="26"/>
          <w:szCs w:val="26"/>
          <w:lang w:val="ru-RU"/>
        </w:rPr>
        <w:t xml:space="preserve"> (в</w:t>
      </w:r>
      <w:r>
        <w:rPr>
          <w:rFonts w:ascii="Times New Roman" w:hAnsi="Times New Roman"/>
          <w:sz w:val="26"/>
          <w:szCs w:val="26"/>
          <w:lang w:val="ru-RU"/>
        </w:rPr>
        <w:t xml:space="preserve"> случае</w:t>
      </w:r>
      <w:r w:rsidRPr="00960BB0">
        <w:rPr>
          <w:rFonts w:ascii="Times New Roman" w:hAnsi="Times New Roman"/>
          <w:sz w:val="26"/>
          <w:szCs w:val="26"/>
          <w:lang w:val="ru-RU"/>
        </w:rPr>
        <w:t>,</w:t>
      </w:r>
      <w:r>
        <w:rPr>
          <w:rFonts w:ascii="Times New Roman" w:hAnsi="Times New Roman"/>
          <w:sz w:val="26"/>
          <w:szCs w:val="26"/>
          <w:lang w:val="ru-RU"/>
        </w:rPr>
        <w:t xml:space="preserve"> если эта перемена допускается гражданским законодательством</w:t>
      </w:r>
      <w:r w:rsidRPr="00960BB0">
        <w:rPr>
          <w:rFonts w:ascii="Times New Roman" w:hAnsi="Times New Roman"/>
          <w:sz w:val="26"/>
          <w:szCs w:val="26"/>
          <w:lang w:val="ru-RU"/>
        </w:rPr>
        <w:t>), с</w:t>
      </w:r>
      <w:r>
        <w:rPr>
          <w:rFonts w:ascii="Times New Roman" w:hAnsi="Times New Roman"/>
          <w:sz w:val="26"/>
          <w:szCs w:val="26"/>
          <w:lang w:val="ru-RU"/>
        </w:rPr>
        <w:t xml:space="preserve"> которым заключен указанный договор</w:t>
      </w:r>
      <w:r w:rsidRPr="00960BB0">
        <w:rPr>
          <w:rFonts w:ascii="Times New Roman" w:hAnsi="Times New Roman"/>
          <w:sz w:val="26"/>
          <w:szCs w:val="26"/>
          <w:lang w:val="ru-RU"/>
        </w:rPr>
        <w:t>, на</w:t>
      </w:r>
      <w:r>
        <w:rPr>
          <w:rFonts w:ascii="Times New Roman" w:hAnsi="Times New Roman"/>
          <w:sz w:val="26"/>
          <w:szCs w:val="26"/>
          <w:lang w:val="ru-RU"/>
        </w:rPr>
        <w:t xml:space="preserve"> иностранное лицо</w:t>
      </w:r>
      <w:r w:rsidRPr="00960BB0">
        <w:rPr>
          <w:rFonts w:ascii="Times New Roman" w:hAnsi="Times New Roman"/>
          <w:sz w:val="26"/>
          <w:szCs w:val="26"/>
          <w:lang w:val="ru-RU"/>
        </w:rPr>
        <w:t xml:space="preserve">, которое </w:t>
      </w:r>
      <w:r>
        <w:rPr>
          <w:rFonts w:ascii="Times New Roman" w:hAnsi="Times New Roman"/>
          <w:sz w:val="26"/>
          <w:szCs w:val="26"/>
          <w:lang w:val="ru-RU"/>
        </w:rPr>
        <w:t>зарегистрировано</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территории иностранного государства</w:t>
      </w:r>
      <w:r w:rsidRPr="00960BB0">
        <w:rPr>
          <w:rFonts w:ascii="Times New Roman" w:hAnsi="Times New Roman"/>
          <w:sz w:val="26"/>
          <w:szCs w:val="26"/>
          <w:lang w:val="ru-RU"/>
        </w:rPr>
        <w:t>, в</w:t>
      </w:r>
      <w:r>
        <w:rPr>
          <w:rFonts w:ascii="Times New Roman" w:hAnsi="Times New Roman"/>
          <w:sz w:val="26"/>
          <w:szCs w:val="26"/>
          <w:lang w:val="ru-RU"/>
        </w:rPr>
        <w:t xml:space="preserve"> отношении которого установлен запрет</w:t>
      </w:r>
      <w:r w:rsidRPr="00960BB0">
        <w:rPr>
          <w:rFonts w:ascii="Times New Roman" w:hAnsi="Times New Roman"/>
          <w:sz w:val="26"/>
          <w:szCs w:val="26"/>
          <w:lang w:val="ru-RU"/>
        </w:rPr>
        <w:t>;</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2) если Правитель</w:t>
      </w:r>
      <w:r>
        <w:rPr>
          <w:rFonts w:ascii="Times New Roman" w:eastAsia="Times New Roman" w:hAnsi="Times New Roman" w:cs="Arial"/>
          <w:color w:val="000000"/>
          <w:sz w:val="26"/>
          <w:szCs w:val="26"/>
          <w:lang w:val="ru-RU"/>
        </w:rPr>
        <w:t xml:space="preserve">ством Российской Федерации установлено предусмотренное подпунктом «б» пункта 1 части 2 статьи 3.1-4 Федерального закона № 223-ФЗ </w:t>
      </w:r>
      <w:r>
        <w:rPr>
          <w:rFonts w:ascii="Times New Roman" w:eastAsia="Times New Roman" w:hAnsi="Times New Roman" w:cs="Arial"/>
          <w:color w:val="000000"/>
          <w:sz w:val="26"/>
          <w:szCs w:val="26"/>
          <w:u w:val="single"/>
          <w:lang w:val="ru-RU"/>
        </w:rPr>
        <w:t>ограничение</w:t>
      </w:r>
      <w:r>
        <w:rPr>
          <w:rFonts w:ascii="Times New Roman" w:eastAsia="Times New Roman" w:hAnsi="Times New Roman" w:cs="Arial"/>
          <w:color w:val="000000"/>
          <w:sz w:val="26"/>
          <w:szCs w:val="26"/>
          <w:lang w:val="ru-RU"/>
        </w:rPr>
        <w:t xml:space="preserve"> закупки таких работы, услуги, соответственно выполняемой, оказываемой иностранным лицом, не допускаются:</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а) заключе</w:t>
      </w:r>
      <w:r w:rsidRPr="00960BB0">
        <w:rPr>
          <w:rFonts w:ascii="Times New Roman" w:hAnsi="Times New Roman"/>
          <w:sz w:val="26"/>
          <w:szCs w:val="26"/>
          <w:lang w:val="ru-RU"/>
        </w:rPr>
        <w:t>ние договора с участником закупки, являющимся</w:t>
      </w:r>
      <w:r>
        <w:rPr>
          <w:rFonts w:ascii="Times New Roman" w:hAnsi="Times New Roman"/>
          <w:sz w:val="26"/>
          <w:szCs w:val="26"/>
          <w:lang w:val="ru-RU"/>
        </w:rPr>
        <w:t xml:space="preserve"> иностранным</w:t>
      </w:r>
      <w:r w:rsidRPr="00960BB0">
        <w:rPr>
          <w:rFonts w:ascii="Times New Roman" w:hAnsi="Times New Roman"/>
          <w:sz w:val="26"/>
          <w:szCs w:val="26"/>
          <w:lang w:val="ru-RU"/>
        </w:rPr>
        <w:t xml:space="preserve"> лицом,</w:t>
      </w:r>
      <w:r>
        <w:rPr>
          <w:rFonts w:ascii="Times New Roman" w:hAnsi="Times New Roman"/>
          <w:sz w:val="26"/>
          <w:szCs w:val="26"/>
          <w:lang w:val="ru-RU"/>
        </w:rPr>
        <w:t xml:space="preserve"> если</w:t>
      </w:r>
      <w:r w:rsidRPr="00960BB0">
        <w:rPr>
          <w:rFonts w:ascii="Times New Roman" w:hAnsi="Times New Roman"/>
          <w:sz w:val="26"/>
          <w:szCs w:val="26"/>
          <w:lang w:val="ru-RU"/>
        </w:rPr>
        <w:t xml:space="preserve"> российским лицом</w:t>
      </w:r>
      <w:r>
        <w:rPr>
          <w:rFonts w:ascii="Times New Roman" w:hAnsi="Times New Roman"/>
          <w:sz w:val="26"/>
          <w:szCs w:val="26"/>
          <w:lang w:val="ru-RU"/>
        </w:rPr>
        <w:t xml:space="preserve"> поданы заявка</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участие</w:t>
      </w:r>
      <w:r w:rsidRPr="00960BB0">
        <w:rPr>
          <w:rFonts w:ascii="Times New Roman" w:hAnsi="Times New Roman"/>
          <w:sz w:val="26"/>
          <w:szCs w:val="26"/>
          <w:lang w:val="ru-RU"/>
        </w:rPr>
        <w:t xml:space="preserve"> в закупке, </w:t>
      </w:r>
      <w:r>
        <w:rPr>
          <w:rFonts w:ascii="Times New Roman" w:hAnsi="Times New Roman"/>
          <w:sz w:val="26"/>
          <w:szCs w:val="26"/>
          <w:lang w:val="ru-RU"/>
        </w:rPr>
        <w:t>окончательное предложение</w:t>
      </w:r>
      <w:r w:rsidRPr="00960BB0">
        <w:rPr>
          <w:rFonts w:ascii="Times New Roman" w:hAnsi="Times New Roman"/>
          <w:sz w:val="26"/>
          <w:szCs w:val="26"/>
          <w:lang w:val="ru-RU"/>
        </w:rPr>
        <w:t>,</w:t>
      </w:r>
      <w:r>
        <w:rPr>
          <w:rFonts w:ascii="Times New Roman" w:hAnsi="Times New Roman"/>
          <w:sz w:val="26"/>
          <w:szCs w:val="26"/>
          <w:lang w:val="ru-RU"/>
        </w:rPr>
        <w:t xml:space="preserve"> признанные</w:t>
      </w:r>
      <w:r w:rsidRPr="00960BB0">
        <w:rPr>
          <w:rFonts w:ascii="Times New Roman" w:hAnsi="Times New Roman"/>
          <w:sz w:val="26"/>
          <w:szCs w:val="26"/>
          <w:lang w:val="ru-RU"/>
        </w:rPr>
        <w:t xml:space="preserve"> по</w:t>
      </w:r>
      <w:r>
        <w:rPr>
          <w:rFonts w:ascii="Times New Roman" w:hAnsi="Times New Roman"/>
          <w:sz w:val="26"/>
          <w:szCs w:val="26"/>
          <w:lang w:val="ru-RU"/>
        </w:rPr>
        <w:t xml:space="preserve"> результатам их рассмотрения соответствующими требованиям положения</w:t>
      </w:r>
      <w:r w:rsidRPr="00960BB0">
        <w:rPr>
          <w:rFonts w:ascii="Times New Roman" w:hAnsi="Times New Roman"/>
          <w:sz w:val="26"/>
          <w:szCs w:val="26"/>
          <w:lang w:val="ru-RU"/>
        </w:rPr>
        <w:t xml:space="preserve"> о закупке, </w:t>
      </w:r>
      <w:r>
        <w:rPr>
          <w:rFonts w:ascii="Times New Roman" w:hAnsi="Times New Roman"/>
          <w:sz w:val="26"/>
          <w:szCs w:val="26"/>
          <w:lang w:val="ru-RU"/>
        </w:rPr>
        <w:t>извещения об о</w:t>
      </w:r>
      <w:r>
        <w:rPr>
          <w:rFonts w:ascii="Times New Roman" w:hAnsi="Times New Roman"/>
          <w:sz w:val="26"/>
          <w:szCs w:val="26"/>
          <w:lang w:val="ru-RU"/>
        </w:rPr>
        <w:t>существлении конкурентной</w:t>
      </w:r>
      <w:r w:rsidRPr="00960BB0">
        <w:rPr>
          <w:rFonts w:ascii="Times New Roman" w:hAnsi="Times New Roman"/>
          <w:sz w:val="26"/>
          <w:szCs w:val="26"/>
          <w:lang w:val="ru-RU"/>
        </w:rPr>
        <w:t xml:space="preserve"> закупки (в</w:t>
      </w:r>
      <w:r>
        <w:rPr>
          <w:rFonts w:ascii="Times New Roman" w:hAnsi="Times New Roman"/>
          <w:sz w:val="26"/>
          <w:szCs w:val="26"/>
          <w:lang w:val="ru-RU"/>
        </w:rPr>
        <w:t xml:space="preserve"> случае проведения конкурентной</w:t>
      </w:r>
      <w:r w:rsidRPr="00960BB0">
        <w:rPr>
          <w:rFonts w:ascii="Times New Roman" w:hAnsi="Times New Roman"/>
          <w:sz w:val="26"/>
          <w:szCs w:val="26"/>
          <w:lang w:val="ru-RU"/>
        </w:rPr>
        <w:t xml:space="preserve"> закупки),</w:t>
      </w:r>
      <w:r>
        <w:rPr>
          <w:rFonts w:ascii="Times New Roman" w:hAnsi="Times New Roman"/>
          <w:sz w:val="26"/>
          <w:szCs w:val="26"/>
          <w:lang w:val="ru-RU"/>
        </w:rPr>
        <w:t xml:space="preserve"> документации о конкурентной</w:t>
      </w:r>
      <w:r w:rsidRPr="00960BB0">
        <w:rPr>
          <w:rFonts w:ascii="Times New Roman" w:hAnsi="Times New Roman"/>
          <w:sz w:val="26"/>
          <w:szCs w:val="26"/>
          <w:lang w:val="ru-RU"/>
        </w:rPr>
        <w:t xml:space="preserve"> закупке (</w:t>
      </w:r>
      <w:r>
        <w:rPr>
          <w:rFonts w:ascii="Times New Roman" w:hAnsi="Times New Roman"/>
          <w:sz w:val="26"/>
          <w:szCs w:val="26"/>
          <w:lang w:val="ru-RU"/>
        </w:rPr>
        <w:t>в случае проведения конкурентной</w:t>
      </w:r>
      <w:r w:rsidRPr="00960BB0">
        <w:rPr>
          <w:rFonts w:ascii="Times New Roman" w:hAnsi="Times New Roman"/>
          <w:sz w:val="26"/>
          <w:szCs w:val="26"/>
          <w:lang w:val="ru-RU"/>
        </w:rPr>
        <w:t xml:space="preserve"> закупки);</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 xml:space="preserve">б) </w:t>
      </w:r>
      <w:r>
        <w:rPr>
          <w:rFonts w:ascii="Times New Roman" w:hAnsi="Times New Roman"/>
          <w:sz w:val="26"/>
          <w:szCs w:val="26"/>
          <w:lang w:val="ru-RU"/>
        </w:rPr>
        <w:t>перемена подрядчика (исполнителя)</w:t>
      </w:r>
      <w:r w:rsidRPr="00960BB0">
        <w:rPr>
          <w:rFonts w:ascii="Times New Roman" w:hAnsi="Times New Roman"/>
          <w:sz w:val="26"/>
          <w:szCs w:val="26"/>
          <w:lang w:val="ru-RU"/>
        </w:rPr>
        <w:t xml:space="preserve"> (в </w:t>
      </w:r>
      <w:r>
        <w:rPr>
          <w:rFonts w:ascii="Times New Roman" w:hAnsi="Times New Roman"/>
          <w:sz w:val="26"/>
          <w:szCs w:val="26"/>
          <w:lang w:val="ru-RU"/>
        </w:rPr>
        <w:t>случае</w:t>
      </w:r>
      <w:r w:rsidRPr="00960BB0">
        <w:rPr>
          <w:rFonts w:ascii="Times New Roman" w:hAnsi="Times New Roman"/>
          <w:sz w:val="26"/>
          <w:szCs w:val="26"/>
          <w:lang w:val="ru-RU"/>
        </w:rPr>
        <w:t>,</w:t>
      </w:r>
      <w:r>
        <w:rPr>
          <w:rFonts w:ascii="Times New Roman" w:hAnsi="Times New Roman"/>
          <w:sz w:val="26"/>
          <w:szCs w:val="26"/>
          <w:lang w:val="ru-RU"/>
        </w:rPr>
        <w:t xml:space="preserve"> если эта перемена допускается гражданским законодательством</w:t>
      </w:r>
      <w:r w:rsidRPr="00960BB0">
        <w:rPr>
          <w:rFonts w:ascii="Times New Roman" w:hAnsi="Times New Roman"/>
          <w:sz w:val="26"/>
          <w:szCs w:val="26"/>
          <w:lang w:val="ru-RU"/>
        </w:rPr>
        <w:t>), с</w:t>
      </w:r>
      <w:r>
        <w:rPr>
          <w:rFonts w:ascii="Times New Roman" w:hAnsi="Times New Roman"/>
          <w:sz w:val="26"/>
          <w:szCs w:val="26"/>
          <w:lang w:val="ru-RU"/>
        </w:rPr>
        <w:t xml:space="preserve"> которым заключен договор</w:t>
      </w:r>
      <w:r w:rsidRPr="00960BB0">
        <w:rPr>
          <w:rFonts w:ascii="Times New Roman" w:hAnsi="Times New Roman"/>
          <w:sz w:val="26"/>
          <w:szCs w:val="26"/>
          <w:lang w:val="ru-RU"/>
        </w:rPr>
        <w:t>, на</w:t>
      </w:r>
      <w:r>
        <w:rPr>
          <w:rFonts w:ascii="Times New Roman" w:hAnsi="Times New Roman"/>
          <w:sz w:val="26"/>
          <w:szCs w:val="26"/>
          <w:lang w:val="ru-RU"/>
        </w:rPr>
        <w:t xml:space="preserve"> иностранное лицо</w:t>
      </w:r>
      <w:r w:rsidRPr="00960BB0">
        <w:rPr>
          <w:rFonts w:ascii="Times New Roman" w:hAnsi="Times New Roman"/>
          <w:sz w:val="26"/>
          <w:szCs w:val="26"/>
          <w:lang w:val="ru-RU"/>
        </w:rPr>
        <w:t>, которое</w:t>
      </w:r>
      <w:r>
        <w:rPr>
          <w:rFonts w:ascii="Times New Roman" w:hAnsi="Times New Roman"/>
          <w:sz w:val="26"/>
          <w:szCs w:val="26"/>
          <w:lang w:val="ru-RU"/>
        </w:rPr>
        <w:t xml:space="preserve"> зарегистрировано</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территории иностранного государства</w:t>
      </w:r>
      <w:r w:rsidRPr="00960BB0">
        <w:rPr>
          <w:rFonts w:ascii="Times New Roman" w:hAnsi="Times New Roman"/>
          <w:sz w:val="26"/>
          <w:szCs w:val="26"/>
          <w:lang w:val="ru-RU"/>
        </w:rPr>
        <w:t>, в</w:t>
      </w:r>
      <w:r>
        <w:rPr>
          <w:rFonts w:ascii="Times New Roman" w:hAnsi="Times New Roman"/>
          <w:sz w:val="26"/>
          <w:szCs w:val="26"/>
          <w:lang w:val="ru-RU"/>
        </w:rPr>
        <w:t xml:space="preserve"> отношении которого установлено данное ограничение</w:t>
      </w:r>
      <w:r w:rsidRPr="00960BB0">
        <w:rPr>
          <w:rFonts w:ascii="Times New Roman" w:hAnsi="Times New Roman"/>
          <w:sz w:val="26"/>
          <w:szCs w:val="26"/>
          <w:lang w:val="ru-RU"/>
        </w:rPr>
        <w:t>,</w:t>
      </w:r>
      <w:r>
        <w:rPr>
          <w:rFonts w:ascii="Times New Roman" w:hAnsi="Times New Roman"/>
          <w:sz w:val="26"/>
          <w:szCs w:val="26"/>
          <w:lang w:val="ru-RU"/>
        </w:rPr>
        <w:t xml:space="preserve"> если договор за</w:t>
      </w:r>
      <w:r>
        <w:rPr>
          <w:rFonts w:ascii="Times New Roman" w:hAnsi="Times New Roman"/>
          <w:sz w:val="26"/>
          <w:szCs w:val="26"/>
          <w:lang w:val="ru-RU"/>
        </w:rPr>
        <w:t>ключен</w:t>
      </w:r>
      <w:r w:rsidRPr="00960BB0">
        <w:rPr>
          <w:rFonts w:ascii="Times New Roman" w:hAnsi="Times New Roman"/>
          <w:sz w:val="26"/>
          <w:szCs w:val="26"/>
          <w:lang w:val="ru-RU"/>
        </w:rPr>
        <w:t xml:space="preserve"> с российским лицом;</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3) если Правительством Российской Федерации установлено предусмотренное подпунктом «в» пункта</w:t>
      </w:r>
      <w:r>
        <w:rPr>
          <w:rFonts w:ascii="Times New Roman" w:eastAsia="Times New Roman" w:hAnsi="Times New Roman" w:cs="Arial"/>
          <w:color w:val="000000"/>
          <w:sz w:val="26"/>
          <w:szCs w:val="26"/>
          <w:lang w:val="ru-RU"/>
        </w:rPr>
        <w:t xml:space="preserve"> 1 части 2 статьи 3.1-4 Федерального закона № 223-ФЗ </w:t>
      </w:r>
      <w:r>
        <w:rPr>
          <w:rFonts w:ascii="Times New Roman" w:eastAsia="Times New Roman" w:hAnsi="Times New Roman" w:cs="Arial"/>
          <w:color w:val="000000"/>
          <w:sz w:val="26"/>
          <w:szCs w:val="26"/>
          <w:u w:val="single"/>
          <w:lang w:val="ru-RU"/>
        </w:rPr>
        <w:t>преимущество</w:t>
      </w:r>
      <w:r>
        <w:rPr>
          <w:rFonts w:ascii="Times New Roman" w:eastAsia="Times New Roman" w:hAnsi="Times New Roman" w:cs="Arial"/>
          <w:color w:val="000000"/>
          <w:sz w:val="26"/>
          <w:szCs w:val="26"/>
          <w:lang w:val="ru-RU"/>
        </w:rPr>
        <w:t xml:space="preserve"> в отношении таких работы, услуги, соответственно выполняемой, оказываемой российским лицом:</w:t>
      </w:r>
    </w:p>
    <w:p w:rsidR="00026551" w:rsidRPr="00960BB0" w:rsidRDefault="00A17A8E">
      <w:pPr>
        <w:pStyle w:val="Textbody"/>
        <w:spacing w:after="0" w:line="276" w:lineRule="auto"/>
        <w:ind w:firstLine="540"/>
        <w:jc w:val="both"/>
        <w:rPr>
          <w:rFonts w:ascii="Times New Roman" w:hAnsi="Times New Roman"/>
          <w:sz w:val="26"/>
          <w:szCs w:val="26"/>
          <w:lang w:val="ru-RU"/>
        </w:rPr>
      </w:pPr>
      <w:r w:rsidRPr="00960BB0">
        <w:rPr>
          <w:rFonts w:ascii="Times New Roman" w:hAnsi="Times New Roman"/>
          <w:sz w:val="26"/>
          <w:szCs w:val="26"/>
          <w:lang w:val="ru-RU"/>
        </w:rPr>
        <w:t>а)</w:t>
      </w:r>
      <w:r>
        <w:rPr>
          <w:rFonts w:ascii="Times New Roman" w:hAnsi="Times New Roman"/>
          <w:sz w:val="26"/>
          <w:szCs w:val="26"/>
          <w:lang w:val="ru-RU"/>
        </w:rPr>
        <w:t xml:space="preserve"> при рассмотрении, оценке, сопоставлении заявок на участие в конкурентной закупке</w:t>
      </w:r>
      <w:r w:rsidRPr="00960BB0">
        <w:rPr>
          <w:rFonts w:ascii="Times New Roman" w:hAnsi="Times New Roman"/>
          <w:sz w:val="26"/>
          <w:szCs w:val="26"/>
          <w:lang w:val="ru-RU"/>
        </w:rPr>
        <w:t>,</w:t>
      </w:r>
      <w:r>
        <w:rPr>
          <w:rFonts w:ascii="Times New Roman" w:hAnsi="Times New Roman"/>
          <w:sz w:val="26"/>
          <w:szCs w:val="26"/>
          <w:lang w:val="ru-RU"/>
        </w:rPr>
        <w:t xml:space="preserve"> заявок</w:t>
      </w:r>
      <w:r w:rsidRPr="00960BB0">
        <w:rPr>
          <w:rFonts w:ascii="Times New Roman" w:hAnsi="Times New Roman"/>
          <w:sz w:val="26"/>
          <w:szCs w:val="26"/>
          <w:lang w:val="ru-RU"/>
        </w:rPr>
        <w:t xml:space="preserve"> на</w:t>
      </w:r>
      <w:r>
        <w:rPr>
          <w:rFonts w:ascii="Times New Roman" w:hAnsi="Times New Roman"/>
          <w:sz w:val="26"/>
          <w:szCs w:val="26"/>
          <w:lang w:val="ru-RU"/>
        </w:rPr>
        <w:t xml:space="preserve"> уча</w:t>
      </w:r>
      <w:r>
        <w:rPr>
          <w:rFonts w:ascii="Times New Roman" w:hAnsi="Times New Roman"/>
          <w:sz w:val="26"/>
          <w:szCs w:val="26"/>
          <w:lang w:val="ru-RU"/>
        </w:rPr>
        <w:t>стие</w:t>
      </w:r>
      <w:r w:rsidRPr="00960BB0">
        <w:rPr>
          <w:rFonts w:ascii="Times New Roman" w:hAnsi="Times New Roman"/>
          <w:sz w:val="26"/>
          <w:szCs w:val="26"/>
          <w:lang w:val="ru-RU"/>
        </w:rPr>
        <w:t xml:space="preserve"> в неконкурентной закупке, окончательных предложений осуществляется снижение на пятнадцать процентов ценового</w:t>
      </w:r>
      <w:r>
        <w:rPr>
          <w:rFonts w:ascii="Times New Roman" w:hAnsi="Times New Roman"/>
          <w:sz w:val="26"/>
          <w:szCs w:val="26"/>
          <w:lang w:val="ru-RU"/>
        </w:rPr>
        <w:t xml:space="preserve"> предложения</w:t>
      </w:r>
      <w:r w:rsidRPr="00960BB0">
        <w:rPr>
          <w:rFonts w:ascii="Times New Roman" w:hAnsi="Times New Roman"/>
          <w:sz w:val="26"/>
          <w:szCs w:val="26"/>
          <w:lang w:val="ru-RU"/>
        </w:rPr>
        <w:t xml:space="preserve">, поданного в соответствии с настоящим Федеральным законом и положением о закупке участником закупки, являющимся российским лицом, </w:t>
      </w:r>
      <w:r w:rsidRPr="00960BB0">
        <w:rPr>
          <w:rFonts w:ascii="Times New Roman" w:hAnsi="Times New Roman"/>
          <w:sz w:val="26"/>
          <w:szCs w:val="26"/>
          <w:lang w:val="ru-RU"/>
        </w:rPr>
        <w:t>либо увеличение на пятнадцать процентов ценового</w:t>
      </w:r>
      <w:r>
        <w:rPr>
          <w:rFonts w:ascii="Times New Roman" w:hAnsi="Times New Roman"/>
          <w:sz w:val="26"/>
          <w:szCs w:val="26"/>
          <w:lang w:val="ru-RU"/>
        </w:rPr>
        <w:t xml:space="preserve"> предложения</w:t>
      </w:r>
      <w:r w:rsidRPr="00960BB0">
        <w:rPr>
          <w:rFonts w:ascii="Times New Roman" w:hAnsi="Times New Roman"/>
          <w:sz w:val="26"/>
          <w:szCs w:val="26"/>
          <w:lang w:val="ru-RU"/>
        </w:rPr>
        <w:t xml:space="preserve"> этого участника закупки в</w:t>
      </w:r>
      <w:r>
        <w:rPr>
          <w:rFonts w:ascii="Times New Roman" w:hAnsi="Times New Roman"/>
          <w:sz w:val="26"/>
          <w:szCs w:val="26"/>
          <w:lang w:val="ru-RU"/>
        </w:rPr>
        <w:t xml:space="preserve"> случае</w:t>
      </w:r>
      <w:r w:rsidRPr="00960BB0">
        <w:rPr>
          <w:rFonts w:ascii="Times New Roman" w:hAnsi="Times New Roman"/>
          <w:sz w:val="26"/>
          <w:szCs w:val="26"/>
          <w:lang w:val="ru-RU"/>
        </w:rPr>
        <w:t xml:space="preserve"> подачи им</w:t>
      </w:r>
      <w:r>
        <w:rPr>
          <w:rFonts w:ascii="Times New Roman" w:hAnsi="Times New Roman"/>
          <w:sz w:val="26"/>
          <w:szCs w:val="26"/>
          <w:lang w:val="ru-RU"/>
        </w:rPr>
        <w:t xml:space="preserve"> предложения</w:t>
      </w:r>
      <w:r w:rsidRPr="00960BB0">
        <w:rPr>
          <w:rFonts w:ascii="Times New Roman" w:hAnsi="Times New Roman"/>
          <w:sz w:val="26"/>
          <w:szCs w:val="26"/>
          <w:lang w:val="ru-RU"/>
        </w:rPr>
        <w:t xml:space="preserve"> о размере платы, подлежащей внесению за заключение с ним договора;</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б) в случае заключения договора с участником закупки, указанным в подпун</w:t>
      </w:r>
      <w:r>
        <w:rPr>
          <w:rFonts w:ascii="Times New Roman" w:eastAsia="Times New Roman" w:hAnsi="Times New Roman" w:cs="Arial"/>
          <w:color w:val="000000"/>
          <w:sz w:val="26"/>
          <w:szCs w:val="26"/>
          <w:lang w:val="ru-RU"/>
        </w:rPr>
        <w:t>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в) перемена подрядчика (исполнителя) (в случае, если эта перемена допускается гр</w:t>
      </w:r>
      <w:r>
        <w:rPr>
          <w:rFonts w:ascii="Times New Roman" w:eastAsia="Times New Roman" w:hAnsi="Times New Roman" w:cs="Arial"/>
          <w:color w:val="000000"/>
          <w:sz w:val="26"/>
          <w:szCs w:val="26"/>
          <w:lang w:val="ru-RU"/>
        </w:rPr>
        <w:t>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026551" w:rsidRPr="00960BB0" w:rsidRDefault="00A17A8E">
      <w:pPr>
        <w:pStyle w:val="Textbody"/>
        <w:spacing w:after="0" w:line="276" w:lineRule="auto"/>
        <w:ind w:firstLine="540"/>
        <w:jc w:val="both"/>
        <w:rPr>
          <w:rFonts w:hint="eastAsia"/>
          <w:lang w:val="ru-RU"/>
        </w:rPr>
      </w:pPr>
      <w:r>
        <w:rPr>
          <w:rFonts w:ascii="Times New Roman" w:eastAsia="Times New Roman" w:hAnsi="Times New Roman" w:cs="Arial"/>
          <w:color w:val="000000"/>
          <w:sz w:val="26"/>
          <w:szCs w:val="26"/>
          <w:lang w:val="ru-RU"/>
        </w:rPr>
        <w:t xml:space="preserve">8.4. По итогам года до 1 февраля года, следующего за отчетным годом, в единой информационной системе заказчик </w:t>
      </w:r>
      <w:r>
        <w:rPr>
          <w:rFonts w:ascii="Times New Roman" w:eastAsia="Times New Roman" w:hAnsi="Times New Roman" w:cs="Arial"/>
          <w:color w:val="000000"/>
          <w:sz w:val="26"/>
          <w:szCs w:val="26"/>
          <w:lang w:val="ru-RU"/>
        </w:rPr>
        <w:t xml:space="preserve">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w:t>
      </w:r>
      <w:r>
        <w:rPr>
          <w:rFonts w:ascii="Times New Roman" w:eastAsia="Times New Roman" w:hAnsi="Times New Roman" w:cs="Arial"/>
          <w:color w:val="000000"/>
          <w:sz w:val="26"/>
          <w:szCs w:val="26"/>
          <w:lang w:val="ru-RU"/>
        </w:rPr>
        <w:t>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w:t>
      </w:r>
      <w:r>
        <w:rPr>
          <w:rFonts w:ascii="Times New Roman" w:eastAsia="Times New Roman" w:hAnsi="Times New Roman" w:cs="Arial"/>
          <w:color w:val="000000"/>
          <w:sz w:val="26"/>
          <w:szCs w:val="26"/>
          <w:lang w:val="ru-RU"/>
        </w:rPr>
        <w:t xml:space="preserve">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w:t>
      </w:r>
      <w:r>
        <w:rPr>
          <w:rFonts w:ascii="Times New Roman" w:eastAsia="Times New Roman" w:hAnsi="Times New Roman" w:cs="Arial"/>
          <w:color w:val="000000"/>
          <w:sz w:val="26"/>
          <w:szCs w:val="26"/>
          <w:lang w:val="ru-RU"/>
        </w:rPr>
        <w:t>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w:t>
      </w:r>
    </w:p>
    <w:p w:rsidR="00026551" w:rsidRPr="00960BB0" w:rsidRDefault="00A17A8E">
      <w:pPr>
        <w:pStyle w:val="Textbody"/>
        <w:spacing w:after="0"/>
        <w:ind w:firstLine="540"/>
        <w:jc w:val="both"/>
        <w:rPr>
          <w:rFonts w:hint="eastAsia"/>
          <w:lang w:val="ru-RU"/>
        </w:rPr>
      </w:pPr>
      <w:r w:rsidRPr="00960BB0">
        <w:rPr>
          <w:rFonts w:ascii="Times New Roman" w:hAnsi="Times New Roman"/>
          <w:sz w:val="26"/>
          <w:szCs w:val="26"/>
          <w:lang w:val="ru-RU"/>
        </w:rPr>
        <w:t xml:space="preserve">8.5. </w:t>
      </w:r>
      <w:r>
        <w:rPr>
          <w:rFonts w:ascii="Times New Roman" w:eastAsia="Times New Roman" w:hAnsi="Times New Roman" w:cs="Arial"/>
          <w:color w:val="000000"/>
          <w:sz w:val="26"/>
          <w:szCs w:val="26"/>
          <w:lang w:val="ru-RU"/>
        </w:rPr>
        <w:t>Рассмотрение предус</w:t>
      </w:r>
      <w:r>
        <w:rPr>
          <w:rFonts w:ascii="Times New Roman" w:eastAsia="Times New Roman" w:hAnsi="Times New Roman" w:cs="Arial"/>
          <w:color w:val="000000"/>
          <w:sz w:val="26"/>
          <w:szCs w:val="26"/>
          <w:lang w:val="ru-RU"/>
        </w:rPr>
        <w:t>мотренных частью 6 статьи 3.1-4 Федерального закона № 223-ФЗ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w:t>
      </w:r>
      <w:r>
        <w:rPr>
          <w:rFonts w:ascii="Times New Roman" w:eastAsia="Times New Roman" w:hAnsi="Times New Roman" w:cs="Arial"/>
          <w:color w:val="000000"/>
          <w:sz w:val="26"/>
          <w:szCs w:val="26"/>
          <w:lang w:val="ru-RU"/>
        </w:rPr>
        <w:t>упок осуществляются уполномоченным Правительством Российской Федерации федеральным органом исполнительной власти до 1 марта года, следующего за отчетным годом.</w:t>
      </w:r>
    </w:p>
    <w:p w:rsidR="00026551" w:rsidRPr="00960BB0" w:rsidRDefault="00A17A8E">
      <w:pPr>
        <w:pStyle w:val="Textbody"/>
        <w:spacing w:after="0"/>
        <w:ind w:firstLine="540"/>
        <w:jc w:val="both"/>
        <w:rPr>
          <w:rFonts w:hint="eastAsia"/>
          <w:lang w:val="ru-RU"/>
        </w:rPr>
      </w:pPr>
      <w:r>
        <w:rPr>
          <w:rFonts w:ascii="Times New Roman" w:eastAsia="Times New Roman" w:hAnsi="Times New Roman" w:cs="Arial"/>
          <w:color w:val="000000"/>
          <w:sz w:val="26"/>
          <w:szCs w:val="26"/>
          <w:lang w:val="ru-RU"/>
        </w:rPr>
        <w:t>8.6. Требования к форме и содержанию отчета об объеме закупок товаров российского происхождения,</w:t>
      </w:r>
      <w:r>
        <w:rPr>
          <w:rFonts w:ascii="Times New Roman" w:eastAsia="Times New Roman" w:hAnsi="Times New Roman" w:cs="Arial"/>
          <w:color w:val="000000"/>
          <w:sz w:val="26"/>
          <w:szCs w:val="26"/>
          <w:lang w:val="ru-RU"/>
        </w:rPr>
        <w:t xml:space="preserve"> работ, услуг, соответственно выполняемых, оказываемых российскими лицами, порядок формирования и размещения такого отчета в ЕИС, на официальном сайте, порядок предоставления федеральному органу исполнительной власти, указанному в части 7 статьи 3.1-4 Феде</w:t>
      </w:r>
      <w:r>
        <w:rPr>
          <w:rFonts w:ascii="Times New Roman" w:eastAsia="Times New Roman" w:hAnsi="Times New Roman" w:cs="Arial"/>
          <w:color w:val="000000"/>
          <w:sz w:val="26"/>
          <w:szCs w:val="26"/>
          <w:lang w:val="ru-RU"/>
        </w:rPr>
        <w:t>рального закона № 223-ФЗ, доступа к информации, содержащейся в таких отчетах, размещенных в ЕИС,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w:t>
      </w:r>
      <w:r>
        <w:rPr>
          <w:rFonts w:ascii="Times New Roman" w:eastAsia="Times New Roman" w:hAnsi="Times New Roman" w:cs="Arial"/>
          <w:color w:val="000000"/>
          <w:sz w:val="26"/>
          <w:szCs w:val="26"/>
          <w:lang w:val="ru-RU"/>
        </w:rPr>
        <w:t>ыполняемых, оказываемых российскими лицами, этим федеральным органом исполнительной власти, случаи, при которых в целях обеспечения обороны страны и безопасности государства отчет об объеме закупок товаров российского происхождения, работ, услуг, соответст</w:t>
      </w:r>
      <w:r>
        <w:rPr>
          <w:rFonts w:ascii="Times New Roman" w:eastAsia="Times New Roman" w:hAnsi="Times New Roman" w:cs="Arial"/>
          <w:color w:val="000000"/>
          <w:sz w:val="26"/>
          <w:szCs w:val="26"/>
          <w:lang w:val="ru-RU"/>
        </w:rPr>
        <w:t>венно выполняемых, оказываемых российскими лицами, не подлежит размещению в ЕИС, а также порядок его направления в этих случаях в указанный в части 7 статьи 3.1-4 Федерального закона № 223-ФЗ федеральный орган исполнительной власти, устанавливается в соотв</w:t>
      </w:r>
      <w:r>
        <w:rPr>
          <w:rFonts w:ascii="Times New Roman" w:eastAsia="Times New Roman" w:hAnsi="Times New Roman" w:cs="Arial"/>
          <w:color w:val="000000"/>
          <w:sz w:val="26"/>
          <w:szCs w:val="26"/>
          <w:lang w:val="ru-RU"/>
        </w:rPr>
        <w:t>етствии с частью 8 статьи 3.1-4 Федерального закона № 223-ФЗ Правительством Российской Федерации.</w:t>
      </w:r>
    </w:p>
    <w:p w:rsidR="00026551" w:rsidRDefault="00026551">
      <w:pPr>
        <w:pStyle w:val="Textbody"/>
        <w:spacing w:after="0" w:line="276" w:lineRule="auto"/>
        <w:ind w:firstLine="540"/>
        <w:jc w:val="both"/>
        <w:rPr>
          <w:rFonts w:ascii="Times New Roman" w:eastAsia="Times New Roman" w:hAnsi="Times New Roman" w:cs="Arial"/>
          <w:color w:val="000000"/>
          <w:sz w:val="26"/>
          <w:szCs w:val="26"/>
          <w:lang w:val="ru-RU"/>
        </w:rPr>
      </w:pPr>
    </w:p>
    <w:p w:rsidR="00026551" w:rsidRPr="00960BB0" w:rsidRDefault="00A17A8E">
      <w:pPr>
        <w:pStyle w:val="Standard"/>
        <w:spacing w:line="276" w:lineRule="auto"/>
        <w:ind w:firstLine="567"/>
        <w:jc w:val="center"/>
        <w:rPr>
          <w:rFonts w:hint="eastAsia"/>
          <w:lang w:val="ru-RU"/>
        </w:rPr>
      </w:pPr>
      <w:r>
        <w:rPr>
          <w:rFonts w:ascii="Times New Roman" w:eastAsia="Calibri" w:hAnsi="Times New Roman" w:cs="Arial"/>
          <w:b/>
          <w:bCs/>
          <w:color w:val="000000"/>
          <w:sz w:val="26"/>
          <w:szCs w:val="26"/>
          <w:lang w:val="ru-RU"/>
        </w:rPr>
        <w:t>9. ЕДИНЫЕ ТРЕБОВАНИЯ К УЧАСТНИКАМ ЗАКУПКИ</w:t>
      </w:r>
    </w:p>
    <w:p w:rsidR="00026551" w:rsidRPr="00960BB0" w:rsidRDefault="00026551">
      <w:pPr>
        <w:pStyle w:val="Standard"/>
        <w:ind w:firstLine="567"/>
        <w:rPr>
          <w:rFonts w:ascii="Times New Roman" w:hAnsi="Times New Roman"/>
          <w:sz w:val="26"/>
          <w:szCs w:val="26"/>
          <w:lang w:val="ru-RU"/>
        </w:rPr>
      </w:pP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9.1. </w:t>
      </w:r>
      <w:r>
        <w:rPr>
          <w:rFonts w:ascii="Times New Roman" w:eastAsia="Calibri" w:hAnsi="Times New Roman" w:cs="Arial"/>
          <w:color w:val="000000"/>
          <w:sz w:val="26"/>
          <w:szCs w:val="26"/>
          <w:lang w:val="ru-RU"/>
        </w:rPr>
        <w:t xml:space="preserve">Участник закупки должен обладать гражданской правоспособностью в полном объеме для заключения и исполнения </w:t>
      </w:r>
      <w:r>
        <w:rPr>
          <w:rFonts w:ascii="Times New Roman" w:eastAsia="Calibri" w:hAnsi="Times New Roman" w:cs="Arial"/>
          <w:color w:val="000000"/>
          <w:sz w:val="26"/>
          <w:szCs w:val="26"/>
          <w:lang w:val="ru-RU"/>
        </w:rPr>
        <w:t>договора по результатам процедуры закупки, отвечать</w:t>
      </w:r>
      <w:r>
        <w:rPr>
          <w:rFonts w:ascii="Times New Roman" w:eastAsia="Calibri" w:hAnsi="Times New Roman" w:cs="Arial"/>
          <w:color w:val="000000"/>
          <w:sz w:val="26"/>
          <w:szCs w:val="26"/>
          <w:lang w:val="ru-RU" w:eastAsia="en-US"/>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26551" w:rsidRDefault="00A17A8E">
      <w:pPr>
        <w:widowControl w:val="0"/>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Участником </w:t>
      </w:r>
      <w:r>
        <w:rPr>
          <w:rFonts w:ascii="Times New Roman" w:eastAsia="Calibri" w:hAnsi="Times New Roman"/>
          <w:color w:val="000000"/>
          <w:sz w:val="26"/>
          <w:szCs w:val="26"/>
          <w:lang w:val="ru-RU" w:eastAsia="en-US"/>
        </w:rPr>
        <w:t>закупки независимо от способа закупки не может быть:</w:t>
      </w:r>
    </w:p>
    <w:p w:rsidR="00026551" w:rsidRDefault="00A17A8E">
      <w:pPr>
        <w:widowControl w:val="0"/>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1)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026551" w:rsidRDefault="00A17A8E">
      <w:pPr>
        <w:widowControl w:val="0"/>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2)</w:t>
      </w:r>
      <w:r>
        <w:rPr>
          <w:rFonts w:ascii="Times New Roman" w:eastAsia="Calibri" w:hAnsi="Times New Roman"/>
          <w:color w:val="000000"/>
          <w:sz w:val="26"/>
          <w:szCs w:val="26"/>
          <w:lang w:val="ru-RU" w:eastAsia="en-US"/>
        </w:rPr>
        <w:t xml:space="preserve"> иностранный агент в соответствии с Федеральным законом № 255-ФЗ.</w:t>
      </w:r>
    </w:p>
    <w:p w:rsidR="00026551" w:rsidRDefault="00A17A8E">
      <w:pPr>
        <w:widowControl w:val="0"/>
        <w:spacing w:line="276" w:lineRule="auto"/>
        <w:ind w:firstLine="567"/>
        <w:jc w:val="both"/>
        <w:rPr>
          <w:rFonts w:eastAsia="Calibri"/>
          <w:color w:val="FF0000"/>
          <w:sz w:val="26"/>
          <w:szCs w:val="26"/>
          <w:lang w:val="ru-RU" w:eastAsia="en-US"/>
        </w:rPr>
      </w:pPr>
      <w:r>
        <w:rPr>
          <w:rFonts w:ascii="Times New Roman" w:hAnsi="Times New Roman" w:cs="Arial"/>
          <w:color w:val="000000"/>
          <w:lang w:val="ru-RU" w:eastAsia="en-US"/>
        </w:rPr>
        <w:t>3) юридическое лицо, физическое лицо, имеющее ограничения для участия в закупках, установленные законодательством Российской Федерации.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9.2. </w:t>
      </w:r>
      <w:r>
        <w:rPr>
          <w:rFonts w:ascii="Times New Roman" w:eastAsia="Calibri" w:hAnsi="Times New Roman" w:cs="Arial"/>
          <w:color w:val="000000"/>
          <w:sz w:val="26"/>
          <w:szCs w:val="26"/>
          <w:lang w:val="ru-RU" w:eastAsia="en-US"/>
        </w:rPr>
        <w:t>При проведении конкурентной закупки заказчик уста</w:t>
      </w:r>
      <w:r>
        <w:rPr>
          <w:rFonts w:ascii="Times New Roman" w:eastAsia="Calibri" w:hAnsi="Times New Roman" w:cs="Arial"/>
          <w:color w:val="000000"/>
          <w:sz w:val="26"/>
          <w:szCs w:val="26"/>
          <w:lang w:val="ru-RU" w:eastAsia="en-US"/>
        </w:rPr>
        <w:t>навливает следующие единые требования к участникам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соответствие участника закупки </w:t>
      </w:r>
      <w:r>
        <w:rPr>
          <w:rStyle w:val="Internetlink"/>
          <w:rFonts w:ascii="Times New Roman" w:eastAsia="Calibri" w:hAnsi="Times New Roman" w:cs="Arial"/>
          <w:color w:val="000000"/>
          <w:sz w:val="26"/>
          <w:szCs w:val="26"/>
          <w:u w:val="none"/>
          <w:lang w:val="ru-RU" w:eastAsia="en-US"/>
        </w:rPr>
        <w:t>требованиям</w:t>
      </w:r>
      <w:r>
        <w:rPr>
          <w:rFonts w:ascii="Times New Roman" w:eastAsia="Calibri" w:hAnsi="Times New Roman" w:cs="Arial"/>
          <w:color w:val="000000"/>
          <w:sz w:val="26"/>
          <w:szCs w:val="26"/>
          <w:lang w:val="ru-RU" w:eastAsia="en-US"/>
        </w:rPr>
        <w:t xml:space="preserve">, установленным законодательством Российской Федерации к лицам, осуществляющим поставку товара, выполнение работы, оказание услуги, являющихся </w:t>
      </w:r>
      <w:r>
        <w:rPr>
          <w:rFonts w:ascii="Times New Roman" w:eastAsia="Calibri" w:hAnsi="Times New Roman" w:cs="Arial"/>
          <w:color w:val="000000"/>
          <w:sz w:val="26"/>
          <w:szCs w:val="26"/>
          <w:lang w:val="ru-RU" w:eastAsia="en-US"/>
        </w:rPr>
        <w:t>предметом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w:t>
      </w:r>
      <w:r>
        <w:rPr>
          <w:rFonts w:ascii="Times New Roman" w:eastAsia="Calibri" w:hAnsi="Times New Roman" w:cs="Arial"/>
          <w:color w:val="000000"/>
          <w:sz w:val="26"/>
          <w:szCs w:val="26"/>
          <w:lang w:val="ru-RU" w:eastAsia="en-US"/>
        </w:rPr>
        <w:t>рсного производства;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3) неприостановление деятельности участника закупки в порядке, установленном </w:t>
      </w:r>
      <w:r>
        <w:rPr>
          <w:rStyle w:val="Internetlink"/>
          <w:rFonts w:ascii="Times New Roman" w:eastAsia="Calibri" w:hAnsi="Times New Roman" w:cs="Arial"/>
          <w:color w:val="000000"/>
          <w:sz w:val="26"/>
          <w:szCs w:val="26"/>
          <w:u w:val="none"/>
          <w:lang w:val="ru-RU" w:eastAsia="en-US"/>
        </w:rPr>
        <w:t>Кодексом</w:t>
      </w:r>
      <w:r>
        <w:rPr>
          <w:rFonts w:ascii="Times New Roman" w:eastAsia="Calibri" w:hAnsi="Times New Roman" w:cs="Arial"/>
          <w:color w:val="000000"/>
          <w:sz w:val="26"/>
          <w:szCs w:val="26"/>
          <w:lang w:val="ru-RU" w:eastAsia="en-US"/>
        </w:rPr>
        <w:t xml:space="preserve"> Российской Федерации об административных правонарушениях, на дату подачи заявки на участие в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4) отсутствие у участника закупки недоимки по н</w:t>
      </w:r>
      <w:r>
        <w:rPr>
          <w:rFonts w:ascii="Times New Roman" w:eastAsia="Calibri" w:hAnsi="Times New Roman" w:cs="Arial"/>
          <w:color w:val="000000"/>
          <w:sz w:val="26"/>
          <w:szCs w:val="26"/>
          <w:lang w:val="ru-RU" w:eastAsia="en-US"/>
        </w:rPr>
        <w:t xml:space="preserve">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Times New Roman" w:eastAsia="Calibri" w:hAnsi="Times New Roman" w:cs="Arial"/>
          <w:color w:val="000000"/>
          <w:sz w:val="26"/>
          <w:szCs w:val="26"/>
          <w:u w:val="none"/>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w:t>
      </w:r>
      <w:r>
        <w:rPr>
          <w:rFonts w:ascii="Times New Roman" w:eastAsia="Calibri" w:hAnsi="Times New Roman" w:cs="Arial"/>
          <w:color w:val="000000"/>
          <w:sz w:val="26"/>
          <w:szCs w:val="26"/>
          <w:lang w:val="ru-RU" w:eastAsia="en-US"/>
        </w:rPr>
        <w:t>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w:t>
      </w:r>
      <w:r>
        <w:rPr>
          <w:rFonts w:ascii="Times New Roman" w:eastAsia="Calibri" w:hAnsi="Times New Roman" w:cs="Arial"/>
          <w:color w:val="000000"/>
          <w:sz w:val="26"/>
          <w:szCs w:val="26"/>
          <w:lang w:val="ru-RU" w:eastAsia="en-US"/>
        </w:rPr>
        <w:t xml:space="preserve">ы безнадежными к взысканию в соответствии с </w:t>
      </w:r>
      <w:r>
        <w:rPr>
          <w:rStyle w:val="Internetlink"/>
          <w:rFonts w:ascii="Times New Roman" w:eastAsia="Calibri" w:hAnsi="Times New Roman" w:cs="Arial"/>
          <w:color w:val="000000"/>
          <w:sz w:val="26"/>
          <w:szCs w:val="26"/>
          <w:u w:val="none"/>
          <w:lang w:val="ru-RU" w:eastAsia="en-US"/>
        </w:rPr>
        <w:t>законодательством</w:t>
      </w:r>
      <w:r>
        <w:rPr>
          <w:rFonts w:ascii="Times New Roman" w:eastAsia="Calibri" w:hAnsi="Times New Roman" w:cs="Arial"/>
          <w:color w:val="000000"/>
          <w:sz w:val="26"/>
          <w:szCs w:val="26"/>
          <w:lang w:val="ru-RU"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w:t>
      </w:r>
      <w:r>
        <w:rPr>
          <w:rFonts w:ascii="Times New Roman" w:eastAsia="Calibri" w:hAnsi="Times New Roman" w:cs="Arial"/>
          <w:color w:val="000000"/>
          <w:sz w:val="26"/>
          <w:szCs w:val="26"/>
          <w:lang w:val="ru-RU" w:eastAsia="en-US"/>
        </w:rPr>
        <w:t>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w:t>
      </w:r>
      <w:r>
        <w:rPr>
          <w:rFonts w:ascii="Times New Roman" w:eastAsia="Calibri" w:hAnsi="Times New Roman" w:cs="Arial"/>
          <w:color w:val="000000"/>
          <w:sz w:val="26"/>
          <w:szCs w:val="26"/>
          <w:lang w:val="ru-RU" w:eastAsia="en-US"/>
        </w:rPr>
        <w:t>ссмотрения заявки на участие в определении поставщика (исполнителя, подрядчика) не принято;</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5) отсутствие у участника закупки - физического лица</w:t>
      </w:r>
      <w:r>
        <w:rPr>
          <w:rFonts w:ascii="Times New Roman" w:hAnsi="Times New Roman" w:cs="Arial"/>
          <w:color w:val="000000"/>
          <w:sz w:val="26"/>
          <w:szCs w:val="26"/>
          <w:lang w:val="ru-RU"/>
        </w:rPr>
        <w:t>, зарегистрированного в качестве индивидуального предпринимателя,</w:t>
      </w:r>
      <w:r>
        <w:rPr>
          <w:rFonts w:ascii="Times New Roman" w:eastAsia="Calibri" w:hAnsi="Times New Roman" w:cs="Arial"/>
          <w:color w:val="000000"/>
          <w:sz w:val="26"/>
          <w:szCs w:val="26"/>
          <w:lang w:val="ru-RU" w:eastAsia="en-US"/>
        </w:rPr>
        <w:t xml:space="preserve"> либо у руководителя, членов коллегиального исп</w:t>
      </w:r>
      <w:r>
        <w:rPr>
          <w:rFonts w:ascii="Times New Roman" w:eastAsia="Calibri" w:hAnsi="Times New Roman" w:cs="Arial"/>
          <w:color w:val="000000"/>
          <w:sz w:val="26"/>
          <w:szCs w:val="26"/>
          <w:lang w:val="ru-RU" w:eastAsia="en-US"/>
        </w:rPr>
        <w:t xml:space="preserve">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Arial"/>
          <w:color w:val="000000"/>
          <w:sz w:val="26"/>
          <w:szCs w:val="26"/>
          <w:lang w:val="ru-RU"/>
        </w:rPr>
        <w:t xml:space="preserve">непогашенной или неснятой </w:t>
      </w:r>
      <w:r>
        <w:rPr>
          <w:rFonts w:ascii="Times New Roman" w:eastAsia="Calibri" w:hAnsi="Times New Roman" w:cs="Arial"/>
          <w:color w:val="000000"/>
          <w:sz w:val="26"/>
          <w:szCs w:val="26"/>
          <w:lang w:val="ru-RU" w:eastAsia="en-US"/>
        </w:rPr>
        <w:t xml:space="preserve">судимости за преступления в сфере экономики и (или) преступления, предусмотренные </w:t>
      </w:r>
      <w:r>
        <w:rPr>
          <w:rStyle w:val="Internetlink"/>
          <w:rFonts w:ascii="Times New Roman" w:eastAsia="Calibri" w:hAnsi="Times New Roman" w:cs="Arial"/>
          <w:color w:val="000000"/>
          <w:sz w:val="26"/>
          <w:szCs w:val="26"/>
          <w:u w:val="none"/>
          <w:lang w:val="ru-RU" w:eastAsia="en-US"/>
        </w:rPr>
        <w:t>с</w:t>
      </w:r>
      <w:r>
        <w:rPr>
          <w:rStyle w:val="Internetlink"/>
          <w:rFonts w:ascii="Times New Roman" w:eastAsia="Calibri" w:hAnsi="Times New Roman" w:cs="Arial"/>
          <w:color w:val="000000"/>
          <w:sz w:val="26"/>
          <w:szCs w:val="26"/>
          <w:u w:val="none"/>
          <w:lang w:val="ru-RU" w:eastAsia="en-US"/>
        </w:rPr>
        <w:t>татьями 289</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290</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291</w:t>
      </w:r>
      <w:r>
        <w:rPr>
          <w:rFonts w:ascii="Times New Roman" w:eastAsia="Calibri" w:hAnsi="Times New Roman" w:cs="Arial"/>
          <w:color w:val="000000"/>
          <w:sz w:val="26"/>
          <w:szCs w:val="26"/>
          <w:lang w:val="ru-RU" w:eastAsia="en-US"/>
        </w:rPr>
        <w:t xml:space="preserve">, </w:t>
      </w:r>
      <w:r>
        <w:rPr>
          <w:rStyle w:val="Internetlink"/>
          <w:rFonts w:ascii="Times New Roman" w:eastAsia="Calibri" w:hAnsi="Times New Roman" w:cs="Arial"/>
          <w:color w:val="000000"/>
          <w:sz w:val="26"/>
          <w:szCs w:val="26"/>
          <w:u w:val="none"/>
          <w:lang w:val="ru-RU" w:eastAsia="en-US"/>
        </w:rPr>
        <w:t>291.1</w:t>
      </w:r>
      <w:r>
        <w:rPr>
          <w:rFonts w:ascii="Times New Roman" w:eastAsia="Calibri" w:hAnsi="Times New Roman" w:cs="Arial"/>
          <w:color w:val="000000"/>
          <w:sz w:val="26"/>
          <w:szCs w:val="26"/>
          <w:lang w:val="ru-RU"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w:t>
      </w:r>
      <w:r>
        <w:rPr>
          <w:rFonts w:ascii="Times New Roman" w:eastAsia="Calibri" w:hAnsi="Times New Roman" w:cs="Arial"/>
          <w:color w:val="000000"/>
          <w:sz w:val="26"/>
          <w:szCs w:val="26"/>
          <w:lang w:val="ru-RU" w:eastAsia="en-US"/>
        </w:rPr>
        <w:t>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6) отсутствие фактов привлечения</w:t>
      </w:r>
      <w:r>
        <w:rPr>
          <w:rFonts w:ascii="Times New Roman" w:eastAsia="Calibri" w:hAnsi="Times New Roman" w:cs="Arial"/>
          <w:color w:val="000000"/>
          <w:sz w:val="26"/>
          <w:szCs w:val="26"/>
          <w:lang w:val="ru-RU" w:eastAsia="en-US"/>
        </w:rPr>
        <w:t xml:space="preserve">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rStyle w:val="Internetlink"/>
          <w:rFonts w:ascii="Times New Roman" w:eastAsia="Calibri" w:hAnsi="Times New Roman" w:cs="Arial"/>
          <w:color w:val="000000"/>
          <w:sz w:val="26"/>
          <w:szCs w:val="26"/>
          <w:u w:val="none"/>
          <w:lang w:val="ru-RU" w:eastAsia="en-US"/>
        </w:rPr>
        <w:t>статьей 19.28</w:t>
      </w:r>
      <w:r>
        <w:rPr>
          <w:rFonts w:ascii="Times New Roman" w:eastAsia="Calibri" w:hAnsi="Times New Roman" w:cs="Arial"/>
          <w:color w:val="000000"/>
          <w:sz w:val="26"/>
          <w:szCs w:val="26"/>
          <w:lang w:val="ru-RU" w:eastAsia="en-US"/>
        </w:rPr>
        <w:t xml:space="preserve"> Кодекса Российской Федерации об </w:t>
      </w:r>
      <w:r>
        <w:rPr>
          <w:rFonts w:ascii="Times New Roman" w:eastAsia="Calibri" w:hAnsi="Times New Roman" w:cs="Arial"/>
          <w:color w:val="000000"/>
          <w:sz w:val="26"/>
          <w:szCs w:val="26"/>
          <w:lang w:val="ru-RU" w:eastAsia="en-US"/>
        </w:rPr>
        <w:t>административных правонарушениях;</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7)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8) обладание участником закупки исключительными правами на </w:t>
      </w:r>
      <w:r>
        <w:rPr>
          <w:rFonts w:ascii="Times New Roman" w:eastAsia="Calibri" w:hAnsi="Times New Roman" w:cs="Arial"/>
          <w:color w:val="000000"/>
          <w:sz w:val="26"/>
          <w:szCs w:val="26"/>
          <w:lang w:val="ru-RU" w:eastAsia="en-US"/>
        </w:rPr>
        <w:t>результаты интеллектуальной деятельности, если в связи с исполнением договора заказчик приобретает права на такие результаты;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 отсутствие между участником закупки и заказчиком конфликта интересов, под которым понимаются случаи, при которых руководитель з</w:t>
      </w:r>
      <w:r>
        <w:rPr>
          <w:rFonts w:ascii="Times New Roman" w:eastAsia="Calibri" w:hAnsi="Times New Roman" w:cs="Arial"/>
          <w:color w:val="000000"/>
          <w:sz w:val="26"/>
          <w:szCs w:val="26"/>
          <w:lang w:val="ru-RU" w:eastAsia="en-US"/>
        </w:rPr>
        <w:t xml:space="preserve">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Pr>
          <w:rFonts w:ascii="Times New Roman" w:eastAsia="Calibri" w:hAnsi="Times New Roman" w:cs="Arial"/>
          <w:color w:val="000000"/>
          <w:sz w:val="26"/>
          <w:szCs w:val="26"/>
          <w:lang w:val="ru-RU" w:eastAsia="en-US"/>
        </w:rPr>
        <w:t>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w:t>
      </w:r>
      <w:r>
        <w:rPr>
          <w:rFonts w:ascii="Times New Roman" w:eastAsia="Calibri" w:hAnsi="Times New Roman" w:cs="Arial"/>
          <w:color w:val="000000"/>
          <w:sz w:val="26"/>
          <w:szCs w:val="26"/>
          <w:lang w:val="ru-RU" w:eastAsia="en-US"/>
        </w:rPr>
        <w:t xml:space="preserve">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w:t>
      </w:r>
      <w:r>
        <w:rPr>
          <w:rFonts w:ascii="Times New Roman" w:eastAsia="Calibri" w:hAnsi="Times New Roman" w:cs="Arial"/>
          <w:color w:val="000000"/>
          <w:sz w:val="26"/>
          <w:szCs w:val="26"/>
          <w:lang w:val="ru-RU" w:eastAsia="en-US"/>
        </w:rPr>
        <w:t>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w:t>
      </w:r>
      <w:r>
        <w:rPr>
          <w:rFonts w:ascii="Times New Roman" w:eastAsia="Calibri" w:hAnsi="Times New Roman" w:cs="Arial"/>
          <w:color w:val="000000"/>
          <w:sz w:val="26"/>
          <w:szCs w:val="26"/>
          <w:lang w:val="ru-RU" w:eastAsia="en-US"/>
        </w:rPr>
        <w:t xml:space="preserve">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9.3. При </w:t>
      </w:r>
      <w:r>
        <w:rPr>
          <w:rFonts w:ascii="Times New Roman" w:hAnsi="Times New Roman"/>
          <w:sz w:val="26"/>
          <w:szCs w:val="26"/>
          <w:lang w:val="ru-RU"/>
        </w:rPr>
        <w:t xml:space="preserve">осуществлении закупки заказчик </w:t>
      </w:r>
      <w:r>
        <w:rPr>
          <w:rFonts w:ascii="Times New Roman" w:hAnsi="Times New Roman"/>
          <w:sz w:val="26"/>
          <w:szCs w:val="26"/>
          <w:u w:val="single"/>
          <w:lang w:val="ru-RU"/>
        </w:rPr>
        <w:t>вправе установить</w:t>
      </w:r>
      <w:r>
        <w:rPr>
          <w:rFonts w:ascii="Times New Roman" w:hAnsi="Times New Roman"/>
          <w:sz w:val="26"/>
          <w:szCs w:val="26"/>
          <w:lang w:val="ru-RU"/>
        </w:rPr>
        <w:t xml:space="preserve"> так же требования к участникам закупки, в том числе</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отсутствие </w:t>
      </w:r>
      <w:r>
        <w:rPr>
          <w:rFonts w:ascii="Times New Roman" w:hAnsi="Times New Roman"/>
          <w:sz w:val="26"/>
          <w:szCs w:val="26"/>
          <w:lang w:val="ru-RU"/>
        </w:rPr>
        <w:t>сведений об участнике закупки в реестре недобросовестных пост</w:t>
      </w:r>
      <w:r>
        <w:rPr>
          <w:rFonts w:ascii="Times New Roman" w:hAnsi="Times New Roman"/>
          <w:sz w:val="26"/>
          <w:szCs w:val="26"/>
          <w:lang w:val="ru-RU"/>
        </w:rPr>
        <w:t>авщиков, предусмотренном Федеральным законом № 223-ФЗ и (или) отсутствие сведений об участнике закупки в реестре недобросовестн</w:t>
      </w:r>
      <w:r>
        <w:rPr>
          <w:rFonts w:ascii="Times New Roman" w:hAnsi="Times New Roman"/>
          <w:sz w:val="26"/>
          <w:szCs w:val="26"/>
          <w:lang w:val="ru-RU"/>
        </w:rPr>
        <w:t>ых поставщиков, предусмотренном Федеральным законом № 44-ФЗ;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связанного с предметом договора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3) наличие </w:t>
      </w:r>
      <w:r>
        <w:rPr>
          <w:rFonts w:ascii="Times New Roman" w:hAnsi="Times New Roman"/>
          <w:sz w:val="26"/>
          <w:szCs w:val="26"/>
          <w:lang w:val="ru-RU"/>
        </w:rPr>
        <w:t>у участника закупки материально-технических, трудов</w:t>
      </w:r>
      <w:r>
        <w:rPr>
          <w:rFonts w:ascii="Times New Roman" w:hAnsi="Times New Roman"/>
          <w:sz w:val="26"/>
          <w:szCs w:val="26"/>
          <w:lang w:val="ru-RU"/>
        </w:rPr>
        <w:t xml:space="preserve">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w:t>
      </w:r>
      <w:r>
        <w:rPr>
          <w:rFonts w:ascii="Times New Roman" w:hAnsi="Times New Roman" w:cs="Times New Roman"/>
          <w:color w:val="000000"/>
          <w:sz w:val="26"/>
          <w:szCs w:val="26"/>
          <w:lang w:val="ru-RU"/>
        </w:rPr>
        <w:t>овня квалификации и прочее)</w:t>
      </w:r>
      <w:r>
        <w:rPr>
          <w:rFonts w:ascii="Times New Roman" w:hAnsi="Times New Roman"/>
          <w:sz w:val="26"/>
          <w:szCs w:val="26"/>
          <w:lang w:val="ru-RU"/>
        </w:rPr>
        <w:t>;</w:t>
      </w:r>
    </w:p>
    <w:p w:rsidR="00026551" w:rsidRPr="00960BB0" w:rsidRDefault="00A17A8E">
      <w:pPr>
        <w:pStyle w:val="Standard"/>
        <w:spacing w:line="276" w:lineRule="auto"/>
        <w:ind w:firstLine="567"/>
        <w:jc w:val="both"/>
        <w:rPr>
          <w:rFonts w:hint="eastAsia"/>
          <w:shd w:val="clear" w:color="auto" w:fill="FFFFD7"/>
          <w:lang w:val="ru-RU"/>
        </w:rPr>
      </w:pPr>
      <w:r>
        <w:rPr>
          <w:rFonts w:ascii="Times New Roman" w:hAnsi="Times New Roman"/>
          <w:color w:val="000000"/>
          <w:sz w:val="26"/>
          <w:szCs w:val="26"/>
          <w:lang w:val="ru-RU"/>
        </w:rPr>
        <w:t>4)</w:t>
      </w:r>
      <w:r>
        <w:rPr>
          <w:rFonts w:ascii="Times New Roman" w:eastAsia="Calibri" w:hAnsi="Times New Roman" w:cs="Arial"/>
          <w:i/>
          <w:iCs/>
          <w:color w:val="000000"/>
          <w:sz w:val="26"/>
          <w:szCs w:val="26"/>
          <w:lang w:val="ru-RU"/>
        </w:rPr>
        <w:t xml:space="preserve"> (исключен в ред. Распоряжения УГЗ ТО от 19.03.2025 № 001-р)</w:t>
      </w:r>
    </w:p>
    <w:p w:rsidR="00026551" w:rsidRPr="00960BB0" w:rsidRDefault="00A17A8E">
      <w:pPr>
        <w:pStyle w:val="Standard"/>
        <w:spacing w:line="276" w:lineRule="auto"/>
        <w:ind w:firstLine="567"/>
        <w:jc w:val="both"/>
        <w:rPr>
          <w:rFonts w:ascii="Arial" w:hAnsi="Arial"/>
          <w:b/>
          <w:bCs/>
          <w:sz w:val="26"/>
          <w:szCs w:val="26"/>
          <w:shd w:val="clear" w:color="auto" w:fill="FFFFD7"/>
          <w:lang w:val="ru-RU"/>
        </w:rPr>
      </w:pPr>
      <w:r>
        <w:rPr>
          <w:rFonts w:ascii="Times New Roman" w:eastAsia="Calibri" w:hAnsi="Times New Roman" w:cs="Arial"/>
          <w:color w:val="000000"/>
          <w:lang w:val="ru-RU"/>
        </w:rPr>
        <w:t xml:space="preserve">5) </w:t>
      </w:r>
      <w:r>
        <w:rPr>
          <w:rFonts w:ascii="Times New Roman" w:eastAsia="Calibri" w:hAnsi="Times New Roman" w:cs="Times New Roman"/>
          <w:color w:val="000000"/>
          <w:lang w:val="ru-RU"/>
        </w:rPr>
        <w:t>отсутствие аффилированности между участником закупки и заказчиком.</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9.4. П</w:t>
      </w:r>
      <w:r>
        <w:rPr>
          <w:rFonts w:ascii="Times New Roman" w:hAnsi="Times New Roman" w:cs="Times New Roman"/>
          <w:color w:val="000000"/>
          <w:sz w:val="26"/>
          <w:szCs w:val="26"/>
          <w:lang w:val="ru-RU"/>
        </w:rPr>
        <w:t>ри проведении закупок отдельных видов товаров, работ, услуг, перечень которых определен в Приложении № 2 к настоящему П</w:t>
      </w:r>
      <w:r>
        <w:rPr>
          <w:rFonts w:ascii="Times New Roman" w:hAnsi="Times New Roman" w:cs="Times New Roman"/>
          <w:color w:val="000000"/>
          <w:sz w:val="26"/>
          <w:szCs w:val="26"/>
          <w:lang w:val="ru-RU"/>
        </w:rPr>
        <w:t xml:space="preserve">оложению, </w:t>
      </w:r>
      <w:r>
        <w:rPr>
          <w:rFonts w:ascii="Times New Roman" w:hAnsi="Times New Roman" w:cs="Times New Roman"/>
          <w:color w:val="000000"/>
          <w:sz w:val="26"/>
          <w:szCs w:val="26"/>
          <w:lang w:val="ru-RU"/>
        </w:rPr>
        <w:t xml:space="preserve">заказчик </w:t>
      </w:r>
      <w:r>
        <w:rPr>
          <w:rFonts w:ascii="Times New Roman" w:hAnsi="Times New Roman" w:cs="Times New Roman"/>
          <w:color w:val="000000"/>
          <w:sz w:val="26"/>
          <w:szCs w:val="26"/>
          <w:lang w:val="ru-RU"/>
        </w:rPr>
        <w:t>вправе</w:t>
      </w:r>
      <w:r>
        <w:rPr>
          <w:rFonts w:ascii="Times New Roman" w:hAnsi="Times New Roman" w:cs="Times New Roman"/>
          <w:strike/>
          <w:color w:val="FF0000"/>
          <w:sz w:val="26"/>
          <w:szCs w:val="26"/>
          <w:lang w:val="ru-RU"/>
        </w:rPr>
        <w:t xml:space="preserve"> </w:t>
      </w:r>
      <w:r>
        <w:rPr>
          <w:rFonts w:ascii="Times New Roman" w:hAnsi="Times New Roman" w:cs="Times New Roman"/>
          <w:color w:val="000000"/>
          <w:sz w:val="26"/>
          <w:szCs w:val="26"/>
          <w:lang w:val="ru-RU"/>
        </w:rPr>
        <w:t>устанавливать</w:t>
      </w:r>
      <w:r>
        <w:rPr>
          <w:rFonts w:ascii="Times New Roman" w:hAnsi="Times New Roman" w:cs="Times New Roman"/>
          <w:color w:val="000000"/>
          <w:sz w:val="26"/>
          <w:szCs w:val="26"/>
          <w:lang w:val="ru-RU"/>
        </w:rPr>
        <w:t xml:space="preserve"> к участникам закупок следующие дополнительные требования</w:t>
      </w:r>
      <w:r>
        <w:rPr>
          <w:rFonts w:ascii="Times New Roman" w:hAnsi="Times New Roman" w:cs="Times New Roman"/>
          <w:color w:val="000000"/>
          <w:sz w:val="26"/>
          <w:szCs w:val="26"/>
          <w:lang w:val="ru-RU"/>
        </w:rPr>
        <w:t>:</w:t>
      </w:r>
    </w:p>
    <w:p w:rsidR="00026551" w:rsidRPr="00960BB0" w:rsidRDefault="00A17A8E">
      <w:pPr>
        <w:pStyle w:val="Standard"/>
        <w:spacing w:line="276" w:lineRule="auto"/>
        <w:ind w:firstLine="567"/>
        <w:jc w:val="both"/>
        <w:rPr>
          <w:rFonts w:hint="eastAsia"/>
          <w:lang w:val="ru-RU"/>
        </w:rPr>
      </w:pPr>
      <w:r>
        <w:rPr>
          <w:rStyle w:val="10"/>
          <w:rFonts w:ascii="Times New Roman" w:eastAsia="Calibri" w:hAnsi="Times New Roman" w:cs="Times New Roman"/>
          <w:color w:val="000000"/>
          <w:sz w:val="26"/>
          <w:szCs w:val="26"/>
          <w:lang w:val="ru-RU" w:eastAsia="en-US"/>
        </w:rPr>
        <w:t>1) наличие</w:t>
      </w:r>
      <w:r>
        <w:rPr>
          <w:rFonts w:ascii="Times New Roman" w:hAnsi="Times New Roman" w:cs="Times New Roman"/>
          <w:sz w:val="26"/>
          <w:szCs w:val="26"/>
          <w:lang w:val="ru-RU"/>
        </w:rPr>
        <w:t xml:space="preserve"> у участника закупки опыта поставки товаров (выполнения работ, оказания услуг), связанного с предметом договора (закупки);</w:t>
      </w:r>
    </w:p>
    <w:p w:rsidR="00026551" w:rsidRPr="00960BB0" w:rsidRDefault="00A17A8E">
      <w:pPr>
        <w:pStyle w:val="Standard"/>
        <w:spacing w:line="276" w:lineRule="auto"/>
        <w:ind w:firstLine="567"/>
        <w:jc w:val="both"/>
        <w:rPr>
          <w:rFonts w:hint="eastAsia"/>
          <w:lang w:val="ru-RU"/>
        </w:rPr>
      </w:pPr>
      <w:r>
        <w:rPr>
          <w:rStyle w:val="10"/>
          <w:rFonts w:ascii="Times New Roman" w:eastAsia="Calibri" w:hAnsi="Times New Roman" w:cs="Times New Roman"/>
          <w:color w:val="000000"/>
          <w:sz w:val="26"/>
          <w:szCs w:val="26"/>
          <w:lang w:val="ru-RU" w:eastAsia="en-US"/>
        </w:rPr>
        <w:t xml:space="preserve">2) наличие </w:t>
      </w:r>
      <w:r>
        <w:rPr>
          <w:rFonts w:ascii="Times New Roman" w:hAnsi="Times New Roman" w:cs="Times New Roman"/>
          <w:color w:val="000000"/>
          <w:sz w:val="26"/>
          <w:szCs w:val="26"/>
          <w:lang w:val="ru-RU"/>
        </w:rPr>
        <w:t xml:space="preserve">у участника закупки </w:t>
      </w:r>
      <w:r>
        <w:rPr>
          <w:rFonts w:ascii="Times New Roman" w:hAnsi="Times New Roman" w:cs="Times New Roman"/>
          <w:color w:val="000000"/>
          <w:sz w:val="26"/>
          <w:szCs w:val="26"/>
          <w:lang w:val="ru-RU"/>
        </w:rPr>
        <w:t>материально-технических, трудовых, финансовых и иных ресурсов, необходимых для исполнения договора (в том числе наличие на праве собственности или ином законном основании оборудования и других материальных ресурсов, необходимого количества специалистов и и</w:t>
      </w:r>
      <w:r>
        <w:rPr>
          <w:rFonts w:ascii="Times New Roman" w:hAnsi="Times New Roman" w:cs="Times New Roman"/>
          <w:color w:val="000000"/>
          <w:sz w:val="26"/>
          <w:szCs w:val="26"/>
          <w:lang w:val="ru-RU"/>
        </w:rPr>
        <w:t>ных работников определенного уровня квалификации и прочее).</w:t>
      </w:r>
    </w:p>
    <w:p w:rsidR="00026551" w:rsidRPr="00960BB0" w:rsidRDefault="00A17A8E">
      <w:pPr>
        <w:pStyle w:val="Standard"/>
        <w:spacing w:line="276" w:lineRule="auto"/>
        <w:ind w:firstLine="567"/>
        <w:jc w:val="both"/>
        <w:rPr>
          <w:rFonts w:hint="eastAsia"/>
          <w:lang w:val="ru-RU"/>
        </w:rPr>
      </w:pPr>
      <w:r>
        <w:rPr>
          <w:rFonts w:ascii="Times New Roman" w:hAnsi="Times New Roman" w:cs="Times New Roman"/>
          <w:color w:val="000000"/>
          <w:sz w:val="26"/>
          <w:szCs w:val="26"/>
          <w:lang w:val="ru-RU"/>
        </w:rPr>
        <w:t>Перечень отдельных видов товаров, работ, услуг, определенный в Приложении № 2 к настоящему Положению, содержит перечень документов (информации) для участников закупки, которые подтверждают соответ</w:t>
      </w:r>
      <w:r>
        <w:rPr>
          <w:rFonts w:ascii="Times New Roman" w:hAnsi="Times New Roman" w:cs="Times New Roman"/>
          <w:color w:val="000000"/>
          <w:sz w:val="26"/>
          <w:szCs w:val="26"/>
          <w:lang w:val="ru-RU"/>
        </w:rPr>
        <w:t>ствие участников закупки таким  требованиям.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9.5. </w:t>
      </w:r>
      <w:r>
        <w:rPr>
          <w:rFonts w:ascii="Times New Roman" w:eastAsia="Calibri" w:hAnsi="Times New Roman" w:cs="Arial"/>
          <w:color w:val="000000"/>
          <w:sz w:val="26"/>
          <w:szCs w:val="26"/>
          <w:lang w:val="ru-RU" w:eastAsia="en-US"/>
        </w:rPr>
        <w:t>Заказчик устанавливает требования к участникам закупки в извещении об осуществлении закупки и (или) документации о закупке в соответствии с настоящим Положением.</w:t>
      </w:r>
      <w:r>
        <w:rPr>
          <w:rFonts w:ascii="Times New Roman" w:eastAsia="Calibri" w:hAnsi="Times New Roman" w:cs="Arial"/>
          <w:color w:val="000000"/>
          <w:sz w:val="26"/>
          <w:szCs w:val="26"/>
          <w:lang w:val="ru-RU" w:eastAsia="en-US"/>
        </w:rPr>
        <w:t xml:space="preserve"> Требования указанные в пункте 9.2, а также в</w:t>
      </w:r>
      <w:r>
        <w:rPr>
          <w:rFonts w:ascii="Times New Roman" w:eastAsia="Calibri" w:hAnsi="Times New Roman" w:cs="Arial"/>
          <w:color w:val="000000"/>
          <w:sz w:val="26"/>
          <w:szCs w:val="26"/>
          <w:lang w:val="ru-RU" w:eastAsia="en-US"/>
        </w:rPr>
        <w:t xml:space="preserve"> пунктах 9.3, 9.4 (в случае их установления) настоящего Положения предъявляются в равной мере ко всем участникам закупок, в том числе такие требования предъявляются к группе лиц, в случае, если на стороне участника закупки выступают несколько лиц (коллекти</w:t>
      </w:r>
      <w:r>
        <w:rPr>
          <w:rFonts w:ascii="Times New Roman" w:eastAsia="Calibri" w:hAnsi="Times New Roman" w:cs="Arial"/>
          <w:color w:val="000000"/>
          <w:sz w:val="26"/>
          <w:szCs w:val="26"/>
          <w:lang w:val="ru-RU" w:eastAsia="en-US"/>
        </w:rPr>
        <w:t>вный участник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к участникам закупки, указанные в подпунктах 2, 3 пункта 9.3, пункте 9.</w:t>
      </w:r>
      <w:r>
        <w:rPr>
          <w:rFonts w:ascii="Times New Roman" w:eastAsia="Calibri" w:hAnsi="Times New Roman" w:cs="Arial"/>
          <w:color w:val="000000"/>
          <w:sz w:val="26"/>
          <w:szCs w:val="26"/>
          <w:lang w:val="ru-RU" w:eastAsia="en-US"/>
        </w:rPr>
        <w:t>4 настоящего Положения, не применяются при осуществлении конкурентной закупки, участниками которой могут быть только СМСП.</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9.6. При установлении требований к участникам закупки в извещении об осуществлении закупки и (или) документации о закупке указывается</w:t>
      </w:r>
      <w:r>
        <w:rPr>
          <w:rFonts w:ascii="Times New Roman" w:eastAsia="Calibri" w:hAnsi="Times New Roman" w:cs="Arial"/>
          <w:color w:val="000000"/>
          <w:sz w:val="26"/>
          <w:szCs w:val="26"/>
          <w:lang w:val="ru-RU" w:eastAsia="en-US"/>
        </w:rPr>
        <w:t xml:space="preserve"> перечень документов для участников закупки, которые подтверждают соответствие участника закупки установленным требованиям.</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В</w:t>
      </w:r>
      <w:r>
        <w:rPr>
          <w:rFonts w:ascii="Times New Roman" w:hAnsi="Times New Roman"/>
          <w:sz w:val="26"/>
          <w:szCs w:val="26"/>
          <w:lang w:val="ru-RU"/>
        </w:rPr>
        <w:t xml:space="preserve"> случае если в отношении участников закупки предъявляются требования в соответствии с пунктами 9.3, 9.4 настоящего Положения, такие</w:t>
      </w:r>
      <w:r>
        <w:rPr>
          <w:rFonts w:ascii="Times New Roman" w:hAnsi="Times New Roman"/>
          <w:sz w:val="26"/>
          <w:szCs w:val="26"/>
          <w:lang w:val="ru-RU"/>
        </w:rPr>
        <w:t xml:space="preserve"> требования не могут применяться в качестве критериев оценки заявок (предложений) участников закупки</w:t>
      </w:r>
      <w:r w:rsidRPr="00960BB0">
        <w:rPr>
          <w:rFonts w:ascii="Times New Roman" w:hAnsi="Times New Roman"/>
          <w:sz w:val="26"/>
          <w:szCs w:val="26"/>
          <w:lang w:val="ru-RU"/>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9.7. Комиссия по закупкам проверяет соответствие участника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указанным в подпункте 1 пункта 9.2.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ук</w:t>
      </w:r>
      <w:r>
        <w:rPr>
          <w:rFonts w:ascii="Times New Roman" w:eastAsia="Calibri" w:hAnsi="Times New Roman" w:cs="Arial"/>
          <w:color w:val="000000"/>
          <w:sz w:val="26"/>
          <w:szCs w:val="26"/>
          <w:lang w:val="ru-RU" w:eastAsia="en-US"/>
        </w:rPr>
        <w:t>азанным в пункте 9.3. (при установлении таких требований)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требованиям, установленным в отношении отдельных видов товаров, работ, услуг согласно Перечню</w:t>
      </w:r>
      <w:r>
        <w:rPr>
          <w:rFonts w:ascii="Times New Roman" w:eastAsia="Calibri" w:hAnsi="Times New Roman" w:cs="Arial"/>
          <w:color w:val="000000"/>
          <w:sz w:val="26"/>
          <w:szCs w:val="26"/>
          <w:lang w:val="ru-RU" w:eastAsia="en-US"/>
        </w:rPr>
        <w:t xml:space="preserve"> в соответствии с пунктом 9.4 (при установлении таких требований)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Комиссия по закупкам вправе проверять соответствие участника закупки требованиям, прямо не указанным в данном пункте настоящего Положения.</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9.8. В случае установления ко</w:t>
      </w:r>
      <w:r>
        <w:rPr>
          <w:rFonts w:ascii="Times New Roman" w:eastAsia="Calibri" w:hAnsi="Times New Roman" w:cs="Arial"/>
          <w:color w:val="000000"/>
          <w:sz w:val="26"/>
          <w:szCs w:val="26"/>
          <w:lang w:val="ru-RU" w:eastAsia="en-US"/>
        </w:rPr>
        <w:t>миссией по закупкам несоответствия участника закупки требованиям, установленным настоящим Положением, извещением о закупке, документацией о закупке, выявления недостоверных сведений в заявке (предложении) участника закупки о соответствии требованиям, устан</w:t>
      </w:r>
      <w:r>
        <w:rPr>
          <w:rFonts w:ascii="Times New Roman" w:eastAsia="Calibri" w:hAnsi="Times New Roman" w:cs="Arial"/>
          <w:color w:val="000000"/>
          <w:sz w:val="26"/>
          <w:szCs w:val="26"/>
          <w:lang w:val="ru-RU" w:eastAsia="en-US"/>
        </w:rPr>
        <w:t>овленным настоящим Положением, извещением о закупке, документацией о закупке, такой участник закупки отстраняется от участия в процедуре закупки в любой момент до заключения договора либо заказчик отказывается от заключения договора с победителем процедуры</w:t>
      </w:r>
      <w:r>
        <w:rPr>
          <w:rFonts w:ascii="Times New Roman" w:eastAsia="Calibri" w:hAnsi="Times New Roman" w:cs="Arial"/>
          <w:color w:val="000000"/>
          <w:sz w:val="26"/>
          <w:szCs w:val="26"/>
          <w:lang w:val="ru-RU" w:eastAsia="en-US"/>
        </w:rPr>
        <w:t xml:space="preserve"> закупки, единственным участником процедуры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9.9. В случае если в закупке принимает участие </w:t>
      </w:r>
      <w:r>
        <w:rPr>
          <w:rFonts w:ascii="Times New Roman" w:eastAsia="Calibri" w:hAnsi="Times New Roman" w:cs="Arial"/>
          <w:color w:val="000000"/>
          <w:sz w:val="26"/>
          <w:szCs w:val="26"/>
          <w:u w:val="single"/>
          <w:lang w:val="ru-RU" w:eastAsia="en-US"/>
        </w:rPr>
        <w:t>коллективный участник закупки</w:t>
      </w:r>
      <w:r>
        <w:rPr>
          <w:rFonts w:ascii="Times New Roman" w:eastAsia="Calibri" w:hAnsi="Times New Roman" w:cs="Arial"/>
          <w:color w:val="000000"/>
          <w:sz w:val="26"/>
          <w:szCs w:val="26"/>
          <w:lang w:val="ru-RU" w:eastAsia="en-US"/>
        </w:rPr>
        <w:t>, в том числе, должны быть соблюдены следующие требования:</w:t>
      </w:r>
    </w:p>
    <w:p w:rsidR="00026551" w:rsidRDefault="00A17A8E">
      <w:pPr>
        <w:pStyle w:val="Standarduser"/>
        <w:widowControl/>
        <w:spacing w:line="276" w:lineRule="auto"/>
        <w:ind w:firstLine="567"/>
        <w:jc w:val="both"/>
        <w:rPr>
          <w:rFonts w:hint="eastAsia"/>
        </w:rPr>
      </w:pPr>
      <w:r>
        <w:rPr>
          <w:rFonts w:ascii="Times New Roman" w:hAnsi="Times New Roman"/>
          <w:sz w:val="26"/>
          <w:szCs w:val="26"/>
        </w:rPr>
        <w:t xml:space="preserve">1) </w:t>
      </w:r>
      <w:r>
        <w:rPr>
          <w:rFonts w:ascii="Times New Roman" w:eastAsia="Calibri" w:hAnsi="Times New Roman" w:cs="Arial"/>
          <w:color w:val="000000"/>
          <w:sz w:val="26"/>
          <w:szCs w:val="26"/>
        </w:rPr>
        <w:t xml:space="preserve">члены объединений, являющихся коллективным участником закупки, </w:t>
      </w:r>
      <w:r>
        <w:rPr>
          <w:rFonts w:ascii="Times New Roman" w:eastAsia="Calibri" w:hAnsi="Times New Roman" w:cs="Arial"/>
          <w:color w:val="000000"/>
          <w:sz w:val="26"/>
          <w:szCs w:val="26"/>
        </w:rPr>
        <w:t>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фирменное наименование, полные реквизиты (место нахождения, почтов</w:t>
      </w:r>
      <w:r>
        <w:rPr>
          <w:rFonts w:ascii="Times New Roman" w:hAnsi="Times New Roman"/>
          <w:sz w:val="26"/>
          <w:szCs w:val="26"/>
          <w:lang w:val="ru-RU"/>
        </w:rPr>
        <w:t xml:space="preserve">ый адрес, электронная почта, контактные телефоны лиц) каждого члена </w:t>
      </w:r>
      <w:r>
        <w:rPr>
          <w:rFonts w:ascii="Times New Roman" w:eastAsia="Calibri" w:hAnsi="Times New Roman" w:cs="Arial"/>
          <w:color w:val="000000"/>
          <w:sz w:val="26"/>
          <w:szCs w:val="26"/>
          <w:lang w:val="ru-RU"/>
        </w:rPr>
        <w:t>коллективного участника закупки;</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w:t>
      </w:r>
      <w:r>
        <w:rPr>
          <w:rFonts w:ascii="Times New Roman" w:hAnsi="Times New Roman"/>
          <w:sz w:val="26"/>
          <w:szCs w:val="26"/>
          <w:lang w:val="ru-RU"/>
        </w:rPr>
        <w:t>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лицо (лица) с которым (кот</w:t>
      </w:r>
      <w:r>
        <w:rPr>
          <w:rFonts w:ascii="Times New Roman" w:hAnsi="Times New Roman"/>
          <w:sz w:val="26"/>
          <w:szCs w:val="26"/>
          <w:lang w:val="ru-RU"/>
        </w:rPr>
        <w:t>орыми) будет заключён договор (договоры) по результатам закупки;</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color w:val="000000"/>
          <w:sz w:val="26"/>
          <w:szCs w:val="26"/>
        </w:rPr>
        <w:t>права и обязанности членов коллективного участника закупки;</w:t>
      </w:r>
    </w:p>
    <w:p w:rsidR="00026551" w:rsidRPr="00960BB0" w:rsidRDefault="00A17A8E">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color w:val="000000"/>
          <w:sz w:val="26"/>
          <w:szCs w:val="26"/>
          <w:lang w:val="ru-RU"/>
        </w:rPr>
        <w:t>солидарная ответственность по обязательствам, связанным с участием в закупке, заключением и последующим исполнением договора;</w:t>
      </w:r>
    </w:p>
    <w:p w:rsidR="00026551" w:rsidRPr="00960BB0" w:rsidRDefault="00A17A8E">
      <w:pPr>
        <w:pStyle w:val="Textbody"/>
        <w:suppressLineNumbers/>
        <w:tabs>
          <w:tab w:val="right" w:leader="dot" w:pos="9638"/>
        </w:tabs>
        <w:spacing w:after="0" w:line="276" w:lineRule="auto"/>
        <w:ind w:firstLine="567"/>
        <w:jc w:val="both"/>
        <w:rPr>
          <w:rFonts w:hint="eastAsia"/>
          <w:lang w:val="ru-RU"/>
        </w:rPr>
      </w:pPr>
      <w:r>
        <w:rPr>
          <w:rFonts w:ascii="Times New Roman" w:eastAsia="Calibri" w:hAnsi="Times New Roman" w:cs="Arial"/>
          <w:color w:val="000000"/>
          <w:sz w:val="26"/>
          <w:szCs w:val="26"/>
          <w:lang w:val="ru-RU"/>
        </w:rPr>
        <w:t>четк</w:t>
      </w:r>
      <w:r>
        <w:rPr>
          <w:rFonts w:ascii="Times New Roman" w:eastAsia="Calibri" w:hAnsi="Times New Roman" w:cs="Arial"/>
          <w:color w:val="000000"/>
          <w:sz w:val="26"/>
          <w:szCs w:val="26"/>
          <w:lang w:val="ru-RU"/>
        </w:rPr>
        <w:t xml:space="preserve">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Pr>
          <w:rFonts w:ascii="Times New Roman" w:hAnsi="Times New Roman" w:cs="Arial"/>
          <w:color w:val="000000"/>
          <w:sz w:val="26"/>
          <w:szCs w:val="26"/>
          <w:lang w:val="ru-RU"/>
        </w:rPr>
        <w:t>о распределении между ними денежных средств, подлеж</w:t>
      </w:r>
      <w:r>
        <w:rPr>
          <w:rFonts w:ascii="Times New Roman" w:hAnsi="Times New Roman" w:cs="Arial"/>
          <w:color w:val="000000"/>
          <w:sz w:val="26"/>
          <w:szCs w:val="26"/>
          <w:lang w:val="ru-RU"/>
        </w:rPr>
        <w:t>ащих оплате заказчиком в рамках исполнения договора (договоров), подлежащего заключению по результатам проведения закупки;</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распределение</w:t>
      </w:r>
      <w:r>
        <w:rPr>
          <w:rFonts w:ascii="Times New Roman" w:hAnsi="Times New Roman" w:cs="Arial"/>
          <w:color w:val="000000"/>
          <w:sz w:val="26"/>
          <w:szCs w:val="26"/>
          <w:lang w:val="ru-RU"/>
        </w:rPr>
        <w:t xml:space="preserve">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026551" w:rsidRPr="00960BB0" w:rsidRDefault="00A17A8E">
      <w:pPr>
        <w:pStyle w:val="Standard"/>
        <w:suppressLineNumbers/>
        <w:tabs>
          <w:tab w:val="right" w:leader="dot" w:pos="9638"/>
        </w:tabs>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распределение между членами коллективного участника закупки обязанности по предоставлению обеспеч</w:t>
      </w:r>
      <w:r>
        <w:rPr>
          <w:rFonts w:ascii="Times New Roman" w:hAnsi="Times New Roman" w:cs="Arial"/>
          <w:color w:val="000000"/>
          <w:sz w:val="26"/>
          <w:szCs w:val="26"/>
          <w:lang w:val="ru-RU"/>
        </w:rPr>
        <w:t>ения исполнения договора (при установлении);</w:t>
      </w:r>
    </w:p>
    <w:p w:rsidR="00026551" w:rsidRPr="00960BB0" w:rsidRDefault="00A17A8E">
      <w:pPr>
        <w:pStyle w:val="Standard"/>
        <w:suppressLineNumbers/>
        <w:tabs>
          <w:tab w:val="right" w:leader="dot" w:pos="9638"/>
        </w:tabs>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2) заявка коллективного участника закупки:</w:t>
      </w:r>
    </w:p>
    <w:p w:rsidR="00026551" w:rsidRDefault="00A17A8E">
      <w:pPr>
        <w:pStyle w:val="Standard"/>
        <w:suppressLineNumbers/>
        <w:tabs>
          <w:tab w:val="right" w:leader="dot" w:pos="9638"/>
        </w:tabs>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должна содержать соглашение, указанное в подпункте 1 пункта 9.9 настоящего Положения;</w:t>
      </w:r>
    </w:p>
    <w:p w:rsidR="00026551" w:rsidRPr="00960BB0" w:rsidRDefault="00A17A8E">
      <w:pPr>
        <w:pStyle w:val="Standard"/>
        <w:suppressLineNumbers/>
        <w:tabs>
          <w:tab w:val="right" w:leader="dot" w:pos="9638"/>
        </w:tabs>
        <w:spacing w:line="276" w:lineRule="auto"/>
        <w:ind w:firstLine="567"/>
        <w:jc w:val="both"/>
        <w:rPr>
          <w:rFonts w:hint="eastAsia"/>
          <w:sz w:val="26"/>
          <w:szCs w:val="26"/>
          <w:lang w:val="ru-RU"/>
        </w:rPr>
      </w:pPr>
      <w:r>
        <w:rPr>
          <w:rFonts w:ascii="Times New Roman" w:hAnsi="Times New Roman" w:cs="Arial"/>
          <w:color w:val="000000"/>
          <w:sz w:val="26"/>
          <w:szCs w:val="26"/>
          <w:lang w:val="ru-RU"/>
        </w:rPr>
        <w:t xml:space="preserve">подается лидером коллективного участника закупки от своего имени </w:t>
      </w:r>
      <w:r>
        <w:rPr>
          <w:rFonts w:ascii="Times New Roman" w:eastAsia="Calibri" w:hAnsi="Times New Roman" w:cs="Arial"/>
          <w:color w:val="000000"/>
          <w:lang w:val="ru-RU" w:eastAsia="en-US"/>
        </w:rPr>
        <w:t>со ссылкой на то,</w:t>
      </w:r>
      <w:r>
        <w:rPr>
          <w:rFonts w:ascii="Times New Roman" w:eastAsia="Calibri" w:hAnsi="Times New Roman" w:cs="Arial"/>
          <w:color w:val="000000"/>
          <w:lang w:val="ru-RU" w:eastAsia="en-US"/>
        </w:rPr>
        <w:t xml:space="preserve"> что он представляет интересы коллективного участника закупки;</w:t>
      </w:r>
    </w:p>
    <w:p w:rsidR="00026551" w:rsidRPr="00960BB0" w:rsidRDefault="00A17A8E">
      <w:pPr>
        <w:pStyle w:val="Standard"/>
        <w:suppressLineNumbers/>
        <w:tabs>
          <w:tab w:val="right" w:leader="dot" w:pos="9638"/>
        </w:tabs>
        <w:spacing w:line="276" w:lineRule="auto"/>
        <w:ind w:firstLine="567"/>
        <w:jc w:val="both"/>
        <w:rPr>
          <w:rFonts w:hint="eastAsia"/>
          <w:sz w:val="26"/>
          <w:szCs w:val="26"/>
          <w:lang w:val="ru-RU"/>
        </w:rPr>
      </w:pPr>
      <w:r>
        <w:rPr>
          <w:rFonts w:ascii="Times New Roman" w:eastAsia="Calibri" w:hAnsi="Times New Roman" w:cs="Arial"/>
          <w:color w:val="000000"/>
          <w:lang w:val="ru-RU"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пунктом 9.5. настоящего Положения;</w:t>
      </w:r>
    </w:p>
    <w:p w:rsidR="00026551" w:rsidRPr="00960BB0" w:rsidRDefault="00A17A8E">
      <w:pPr>
        <w:pStyle w:val="Standard"/>
        <w:tabs>
          <w:tab w:val="left" w:pos="9240"/>
        </w:tabs>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3) в состав лиц</w:t>
      </w:r>
      <w:r>
        <w:rPr>
          <w:rFonts w:ascii="Times New Roman" w:hAnsi="Times New Roman" w:cs="Arial"/>
          <w:color w:val="000000"/>
          <w:sz w:val="26"/>
          <w:szCs w:val="26"/>
          <w:lang w:val="ru-RU"/>
        </w:rPr>
        <w:t xml:space="preserve">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026551" w:rsidRPr="00960BB0" w:rsidRDefault="00A17A8E">
      <w:pPr>
        <w:pStyle w:val="Standard"/>
        <w:tabs>
          <w:tab w:val="left" w:pos="9240"/>
        </w:tabs>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4) колл</w:t>
      </w:r>
      <w:r>
        <w:rPr>
          <w:rFonts w:ascii="Times New Roman" w:hAnsi="Times New Roman" w:cs="Arial"/>
          <w:color w:val="000000"/>
          <w:sz w:val="26"/>
          <w:szCs w:val="26"/>
          <w:lang w:val="ru-RU"/>
        </w:rPr>
        <w:t>ективный участник закупки не может принимать участие в закупке с участием СМСП.</w:t>
      </w:r>
    </w:p>
    <w:p w:rsidR="00026551" w:rsidRPr="00960BB0" w:rsidRDefault="00A17A8E">
      <w:pPr>
        <w:pStyle w:val="Textbody"/>
        <w:suppressLineNumbers/>
        <w:tabs>
          <w:tab w:val="right" w:leader="dot" w:pos="9638"/>
        </w:tabs>
        <w:spacing w:after="0" w:line="276" w:lineRule="auto"/>
        <w:ind w:firstLine="567"/>
        <w:jc w:val="both"/>
        <w:rPr>
          <w:rFonts w:hint="eastAsia"/>
          <w:lang w:val="ru-RU"/>
        </w:rPr>
      </w:pPr>
      <w:r>
        <w:rPr>
          <w:rFonts w:ascii="Times New Roman" w:hAnsi="Times New Roman" w:cs="Arial"/>
          <w:color w:val="000000"/>
          <w:sz w:val="26"/>
          <w:szCs w:val="26"/>
          <w:lang w:val="ru-RU"/>
        </w:rPr>
        <w:t xml:space="preserve">9.10. </w:t>
      </w:r>
      <w:r>
        <w:rPr>
          <w:rFonts w:ascii="Times New Roman" w:eastAsia="Calibri" w:hAnsi="Times New Roman" w:cs="Arial"/>
          <w:color w:val="000000"/>
          <w:sz w:val="26"/>
          <w:szCs w:val="26"/>
          <w:lang w:val="ru-RU" w:eastAsia="en-US"/>
        </w:rPr>
        <w:t>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(исполнителю, подр</w:t>
      </w:r>
      <w:r>
        <w:rPr>
          <w:rFonts w:ascii="Times New Roman" w:eastAsia="Calibri" w:hAnsi="Times New Roman" w:cs="Arial"/>
          <w:color w:val="000000"/>
          <w:sz w:val="26"/>
          <w:szCs w:val="26"/>
          <w:lang w:val="ru-RU" w:eastAsia="en-US"/>
        </w:rPr>
        <w:t>ядчику), не являющемуся СМСП, о привлечении к исполнению договора субподрядчиков (соисполнителей) из числа СМСП в порядке и случаях, установленных Постановлением Правительства № 1352.</w:t>
      </w:r>
    </w:p>
    <w:p w:rsidR="00026551" w:rsidRDefault="00A17A8E">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r>
        <w:rPr>
          <w:rFonts w:ascii="Times New Roman" w:eastAsia="Calibri" w:hAnsi="Times New Roman"/>
          <w:lang w:val="ru-RU" w:eastAsia="en-US"/>
        </w:rPr>
        <w:t xml:space="preserve">9.11. Требования, предъявляемые к участникам при осуществлении </w:t>
      </w:r>
      <w:r>
        <w:rPr>
          <w:rFonts w:ascii="Times New Roman" w:eastAsia="Calibri" w:hAnsi="Times New Roman"/>
          <w:lang w:val="ru-RU" w:eastAsia="en-US"/>
        </w:rPr>
        <w:t>конкурентных закупок, участниками которых являются СМСП, установлены в разделе 21 настоящего Положения.</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pacing w:line="276" w:lineRule="auto"/>
        <w:ind w:firstLine="567"/>
        <w:jc w:val="center"/>
        <w:rPr>
          <w:rFonts w:hint="eastAsia"/>
          <w:lang w:val="ru-RU"/>
        </w:rPr>
      </w:pPr>
      <w:r w:rsidRPr="00960BB0">
        <w:rPr>
          <w:rFonts w:ascii="Times New Roman" w:eastAsia="Calibri" w:hAnsi="Times New Roman" w:cs="Arial"/>
          <w:b/>
          <w:bCs/>
          <w:color w:val="000000"/>
          <w:sz w:val="26"/>
          <w:szCs w:val="26"/>
          <w:lang w:val="ru-RU" w:eastAsia="en-US"/>
        </w:rPr>
        <w:t xml:space="preserve">10. </w:t>
      </w:r>
      <w:r>
        <w:rPr>
          <w:rFonts w:ascii="Times New Roman" w:eastAsia="Calibri" w:hAnsi="Times New Roman" w:cs="Arial"/>
          <w:b/>
          <w:bCs/>
          <w:color w:val="000000"/>
          <w:sz w:val="26"/>
          <w:szCs w:val="26"/>
          <w:lang w:val="ru-RU" w:eastAsia="en-US"/>
        </w:rPr>
        <w:t>ОБЕСПЕЧЕНИЕ ЗАЯВКИ НА УЧАСТИЕ В ЗАКУПКЕ</w:t>
      </w:r>
    </w:p>
    <w:p w:rsidR="00026551" w:rsidRPr="00960BB0" w:rsidRDefault="00026551">
      <w:pPr>
        <w:pStyle w:val="Standard"/>
        <w:spacing w:line="276" w:lineRule="auto"/>
        <w:ind w:firstLine="567"/>
        <w:jc w:val="both"/>
        <w:rPr>
          <w:rFonts w:ascii="Arial" w:hAnsi="Arial" w:cs="Arial"/>
          <w:color w:val="000000"/>
          <w:sz w:val="26"/>
          <w:szCs w:val="26"/>
          <w:shd w:val="clear" w:color="auto" w:fill="FFFF00"/>
          <w:lang w:val="ru-RU"/>
        </w:rPr>
      </w:pP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10.1. При осуществлении конкурентной закупки заказчик </w:t>
      </w:r>
      <w:r>
        <w:rPr>
          <w:rFonts w:ascii="Times New Roman" w:eastAsia="Calibri" w:hAnsi="Times New Roman" w:cs="Arial"/>
          <w:color w:val="000000"/>
          <w:sz w:val="26"/>
          <w:szCs w:val="26"/>
          <w:u w:val="single"/>
          <w:lang w:val="ru-RU" w:eastAsia="en-US"/>
        </w:rPr>
        <w:t>вправе установить</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превышает 5 миллионов рублей. Размер такого обеспечения не может превышать 5% от НМЦД, </w:t>
      </w:r>
      <w:r>
        <w:rPr>
          <w:rFonts w:ascii="Times New Roman" w:eastAsia="Calibri" w:hAnsi="Times New Roman" w:cs="Arial"/>
          <w:color w:val="000000"/>
          <w:sz w:val="26"/>
          <w:szCs w:val="26"/>
          <w:lang w:val="ru-RU" w:eastAsia="en-US"/>
        </w:rPr>
        <w:t>а в случае осуществления закупки, участниками ко</w:t>
      </w:r>
      <w:r>
        <w:rPr>
          <w:rFonts w:ascii="Times New Roman" w:eastAsia="Calibri" w:hAnsi="Times New Roman" w:cs="Arial"/>
          <w:color w:val="000000"/>
          <w:sz w:val="26"/>
          <w:szCs w:val="26"/>
          <w:lang w:val="ru-RU" w:eastAsia="en-US"/>
        </w:rPr>
        <w:t>торой являются только СМСП, размер такого обеспечения не может превышать 2% НМЦД.</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Заказчик в извещении о закупке, документации о закупке определяет размер обеспечения заявки, срок и порядок внесения, срок и порядок возврата обеспечения заявки, а также иные</w:t>
      </w:r>
      <w:r>
        <w:rPr>
          <w:rFonts w:ascii="Times New Roman" w:eastAsia="Calibri" w:hAnsi="Times New Roman" w:cs="Arial"/>
          <w:color w:val="000000"/>
          <w:sz w:val="26"/>
          <w:szCs w:val="26"/>
          <w:lang w:val="ru-RU" w:eastAsia="en-US"/>
        </w:rPr>
        <w:t xml:space="preserve"> требования, предъявляемые к такому обеспечению, в том числе условия банковской, независимой гарантии.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Заказчик </w:t>
      </w:r>
      <w:r>
        <w:rPr>
          <w:rFonts w:ascii="Times New Roman" w:eastAsia="Calibri" w:hAnsi="Times New Roman" w:cs="Arial"/>
          <w:color w:val="000000"/>
          <w:sz w:val="26"/>
          <w:szCs w:val="26"/>
          <w:u w:val="single"/>
          <w:lang w:val="ru-RU" w:eastAsia="en-US"/>
        </w:rPr>
        <w:t>не устанавливает</w:t>
      </w:r>
      <w:r>
        <w:rPr>
          <w:rFonts w:ascii="Times New Roman" w:eastAsia="Calibri" w:hAnsi="Times New Roman" w:cs="Arial"/>
          <w:color w:val="000000"/>
          <w:sz w:val="26"/>
          <w:szCs w:val="26"/>
          <w:lang w:val="ru-RU" w:eastAsia="en-US"/>
        </w:rPr>
        <w:t xml:space="preserve"> в извещении о закупке, документации о закупке требование об обеспечении заявки на участие в закупке в случае, если НМЦД не прев</w:t>
      </w:r>
      <w:r>
        <w:rPr>
          <w:rFonts w:ascii="Times New Roman" w:eastAsia="Calibri" w:hAnsi="Times New Roman" w:cs="Arial"/>
          <w:color w:val="000000"/>
          <w:sz w:val="26"/>
          <w:szCs w:val="26"/>
          <w:lang w:val="ru-RU" w:eastAsia="en-US"/>
        </w:rPr>
        <w:t>ышает 5 миллионов рублей.</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10.2. Если при осуществлении конкурентной закупки в извещении о закупке, документации о закупке установлено требование об обеспечении заявки на участие в закупке, такое обеспечение может предоставляться участником закупки, за искл</w:t>
      </w:r>
      <w:r>
        <w:rPr>
          <w:rFonts w:ascii="Times New Roman" w:hAnsi="Times New Roman" w:cs="Arial"/>
          <w:color w:val="000000"/>
          <w:sz w:val="26"/>
          <w:szCs w:val="26"/>
          <w:lang w:val="ru-RU"/>
        </w:rPr>
        <w:t>ючением конкурентной закупки в электронной форме, участниками которой являются только СМСП, посредством: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внесения денежных средств на счет участника закупки, открытый на электронной площадке;</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 путем внесения денежных средств на счет участника закупк</w:t>
      </w:r>
      <w:r>
        <w:rPr>
          <w:rFonts w:ascii="Times New Roman" w:eastAsia="Calibri" w:hAnsi="Times New Roman"/>
          <w:lang w:val="ru-RU" w:eastAsia="en-US"/>
        </w:rPr>
        <w:t>и, указанный в извещении о закупке при проведении закупки в бумажной форме способом, предусмотренным литерой «б» пункта 13.3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10.8 настоящего По</w:t>
      </w:r>
      <w:r>
        <w:rPr>
          <w:rFonts w:ascii="Times New Roman" w:eastAsia="Calibri" w:hAnsi="Times New Roman" w:cs="Arial"/>
          <w:color w:val="000000"/>
          <w:sz w:val="26"/>
          <w:szCs w:val="26"/>
          <w:lang w:val="ru-RU" w:eastAsia="en-US"/>
        </w:rPr>
        <w:t>ложения;</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3) иным способом, предусмотренным Гражданским кодексом РФ.</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Выбор способа обеспечения заявки </w:t>
      </w:r>
      <w:r w:rsidRPr="00960BB0">
        <w:rPr>
          <w:rFonts w:ascii="Times New Roman" w:eastAsia="Calibri" w:hAnsi="Times New Roman"/>
          <w:lang w:val="ru-RU" w:eastAsia="en-US"/>
        </w:rPr>
        <w:t xml:space="preserve">на </w:t>
      </w:r>
      <w:r>
        <w:rPr>
          <w:rFonts w:ascii="Times New Roman" w:eastAsia="Calibri" w:hAnsi="Times New Roman"/>
          <w:lang w:val="ru-RU" w:eastAsia="en-US"/>
        </w:rPr>
        <w:t xml:space="preserve">участие в конкурентной закупке </w:t>
      </w:r>
      <w:r w:rsidRPr="00960BB0">
        <w:rPr>
          <w:rFonts w:ascii="Times New Roman" w:eastAsia="Calibri" w:hAnsi="Times New Roman"/>
          <w:lang w:val="ru-RU"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10.3. Если при осуществлении конкурентной закупки в электронной форме, участниками которой являются только СМСП в извещении о закупке, доку</w:t>
      </w:r>
      <w:r>
        <w:rPr>
          <w:rFonts w:ascii="Times New Roman" w:eastAsia="Calibri" w:hAnsi="Times New Roman" w:cs="Arial"/>
          <w:color w:val="000000"/>
          <w:sz w:val="26"/>
          <w:szCs w:val="26"/>
          <w:lang w:val="ru-RU" w:eastAsia="en-US"/>
        </w:rPr>
        <w:t>ментации о закупке установлено требование об обеспечении заявки на участие в закупке, такое обеспечение может предоставляться участником закупки посредством: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внесения денежных средств на специальный счет, открытый участником закупки в банке, включенном </w:t>
      </w:r>
      <w:r>
        <w:rPr>
          <w:rFonts w:ascii="Times New Roman" w:eastAsia="Calibri" w:hAnsi="Times New Roman" w:cs="Arial"/>
          <w:color w:val="000000"/>
          <w:sz w:val="26"/>
          <w:szCs w:val="26"/>
          <w:lang w:val="ru-RU" w:eastAsia="en-US"/>
        </w:rPr>
        <w:t>в перечень, определенный Правительством РФ в соответствии с Федеральным законом № 44-ФЗ (далее - специальный банковский счет);</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независимой гарантии, соответствующей требованиям, установленным в пункте 10.9 настоящего Положения.</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Выбор спос</w:t>
      </w:r>
      <w:r>
        <w:rPr>
          <w:rFonts w:ascii="Times New Roman" w:eastAsia="Calibri" w:hAnsi="Times New Roman"/>
          <w:lang w:val="ru-RU" w:eastAsia="en-US"/>
        </w:rPr>
        <w:t xml:space="preserve">оба обеспечения заявки </w:t>
      </w:r>
      <w:r w:rsidRPr="00960BB0">
        <w:rPr>
          <w:rFonts w:ascii="Times New Roman" w:eastAsia="Calibri" w:hAnsi="Times New Roman"/>
          <w:lang w:val="ru-RU" w:eastAsia="en-US"/>
        </w:rPr>
        <w:t xml:space="preserve">на </w:t>
      </w:r>
      <w:r>
        <w:rPr>
          <w:rFonts w:ascii="Times New Roman" w:eastAsia="Calibri" w:hAnsi="Times New Roman"/>
          <w:lang w:val="ru-RU" w:eastAsia="en-US"/>
        </w:rPr>
        <w:t xml:space="preserve">участие в конкурентной закупке </w:t>
      </w:r>
      <w:r w:rsidRPr="00960BB0">
        <w:rPr>
          <w:rFonts w:ascii="Times New Roman" w:eastAsia="Calibri" w:hAnsi="Times New Roman"/>
          <w:lang w:val="ru-RU" w:eastAsia="en-US"/>
        </w:rPr>
        <w:t>из</w:t>
      </w:r>
      <w:r>
        <w:rPr>
          <w:rFonts w:ascii="Times New Roman" w:eastAsia="Calibri" w:hAnsi="Times New Roman"/>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10.4. Обеспечение заявки на участие в конкурентной закупке предоставляется участн</w:t>
      </w:r>
      <w:r>
        <w:rPr>
          <w:rFonts w:ascii="Times New Roman" w:eastAsia="Calibri" w:hAnsi="Times New Roman"/>
          <w:lang w:val="ru-RU" w:eastAsia="en-US"/>
        </w:rPr>
        <w:t>иком закупки одновременно с подачей заявки на участие в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предъявляемые к обеспечению заявки на участие в конкурентной закупке, установленные в извещении о закупке, документации о закупке, являются одинаковыми для всех участников закупки</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10.5. Оператор электронной площадки прекращает блокирование денежных средств, внесенных в качестве обеспечения заявки на участие в конкурентной закупке в соответствии с пунктом 10.2 настоящего Положения, в порядке и сроки, установленные регламентом элект</w:t>
      </w:r>
      <w:r>
        <w:rPr>
          <w:rFonts w:ascii="Times New Roman" w:eastAsia="Calibri" w:hAnsi="Times New Roman" w:cs="Arial"/>
          <w:color w:val="000000"/>
          <w:sz w:val="26"/>
          <w:szCs w:val="26"/>
          <w:lang w:val="ru-RU" w:eastAsia="en-US"/>
        </w:rPr>
        <w:t>ронной площадки; заказчик при проведении закупки в бумажной форме способом, предусмотренным литерой «б» пункта 13.3 настоящего Положения, в течение 7 (семи) рабочих дней возвращает участнику закупки денежные средства, внесенные в качестве обеспечения заявк</w:t>
      </w:r>
      <w:r>
        <w:rPr>
          <w:rFonts w:ascii="Times New Roman" w:eastAsia="Calibri" w:hAnsi="Times New Roman" w:cs="Arial"/>
          <w:color w:val="000000"/>
          <w:sz w:val="26"/>
          <w:szCs w:val="26"/>
          <w:lang w:val="ru-RU" w:eastAsia="en-US"/>
        </w:rPr>
        <w:t>и, после даты наступления одного из следующих случаев:</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1) </w:t>
      </w:r>
      <w:r>
        <w:rPr>
          <w:rFonts w:ascii="Times New Roman" w:eastAsia="Calibri" w:hAnsi="Times New Roman"/>
          <w:lang w:val="ru-RU" w:eastAsia="en-US"/>
        </w:rPr>
        <w:t>принятия заказчиком решения об отказе от проведения процедуры закупки - участнику, подавшему заявку на участие в процедуре закупки</w:t>
      </w:r>
      <w:r>
        <w:rPr>
          <w:rFonts w:ascii="Times New Roman" w:eastAsia="Calibri" w:hAnsi="Times New Roman"/>
          <w:lang w:val="ru-RU" w:eastAsia="en-US"/>
        </w:rPr>
        <w:t>;</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2) </w:t>
      </w:r>
      <w:r>
        <w:rPr>
          <w:rFonts w:ascii="Times New Roman" w:eastAsia="Calibri" w:hAnsi="Times New Roman"/>
          <w:lang w:val="ru-RU" w:eastAsia="en-US"/>
        </w:rPr>
        <w:t xml:space="preserve">поступления заказчику уведомления об отзыве заявки на участие </w:t>
      </w:r>
      <w:r>
        <w:rPr>
          <w:rFonts w:ascii="Times New Roman" w:eastAsia="Calibri" w:hAnsi="Times New Roman"/>
          <w:lang w:val="ru-RU" w:eastAsia="en-US"/>
        </w:rPr>
        <w:t>в закупке - участнику, отозвавшему заявку на участие в закупке</w:t>
      </w:r>
      <w:r>
        <w:rPr>
          <w:rFonts w:ascii="Times New Roman" w:eastAsia="Calibri" w:hAnsi="Times New Roman"/>
          <w:lang w:val="ru-RU" w:eastAsia="en-US"/>
        </w:rPr>
        <w:t>;</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3) </w:t>
      </w:r>
      <w:r>
        <w:rPr>
          <w:rFonts w:ascii="Times New Roman" w:eastAsia="Calibri" w:hAnsi="Times New Roman"/>
          <w:lang w:val="ru-RU" w:eastAsia="en-US"/>
        </w:rPr>
        <w:t>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4) подписания протокола оце</w:t>
      </w:r>
      <w:r>
        <w:rPr>
          <w:rFonts w:ascii="Times New Roman" w:eastAsia="Calibri" w:hAnsi="Times New Roman"/>
          <w:lang w:val="ru-RU" w:eastAsia="en-US"/>
        </w:rPr>
        <w:t>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w:t>
      </w:r>
      <w:r>
        <w:rPr>
          <w:rFonts w:ascii="Times New Roman" w:eastAsia="Calibri" w:hAnsi="Times New Roman"/>
          <w:lang w:val="ru-RU" w:eastAsia="en-US"/>
        </w:rPr>
        <w:t>рого был присвоен второй номер;</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5) заключения договора - победителю процедуры закупки или единственному участнику;</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6) заключения договора - участнику закупки, заявке на участие которого присвоен второй номер.</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10.6. Денежные средства, внесенные в качестве о</w:t>
      </w:r>
      <w:r>
        <w:rPr>
          <w:rFonts w:ascii="Times New Roman" w:hAnsi="Times New Roman" w:cs="Arial"/>
          <w:color w:val="000000"/>
          <w:sz w:val="26"/>
          <w:szCs w:val="26"/>
          <w:lang w:val="ru-RU"/>
        </w:rPr>
        <w:t>беспечения заявки на участие в конкурентной закупке, участниками которой являются только СМСП, на специальный банковский счет, указанный в извещении о закупке, документации о закупке, возвращаются:</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1) всем участникам закупки, за исключением участника закуп</w:t>
      </w:r>
      <w:r>
        <w:rPr>
          <w:rFonts w:ascii="Times New Roman" w:hAnsi="Times New Roman"/>
          <w:lang w:val="ru-RU"/>
        </w:rPr>
        <w:t>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2) участнику закупки, заявке которого присвоен первый номер, в срок не более 7 (семи) рабочих дней со дня за</w:t>
      </w:r>
      <w:r>
        <w:rPr>
          <w:rFonts w:ascii="Times New Roman" w:hAnsi="Times New Roman"/>
          <w:lang w:val="ru-RU"/>
        </w:rPr>
        <w:t>ключения договора либо со дня принятия заказчиком в порядке, установленном настоящим Положением, решения (за исключением случая осуществления конкурентной закупки)</w:t>
      </w:r>
      <w:r>
        <w:rPr>
          <w:rFonts w:ascii="Times New Roman" w:hAnsi="Times New Roman"/>
          <w:sz w:val="20"/>
          <w:lang w:val="ru-RU"/>
        </w:rPr>
        <w:t xml:space="preserve"> </w:t>
      </w:r>
      <w:r>
        <w:rPr>
          <w:rFonts w:ascii="Times New Roman" w:hAnsi="Times New Roman"/>
          <w:lang w:val="ru-RU"/>
        </w:rPr>
        <w:t>о том, что договор по результатам закупки не заключается.</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10.7. Возврат участнику конкурентн</w:t>
      </w:r>
      <w:r>
        <w:rPr>
          <w:rFonts w:ascii="Times New Roman" w:hAnsi="Times New Roman"/>
          <w:lang w:val="ru-RU"/>
        </w:rPr>
        <w:t xml:space="preserve">ой закупки обеспечения заявки на участие в закупке </w:t>
      </w:r>
      <w:r>
        <w:rPr>
          <w:rFonts w:ascii="Times New Roman" w:hAnsi="Times New Roman"/>
          <w:u w:val="single"/>
          <w:lang w:val="ru-RU"/>
        </w:rPr>
        <w:t>не производится</w:t>
      </w:r>
      <w:r>
        <w:rPr>
          <w:rFonts w:ascii="Times New Roman" w:hAnsi="Times New Roman"/>
          <w:lang w:val="ru-RU"/>
        </w:rPr>
        <w:t xml:space="preserve"> в следующих случаях:</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1) уклонение или отказ участника закупки от заключения договора;</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hAnsi="Times New Roman"/>
          <w:lang w:val="ru-RU"/>
        </w:rPr>
        <w:t xml:space="preserve">2) непредоставление или предоставление </w:t>
      </w:r>
      <w:r>
        <w:rPr>
          <w:rFonts w:ascii="Times New Roman" w:eastAsia="Calibri" w:hAnsi="Times New Roman"/>
          <w:lang w:val="ru-RU" w:eastAsia="en-US"/>
        </w:rPr>
        <w:t xml:space="preserve">с нарушением условий, установленных Федеральным законом № </w:t>
      </w:r>
      <w:r>
        <w:rPr>
          <w:rFonts w:ascii="Times New Roman" w:eastAsia="Calibri" w:hAnsi="Times New Roman"/>
          <w:lang w:val="ru-RU" w:eastAsia="en-US"/>
        </w:rPr>
        <w:t>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 xml:space="preserve">10.8. </w:t>
      </w:r>
      <w:r>
        <w:rPr>
          <w:rFonts w:ascii="Times New Roman" w:eastAsia="Calibri" w:hAnsi="Times New Roman" w:cs="Arial"/>
          <w:color w:val="000000"/>
          <w:sz w:val="26"/>
          <w:szCs w:val="26"/>
          <w:u w:val="single"/>
          <w:lang w:val="ru-RU" w:eastAsia="en-US"/>
        </w:rPr>
        <w:t>Банковская</w:t>
      </w:r>
      <w:r>
        <w:rPr>
          <w:rFonts w:ascii="Times New Roman" w:eastAsia="Calibri" w:hAnsi="Times New Roman"/>
          <w:sz w:val="26"/>
          <w:szCs w:val="26"/>
          <w:u w:val="single"/>
          <w:lang w:val="ru-RU" w:eastAsia="en-US"/>
        </w:rPr>
        <w:t xml:space="preserve"> гарантия</w:t>
      </w:r>
      <w:r>
        <w:rPr>
          <w:rFonts w:ascii="Times New Roman" w:eastAsia="Calibri" w:hAnsi="Times New Roman"/>
          <w:sz w:val="26"/>
          <w:szCs w:val="26"/>
          <w:lang w:val="ru-RU" w:eastAsia="en-US"/>
        </w:rPr>
        <w:t>, предоставляемая в качестве обеспечения заявки на участие в конкурентной закупке, должна соответствовать следующим требованиям</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банковская гарантия должна быть выдана гарантом, включенным в соответствии со статьей 74.1 </w:t>
      </w:r>
      <w:r>
        <w:rPr>
          <w:rFonts w:ascii="Times New Roman" w:eastAsia="Calibri" w:hAnsi="Times New Roman" w:cs="Arial"/>
          <w:color w:val="000000"/>
          <w:sz w:val="26"/>
          <w:szCs w:val="26"/>
          <w:lang w:val="ru-RU" w:eastAsia="en-US"/>
        </w:rPr>
        <w:t>Налогового кодекса РФ перечень банков, отвечающих установленным требованиям для принятия банковских гарантий в целях налогообложения;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rsidR="00026551" w:rsidRPr="00960BB0" w:rsidRDefault="00A17A8E">
      <w:pPr>
        <w:pStyle w:val="Standard"/>
        <w:spacing w:line="276" w:lineRule="auto"/>
        <w:ind w:firstLine="567"/>
        <w:jc w:val="both"/>
        <w:rPr>
          <w:rFonts w:hint="eastAsia"/>
          <w:lang w:val="ru-RU"/>
        </w:rPr>
      </w:pPr>
      <w:r w:rsidRPr="00960BB0">
        <w:rPr>
          <w:rFonts w:ascii="Times New Roman" w:eastAsia="Calibri" w:hAnsi="Times New Roman"/>
          <w:sz w:val="26"/>
          <w:szCs w:val="26"/>
          <w:lang w:val="ru-RU"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а) информацию</w:t>
      </w:r>
      <w:r>
        <w:rPr>
          <w:rFonts w:ascii="Times New Roman" w:eastAsia="Calibri" w:hAnsi="Times New Roman"/>
          <w:sz w:val="26"/>
          <w:szCs w:val="26"/>
          <w:lang w:val="ru-RU" w:eastAsia="en-US"/>
        </w:rPr>
        <w:t xml:space="preserve"> о гаранте, принципале, бенефициаре (полное наименование, ИНН</w:t>
      </w:r>
      <w:r w:rsidRPr="00960BB0">
        <w:rPr>
          <w:rFonts w:ascii="Times New Roman" w:eastAsia="Calibri" w:hAnsi="Times New Roman"/>
          <w:sz w:val="26"/>
          <w:szCs w:val="26"/>
          <w:lang w:val="ru-RU" w:eastAsia="en-US"/>
        </w:rPr>
        <w:t xml:space="preserve">, </w:t>
      </w:r>
      <w:r>
        <w:rPr>
          <w:rFonts w:ascii="Times New Roman" w:eastAsia="Calibri" w:hAnsi="Times New Roman"/>
          <w:sz w:val="26"/>
          <w:szCs w:val="26"/>
          <w:lang w:val="ru-RU" w:eastAsia="en-US"/>
        </w:rPr>
        <w:t>место нахождения, телефон, адрес электронной почты)</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eastAsia="en-US"/>
        </w:rPr>
      </w:pPr>
      <w:r>
        <w:rPr>
          <w:rFonts w:ascii="Times New Roman" w:eastAsia="Calibri" w:hAnsi="Times New Roman" w:cs="Arial"/>
          <w:color w:val="000000"/>
          <w:sz w:val="26"/>
          <w:szCs w:val="26"/>
          <w:lang w:val="ru-RU" w:eastAsia="en-US"/>
        </w:rPr>
        <w:t>б) информацию о закупке, для обеспечения заявки на участие в которой предоставляется банковская гарантия (номер извещения об осуществлении з</w:t>
      </w:r>
      <w:r>
        <w:rPr>
          <w:rFonts w:ascii="Times New Roman" w:eastAsia="Calibri" w:hAnsi="Times New Roman" w:cs="Arial"/>
          <w:color w:val="000000"/>
          <w:sz w:val="26"/>
          <w:szCs w:val="26"/>
          <w:lang w:val="ru-RU" w:eastAsia="en-US"/>
        </w:rPr>
        <w:t>акупки, предмет договора в соответствии с извещением об осуществлении закупки);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в) условия банковской гарантии: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w:t>
      </w:r>
      <w:r>
        <w:rPr>
          <w:rFonts w:ascii="Times New Roman" w:eastAsia="Calibri" w:hAnsi="Times New Roman"/>
          <w:sz w:val="26"/>
          <w:szCs w:val="26"/>
          <w:lang w:val="ru-RU" w:eastAsia="en-US"/>
        </w:rPr>
        <w:t>ы;</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указание на срок вступления банковской гарантии в силу и </w:t>
      </w:r>
      <w:r>
        <w:rPr>
          <w:rFonts w:ascii="Times New Roman" w:eastAsia="Calibri" w:hAnsi="Times New Roman" w:cs="Arial"/>
          <w:color w:val="000000"/>
          <w:sz w:val="26"/>
          <w:szCs w:val="26"/>
          <w:lang w:val="ru-RU" w:eastAsia="en-US"/>
        </w:rPr>
        <w:t>срок действия банковской</w:t>
      </w:r>
      <w:r>
        <w:rPr>
          <w:rFonts w:ascii="Times New Roman" w:eastAsia="Calibri" w:hAnsi="Times New Roman" w:cs="Arial"/>
          <w:color w:val="000000"/>
          <w:sz w:val="26"/>
          <w:szCs w:val="26"/>
          <w:lang w:val="ru-RU" w:eastAsia="en-US"/>
        </w:rPr>
        <w:t xml:space="preserve"> гарантии </w:t>
      </w:r>
      <w:r>
        <w:rPr>
          <w:rFonts w:ascii="Times New Roman" w:eastAsia="Calibri" w:hAnsi="Times New Roman" w:cs="Arial"/>
          <w:i/>
          <w:iCs/>
          <w:color w:val="111111"/>
          <w:sz w:val="26"/>
          <w:szCs w:val="26"/>
          <w:lang w:val="ru-RU" w:eastAsia="en-US"/>
        </w:rPr>
        <w:t xml:space="preserve">(указывается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Срок </w:t>
      </w:r>
      <w:r>
        <w:rPr>
          <w:rFonts w:ascii="Times New Roman" w:eastAsia="Calibri" w:hAnsi="Times New Roman" w:cs="Arial"/>
          <w:i/>
          <w:iCs/>
          <w:color w:val="111111"/>
          <w:sz w:val="26"/>
          <w:szCs w:val="26"/>
          <w:lang w:val="ru-RU" w:eastAsia="en-US"/>
        </w:rPr>
        <w:t xml:space="preserve">действия банковской гарантии </w:t>
      </w:r>
      <w:r>
        <w:rPr>
          <w:rFonts w:ascii="Times New Roman" w:eastAsia="Calibri" w:hAnsi="Times New Roman" w:cs="Arial"/>
          <w:i/>
          <w:iCs/>
          <w:color w:val="111111"/>
          <w:sz w:val="26"/>
          <w:szCs w:val="26"/>
          <w:lang w:val="ru-RU" w:eastAsia="en-US"/>
        </w:rPr>
        <w:t>не мож</w:t>
      </w:r>
      <w:r>
        <w:rPr>
          <w:rFonts w:ascii="Times New Roman" w:eastAsia="Calibri" w:hAnsi="Times New Roman" w:cs="Arial"/>
          <w:i/>
          <w:iCs/>
          <w:color w:val="111111"/>
          <w:sz w:val="26"/>
          <w:szCs w:val="26"/>
          <w:lang w:val="ru-RU" w:eastAsia="en-US"/>
        </w:rPr>
        <w:t>ет составлять менее одного месяца с даты окончания срока подачи заявок на участие в закупке)</w:t>
      </w:r>
      <w:r>
        <w:rPr>
          <w:rFonts w:ascii="Times New Roman" w:eastAsia="Calibri" w:hAnsi="Times New Roman" w:cs="Arial"/>
          <w:color w:val="111111"/>
          <w:sz w:val="26"/>
          <w:szCs w:val="26"/>
          <w:lang w:val="ru-RU" w:eastAsia="en-US"/>
        </w:rPr>
        <w:t>;</w:t>
      </w:r>
    </w:p>
    <w:p w:rsidR="00026551" w:rsidRPr="00960BB0" w:rsidRDefault="00A17A8E">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 обязательство гаранта по обеспечению исполнения принципалом его обязательств по заключению договора с бенефициаром (в случае признания принципала победителем о</w:t>
      </w:r>
      <w:r>
        <w:rPr>
          <w:rFonts w:ascii="Times New Roman" w:eastAsia="Calibri" w:hAnsi="Times New Roman"/>
          <w:lang w:val="ru-RU" w:eastAsia="en-US"/>
        </w:rPr>
        <w:t>пределения поставщика (подрядчика, исполнителя) или иным участником закупки, с которым по результатам определения поставщика (подрядчика, исполнителя) заключается договор;</w:t>
      </w:r>
    </w:p>
    <w:p w:rsidR="00026551" w:rsidRPr="00960BB0" w:rsidRDefault="00A17A8E">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д) условие о праве бенефициара до окончания срока действия банковской гарантии </w:t>
      </w:r>
      <w:r>
        <w:rPr>
          <w:rFonts w:ascii="Times New Roman" w:eastAsia="Calibri" w:hAnsi="Times New Roman"/>
          <w:lang w:val="ru-RU" w:eastAsia="en-US"/>
        </w:rPr>
        <w:t>предъявить в размере обеспечения заявки на участие в закупке, установленном в извещении об осуществлении закупки, требование об уплате денежной суммы по банковской гарантии, при наступлении следующих случаев:</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уклонение или отказ принципала от заключения до</w:t>
      </w:r>
      <w:r>
        <w:rPr>
          <w:rFonts w:ascii="Times New Roman" w:eastAsia="Calibri" w:hAnsi="Times New Roman" w:cs="Arial"/>
          <w:color w:val="000000"/>
          <w:sz w:val="26"/>
          <w:szCs w:val="26"/>
          <w:lang w:val="ru-RU" w:eastAsia="en-US"/>
        </w:rPr>
        <w:t>говора с бенефициаром;</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непредоставление или предоствление с нарушением требований, установленных Федеральным законом № 223-ФЗ, положением о закупке бенефициара обеспечения исполнения договора (если извещением о закупке, документацией о закупке установлено </w:t>
      </w:r>
      <w:r>
        <w:rPr>
          <w:rFonts w:ascii="Times New Roman" w:eastAsia="Calibri" w:hAnsi="Times New Roman" w:cs="Arial"/>
          <w:color w:val="000000"/>
          <w:sz w:val="26"/>
          <w:szCs w:val="26"/>
          <w:lang w:val="ru-RU" w:eastAsia="en-US"/>
        </w:rPr>
        <w:t>такое требование и срок его предоставления до заключения договора);</w:t>
      </w:r>
    </w:p>
    <w:p w:rsidR="00026551" w:rsidRPr="00960BB0" w:rsidRDefault="00A17A8E">
      <w:pPr>
        <w:pStyle w:val="Textbody"/>
        <w:spacing w:after="0"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 содержащий информ</w:t>
      </w:r>
      <w:r>
        <w:rPr>
          <w:rFonts w:ascii="Times New Roman" w:eastAsia="Calibri" w:hAnsi="Times New Roman" w:cs="Arial"/>
          <w:color w:val="000000"/>
          <w:sz w:val="26"/>
          <w:szCs w:val="26"/>
          <w:lang w:val="ru-RU" w:eastAsia="en-US"/>
        </w:rPr>
        <w:t xml:space="preserve">ацию о наступлении случая, предусмотренного литерой «д» настоящего подпункта </w:t>
      </w:r>
      <w:r>
        <w:rPr>
          <w:rFonts w:ascii="Times New Roman" w:eastAsia="Calibri" w:hAnsi="Times New Roman" w:cs="Arial"/>
          <w:i/>
          <w:iCs/>
          <w:color w:val="111111"/>
          <w:sz w:val="26"/>
          <w:szCs w:val="26"/>
          <w:lang w:val="ru-RU" w:eastAsia="en-US"/>
        </w:rPr>
        <w:t>(протокол, составленный в ходе осуществления закупки или протокол, составленный по итогам закупки, или иной документ, предусмотренный положением о закупке бенефициара)</w:t>
      </w:r>
      <w:r>
        <w:rPr>
          <w:rFonts w:ascii="Times New Roman" w:eastAsia="Calibri" w:hAnsi="Times New Roman" w:cs="Arial"/>
          <w:color w:val="111111"/>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документ, </w:t>
      </w:r>
      <w:r>
        <w:rPr>
          <w:rFonts w:ascii="Times New Roman" w:eastAsia="Calibri" w:hAnsi="Times New Roman" w:cs="Arial"/>
          <w:color w:val="000000"/>
          <w:sz w:val="26"/>
          <w:szCs w:val="26"/>
          <w:lang w:val="ru-RU" w:eastAsia="en-US"/>
        </w:rPr>
        <w:t>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такое требование подписано лицом, не указанным в Едином государственном реестре юридических лиц в кач</w:t>
      </w:r>
      <w:r>
        <w:rPr>
          <w:rFonts w:ascii="Times New Roman" w:eastAsia="Calibri" w:hAnsi="Times New Roman" w:cs="Arial"/>
          <w:color w:val="000000"/>
          <w:sz w:val="26"/>
          <w:szCs w:val="26"/>
          <w:lang w:val="ru-RU" w:eastAsia="en-US"/>
        </w:rPr>
        <w:t>естве лица, имеющего право без доверенности действовать от имени бенефициара);</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ж) условие о праве бенефициара в случае направления требования об уплате денежной суммы по банковской гарантии,</w:t>
      </w:r>
      <w:r>
        <w:rPr>
          <w:rFonts w:ascii="Times New Roman" w:eastAsia="Calibri" w:hAnsi="Times New Roman" w:cs="Arial"/>
          <w:color w:val="000000"/>
          <w:sz w:val="26"/>
          <w:szCs w:val="26"/>
          <w:lang w:val="ru-RU" w:eastAsia="en-US"/>
        </w:rPr>
        <w:t xml:space="preserve"> </w:t>
      </w:r>
      <w:r>
        <w:rPr>
          <w:rFonts w:ascii="Times New Roman" w:eastAsia="Calibri" w:hAnsi="Times New Roman"/>
          <w:color w:val="000000"/>
          <w:sz w:val="26"/>
          <w:szCs w:val="26"/>
          <w:lang w:val="ru-RU" w:eastAsia="en-US"/>
        </w:rPr>
        <w:t>направить гаранту такое требование в письменной форме на бумажном носителе или в форме электронного документа,</w:t>
      </w:r>
      <w:r>
        <w:rPr>
          <w:rFonts w:ascii="Times New Roman" w:eastAsia="Calibri" w:hAnsi="Times New Roman"/>
          <w:color w:val="000000"/>
          <w:sz w:val="26"/>
          <w:szCs w:val="26"/>
          <w:shd w:val="clear" w:color="auto" w:fill="FFD7D7"/>
          <w:lang w:val="ru-RU" w:eastAsia="en-US"/>
        </w:rPr>
        <w:t xml:space="preserve"> </w:t>
      </w:r>
      <w:r>
        <w:rPr>
          <w:rFonts w:ascii="Times New Roman" w:eastAsia="Calibri" w:hAnsi="Times New Roman"/>
          <w:color w:val="000000"/>
          <w:sz w:val="26"/>
          <w:szCs w:val="26"/>
          <w:lang w:val="ru-RU" w:eastAsia="en-US"/>
        </w:rPr>
        <w:t>подписанного</w:t>
      </w:r>
      <w:r>
        <w:rPr>
          <w:rFonts w:ascii="Times New Roman" w:eastAsia="Calibri" w:hAnsi="Times New Roman"/>
          <w:color w:val="000000"/>
          <w:sz w:val="26"/>
          <w:szCs w:val="26"/>
          <w:lang w:val="ru-RU" w:eastAsia="en-US"/>
        </w:rPr>
        <w:t xml:space="preserve"> </w:t>
      </w:r>
      <w:r>
        <w:rPr>
          <w:rFonts w:ascii="Times New Roman" w:eastAsia="Calibri" w:hAnsi="Times New Roman" w:cs="Arial"/>
          <w:color w:val="000000"/>
          <w:sz w:val="26"/>
          <w:szCs w:val="26"/>
          <w:lang w:val="ru-RU" w:eastAsia="en-US"/>
        </w:rPr>
        <w:t xml:space="preserve">электронной подписью лица, </w:t>
      </w:r>
      <w:r>
        <w:rPr>
          <w:rFonts w:ascii="Times New Roman" w:eastAsia="Calibri" w:hAnsi="Times New Roman" w:cs="Arial"/>
          <w:color w:val="000000"/>
          <w:sz w:val="26"/>
          <w:szCs w:val="26"/>
          <w:lang w:val="ru-RU" w:eastAsia="en-US"/>
        </w:rPr>
        <w:t>имеющего право действовать от имени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 xml:space="preserve">об уплате денежной </w:t>
      </w:r>
      <w:r>
        <w:rPr>
          <w:rFonts w:ascii="Times New Roman" w:eastAsia="Calibri" w:hAnsi="Times New Roman" w:cs="Arial"/>
          <w:color w:val="000000"/>
          <w:sz w:val="26"/>
          <w:szCs w:val="26"/>
          <w:lang w:val="ru-RU" w:eastAsia="en-US"/>
        </w:rPr>
        <w:t>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 </w:t>
      </w:r>
      <w:r>
        <w:rPr>
          <w:rFonts w:ascii="Times New Roman" w:eastAsia="Calibri" w:hAnsi="Times New Roman"/>
          <w:i/>
          <w:iCs/>
          <w:color w:val="111111"/>
          <w:sz w:val="26"/>
          <w:szCs w:val="26"/>
          <w:lang w:val="ru-RU" w:eastAsia="en-US"/>
        </w:rPr>
        <w:t>(</w:t>
      </w:r>
      <w:r>
        <w:rPr>
          <w:rFonts w:ascii="Times New Roman" w:eastAsia="Calibri" w:hAnsi="Times New Roman" w:cs="Arial"/>
          <w:i/>
          <w:iCs/>
          <w:color w:val="111111"/>
          <w:sz w:val="26"/>
          <w:szCs w:val="26"/>
          <w:lang w:val="ru-RU"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w:t>
      </w:r>
      <w:r>
        <w:rPr>
          <w:rFonts w:ascii="Times New Roman" w:eastAsia="Calibri" w:hAnsi="Times New Roman" w:cs="Arial"/>
          <w:i/>
          <w:iCs/>
          <w:color w:val="111111"/>
          <w:sz w:val="26"/>
          <w:szCs w:val="26"/>
          <w:lang w:val="ru-RU" w:eastAsia="en-US"/>
        </w:rPr>
        <w:t xml:space="preserve">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w:t>
      </w:r>
      <w:r>
        <w:rPr>
          <w:rFonts w:ascii="Times New Roman" w:eastAsia="Calibri" w:hAnsi="Times New Roman" w:cs="Arial"/>
          <w:i/>
          <w:iCs/>
          <w:color w:val="111111"/>
          <w:sz w:val="26"/>
          <w:szCs w:val="26"/>
          <w:lang w:val="ru-RU" w:eastAsia="en-US"/>
        </w:rPr>
        <w:t>такого лица на осуществление действий от имени бенефициара.</w:t>
      </w:r>
    </w:p>
    <w:p w:rsidR="00026551" w:rsidRPr="00960BB0" w:rsidRDefault="00A17A8E">
      <w:pPr>
        <w:pStyle w:val="Standard"/>
        <w:widowControl w:val="0"/>
        <w:spacing w:line="276" w:lineRule="auto"/>
        <w:ind w:firstLine="567"/>
        <w:jc w:val="both"/>
        <w:rPr>
          <w:rFonts w:ascii="Times New Roman" w:eastAsia="Calibri" w:hAnsi="Times New Roman" w:cs="Arial"/>
          <w:color w:val="000000"/>
          <w:sz w:val="26"/>
          <w:szCs w:val="26"/>
          <w:shd w:val="clear" w:color="auto" w:fill="FFFF00"/>
          <w:lang w:val="ru-RU" w:eastAsia="en-US"/>
        </w:rPr>
      </w:pPr>
      <w:r>
        <w:rPr>
          <w:i/>
          <w:iCs/>
          <w:color w:val="111111"/>
          <w:lang w:val="ru-RU"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w:t>
      </w:r>
      <w:r>
        <w:rPr>
          <w:i/>
          <w:iCs/>
          <w:color w:val="111111"/>
          <w:lang w:val="ru-RU" w:eastAsia="en-US"/>
        </w:rPr>
        <w:t>нных образов бумажных документов, подписанных электронной подписью лица, имеющего право действовать от имени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 условие об обязанности гаранта </w:t>
      </w:r>
      <w:r>
        <w:rPr>
          <w:rFonts w:ascii="Times New Roman" w:hAnsi="Times New Roman"/>
          <w:color w:val="000000"/>
          <w:sz w:val="26"/>
          <w:szCs w:val="26"/>
          <w:lang w:val="ru-RU"/>
        </w:rPr>
        <w:t xml:space="preserve">рассмотреть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xml:space="preserve"> не позднее 5 (пяти) рабочих дней со дня, следующего за днем получения указанного требования и документов, предусмотренных литерой «е» настоящего подпункта;</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и) условие об обязанности гаранта</w:t>
      </w:r>
      <w:r>
        <w:rPr>
          <w:rFonts w:ascii="Times New Roman" w:hAnsi="Times New Roman"/>
          <w:color w:val="000000"/>
          <w:sz w:val="26"/>
          <w:szCs w:val="26"/>
          <w:lang w:val="ru-RU"/>
        </w:rPr>
        <w:t xml:space="preserve"> уплатить бенефициару всю денежную сумму по банковской гарантии не</w:t>
      </w:r>
      <w:r>
        <w:rPr>
          <w:rFonts w:ascii="Times New Roman" w:hAnsi="Times New Roman"/>
          <w:color w:val="000000"/>
          <w:sz w:val="26"/>
          <w:szCs w:val="26"/>
          <w:lang w:val="ru-RU"/>
        </w:rPr>
        <w:t xml:space="preserve"> позднее 10 (десяти) рабочих дней со дня, следующего за днем получения гарантом требования бенефициара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 соответствующего условиям банковской гарантии, при отсутствии предусмотренных Гражданским кодексом РФ ос</w:t>
      </w:r>
      <w:r>
        <w:rPr>
          <w:rFonts w:ascii="Times New Roman" w:hAnsi="Times New Roman"/>
          <w:color w:val="000000"/>
          <w:sz w:val="26"/>
          <w:szCs w:val="26"/>
          <w:lang w:val="ru-RU"/>
        </w:rPr>
        <w:t>нований для отказа в удовлетворении этого требования;</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w:t>
      </w:r>
      <w:r>
        <w:rPr>
          <w:rFonts w:ascii="Times New Roman" w:hAnsi="Times New Roman"/>
          <w:color w:val="000000"/>
          <w:sz w:val="26"/>
          <w:szCs w:val="26"/>
          <w:lang w:val="ru-RU"/>
        </w:rPr>
        <w:t xml:space="preserve">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hAnsi="Times New Roman"/>
          <w:color w:val="000000"/>
          <w:sz w:val="26"/>
          <w:szCs w:val="26"/>
          <w:lang w:val="ru-RU"/>
        </w:rPr>
        <w:t>;</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л) условие об обязанности гаранта </w:t>
      </w:r>
      <w:r>
        <w:rPr>
          <w:rFonts w:ascii="Times New Roman" w:hAnsi="Times New Roman"/>
          <w:color w:val="000000"/>
          <w:sz w:val="26"/>
          <w:szCs w:val="26"/>
          <w:lang w:val="ru-RU"/>
        </w:rPr>
        <w:t>в случае просрочки исполнения обязательств по банковской гарантии, т</w:t>
      </w:r>
      <w:r>
        <w:rPr>
          <w:rFonts w:ascii="Times New Roman" w:hAnsi="Times New Roman"/>
          <w:color w:val="000000"/>
          <w:sz w:val="26"/>
          <w:szCs w:val="26"/>
          <w:lang w:val="ru-RU"/>
        </w:rPr>
        <w:t>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w:t>
      </w:r>
      <w:r>
        <w:rPr>
          <w:rFonts w:ascii="Times New Roman" w:hAnsi="Times New Roman"/>
          <w:color w:val="000000"/>
          <w:sz w:val="26"/>
          <w:szCs w:val="26"/>
          <w:lang w:val="ru-RU"/>
        </w:rPr>
        <w:t>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условие о праве заказчика на бесспорное списание денежных средств со счета гарант</w:t>
      </w:r>
      <w:r>
        <w:rPr>
          <w:rFonts w:ascii="Times New Roman" w:hAnsi="Times New Roman" w:cs="Arial"/>
          <w:color w:val="000000"/>
          <w:sz w:val="26"/>
          <w:szCs w:val="26"/>
          <w:lang w:val="ru-RU"/>
        </w:rPr>
        <w:t xml:space="preserve">а, если гарантом в срок не позднее 10 (десяти) рабочих </w:t>
      </w:r>
      <w:r>
        <w:rPr>
          <w:rFonts w:ascii="Times New Roman" w:hAnsi="Times New Roman" w:cs="Arial"/>
          <w:color w:val="000000"/>
          <w:sz w:val="26"/>
          <w:szCs w:val="26"/>
          <w:lang w:val="ru-RU"/>
        </w:rPr>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 xml:space="preserve">условие о том, что все расходы, возникающие в </w:t>
      </w:r>
      <w:r>
        <w:rPr>
          <w:rFonts w:ascii="Times New Roman" w:eastAsia="Calibri" w:hAnsi="Times New Roman" w:cs="Arial"/>
          <w:color w:val="000000"/>
          <w:sz w:val="26"/>
          <w:szCs w:val="26"/>
          <w:lang w:val="ru-RU" w:eastAsia="en-US"/>
        </w:rPr>
        <w:t>связи с перечислением гарантом денежных средств по банковской гарантии бенефициару, несет гарант;</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 условие о том, что с</w:t>
      </w:r>
      <w:r>
        <w:rPr>
          <w:rFonts w:ascii="Times New Roman" w:eastAsia="Calibri" w:hAnsi="Times New Roman" w:cs="Arial"/>
          <w:color w:val="000000"/>
          <w:sz w:val="26"/>
          <w:szCs w:val="26"/>
          <w:lang w:val="ru-RU" w:eastAsia="en-US"/>
        </w:rPr>
        <w:t>поры, возникающие в связи с исполнением обязательств по банковской гарантии, подлежат рассмотрению в арбитражном суде</w:t>
      </w:r>
      <w:r>
        <w:rPr>
          <w:rFonts w:ascii="Times New Roman" w:eastAsia="Calibri" w:hAnsi="Times New Roman" w:cs="Arial"/>
          <w:color w:val="000000"/>
          <w:sz w:val="26"/>
          <w:szCs w:val="26"/>
          <w:lang w:val="ru-RU" w:eastAsia="en-US"/>
        </w:rPr>
        <w:t xml:space="preserve"> по месту нахожден</w:t>
      </w:r>
      <w:r>
        <w:rPr>
          <w:rFonts w:ascii="Times New Roman" w:eastAsia="Calibri" w:hAnsi="Times New Roman" w:cs="Arial"/>
          <w:color w:val="000000"/>
          <w:sz w:val="26"/>
          <w:szCs w:val="26"/>
          <w:lang w:val="ru-RU" w:eastAsia="en-US"/>
        </w:rPr>
        <w:t>ия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п) д</w:t>
      </w:r>
      <w:r>
        <w:rPr>
          <w:rFonts w:ascii="Times New Roman" w:eastAsia="Calibri" w:hAnsi="Times New Roman" w:cs="Arial"/>
          <w:color w:val="000000"/>
          <w:sz w:val="26"/>
          <w:szCs w:val="26"/>
          <w:lang w:val="ru-RU" w:eastAsia="en-US"/>
        </w:rPr>
        <w:t>ополнительные условия</w:t>
      </w:r>
      <w:r w:rsidRPr="00960BB0">
        <w:rPr>
          <w:rFonts w:ascii="Times New Roman" w:eastAsia="Calibri" w:hAnsi="Times New Roman" w:cs="Arial"/>
          <w:color w:val="000000"/>
          <w:sz w:val="26"/>
          <w:szCs w:val="26"/>
          <w:lang w:val="ru-RU" w:eastAsia="en-US"/>
        </w:rPr>
        <w:t xml:space="preserve"> </w:t>
      </w:r>
      <w:r w:rsidRPr="00960BB0">
        <w:rPr>
          <w:rFonts w:ascii="Times New Roman" w:eastAsia="Calibri" w:hAnsi="Times New Roman" w:cs="Arial"/>
          <w:i/>
          <w:iCs/>
          <w:color w:val="111111"/>
          <w:sz w:val="26"/>
          <w:szCs w:val="26"/>
          <w:lang w:val="ru-RU" w:eastAsia="en-US"/>
        </w:rPr>
        <w:t>(</w:t>
      </w:r>
      <w:r>
        <w:rPr>
          <w:rFonts w:ascii="Times New Roman" w:eastAsia="Calibri" w:hAnsi="Times New Roman" w:cs="Arial"/>
          <w:i/>
          <w:iCs/>
          <w:color w:val="111111"/>
          <w:sz w:val="26"/>
          <w:szCs w:val="26"/>
          <w:lang w:val="ru-RU" w:eastAsia="en-US"/>
        </w:rPr>
        <w:t>указываются при наличии; не должны противоречить условиям извещения о осуществлении закупки, документации о закупке);</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а) условия, предусматривающие или влекущие </w:t>
      </w:r>
      <w:r>
        <w:rPr>
          <w:rFonts w:ascii="Times New Roman" w:eastAsia="Calibri" w:hAnsi="Times New Roman" w:cs="Arial"/>
          <w:color w:val="000000"/>
          <w:sz w:val="26"/>
          <w:szCs w:val="26"/>
          <w:lang w:val="ru-RU" w:eastAsia="en-US"/>
        </w:rPr>
        <w:t>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w:t>
      </w:r>
      <w:r>
        <w:rPr>
          <w:rFonts w:ascii="Times New Roman" w:eastAsia="Calibri" w:hAnsi="Times New Roman" w:cs="Arial"/>
          <w:color w:val="000000"/>
          <w:sz w:val="26"/>
          <w:szCs w:val="26"/>
          <w:lang w:val="ru-RU" w:eastAsia="en-US"/>
        </w:rPr>
        <w:t>нципалом обязательств, обеспечиваемых банковской гарантией;</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w:t>
      </w:r>
      <w:r>
        <w:rPr>
          <w:rFonts w:ascii="Times New Roman" w:eastAsia="Calibri" w:hAnsi="Times New Roman" w:cs="Arial"/>
          <w:color w:val="000000"/>
          <w:sz w:val="26"/>
          <w:szCs w:val="26"/>
          <w:lang w:val="ru-RU" w:eastAsia="en-US"/>
        </w:rPr>
        <w:t>поставщиком (подрядчиком, исполнителем) условий договора или о расторжении договора;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w:t>
      </w:r>
      <w:r>
        <w:rPr>
          <w:rFonts w:ascii="Times New Roman" w:eastAsia="Calibri" w:hAnsi="Times New Roman" w:cs="Arial"/>
          <w:color w:val="000000"/>
          <w:sz w:val="26"/>
          <w:szCs w:val="26"/>
          <w:lang w:val="ru-RU" w:eastAsia="en-US"/>
        </w:rPr>
        <w:t>,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г) условия об обязатель</w:t>
      </w:r>
      <w:r>
        <w:rPr>
          <w:rFonts w:ascii="Times New Roman" w:eastAsia="Calibri" w:hAnsi="Times New Roman" w:cs="Arial"/>
          <w:color w:val="000000"/>
          <w:sz w:val="26"/>
          <w:szCs w:val="26"/>
          <w:lang w:val="ru-RU" w:eastAsia="en-US"/>
        </w:rPr>
        <w:t>ном наличии</w:t>
      </w:r>
      <w:r>
        <w:rPr>
          <w:rFonts w:ascii="Times New Roman" w:eastAsia="Calibri" w:hAnsi="Times New Roman" w:cs="Arial"/>
          <w:color w:val="000000"/>
          <w:sz w:val="26"/>
          <w:szCs w:val="26"/>
          <w:lang w:val="ru-RU" w:eastAsia="en-US"/>
        </w:rPr>
        <w:t xml:space="preserve">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10.9.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color w:val="000000"/>
          <w:sz w:val="26"/>
          <w:szCs w:val="26"/>
          <w:lang w:val="ru-RU" w:eastAsia="en-US"/>
        </w:rPr>
        <w:t>предоставляемая в качестве обеспечения заявки на участие в конкурентной закупке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независимая гарантия дол</w:t>
      </w:r>
      <w:r>
        <w:rPr>
          <w:rFonts w:ascii="Times New Roman" w:eastAsia="Calibri" w:hAnsi="Times New Roman"/>
          <w:lang w:val="ru-RU" w:eastAsia="en-US"/>
        </w:rPr>
        <w:t>жна быть выдана гарантом, предусмотренным частью 1 статьи 45 Федерального закона № 44-ФЗ;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независима</w:t>
      </w:r>
      <w:r>
        <w:rPr>
          <w:rFonts w:ascii="Times New Roman" w:eastAsia="Calibri" w:hAnsi="Times New Roman" w:cs="Arial"/>
          <w:color w:val="000000"/>
          <w:sz w:val="26"/>
          <w:szCs w:val="26"/>
          <w:lang w:val="ru-RU" w:eastAsia="en-US"/>
        </w:rPr>
        <w:t>я гарантия не может быть отозвана выдавшим ее гарантом;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содержать</w:t>
      </w:r>
      <w:r>
        <w:rPr>
          <w:rFonts w:ascii="Times New Roman" w:eastAsia="Calibri" w:hAnsi="Times New Roman"/>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w:t>
      </w:r>
      <w:r>
        <w:rPr>
          <w:rFonts w:ascii="Times New Roman" w:eastAsia="Calibri" w:hAnsi="Times New Roman" w:cs="Arial"/>
          <w:color w:val="000000"/>
          <w:sz w:val="26"/>
          <w:szCs w:val="26"/>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w:t>
      </w:r>
      <w:r>
        <w:rPr>
          <w:rFonts w:ascii="Times New Roman" w:eastAsia="Calibri" w:hAnsi="Times New Roman" w:cs="Arial"/>
          <w:color w:val="000000"/>
          <w:sz w:val="26"/>
          <w:szCs w:val="26"/>
          <w:lang w:val="ru-RU" w:eastAsia="en-US"/>
        </w:rPr>
        <w:t>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w:t>
      </w:r>
      <w:r>
        <w:rPr>
          <w:rFonts w:ascii="Times New Roman" w:eastAsia="Calibri" w:hAnsi="Times New Roman" w:cs="Arial"/>
          <w:color w:val="000000"/>
          <w:sz w:val="26"/>
          <w:szCs w:val="26"/>
          <w:lang w:val="ru-RU" w:eastAsia="en-US"/>
        </w:rPr>
        <w:t>ерального закона № 223-ФЗ;</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5) независимая гарантия должна соответствовать требованиям Положе</w:t>
      </w:r>
      <w:r>
        <w:rPr>
          <w:rFonts w:ascii="Times New Roman" w:eastAsia="Calibri" w:hAnsi="Times New Roman"/>
          <w:lang w:val="ru-RU" w:eastAsia="en-US"/>
        </w:rPr>
        <w:t>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w:t>
      </w:r>
      <w:r>
        <w:rPr>
          <w:rFonts w:ascii="Times New Roman" w:eastAsia="Calibri" w:hAnsi="Times New Roman"/>
          <w:lang w:val="ru-RU" w:eastAsia="en-US"/>
        </w:rPr>
        <w:t>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Несоответствие независимой гарантии, предоставленной участником закупки с участием СМСП, требованиям, пре</w:t>
      </w:r>
      <w:r>
        <w:rPr>
          <w:rFonts w:ascii="Times New Roman" w:eastAsia="Calibri" w:hAnsi="Times New Roman" w:cs="Arial"/>
          <w:color w:val="000000"/>
          <w:sz w:val="26"/>
          <w:szCs w:val="26"/>
          <w:lang w:val="ru-RU" w:eastAsia="en-US"/>
        </w:rPr>
        <w:t>дусмотренным настоящим пунктом, является основанием для отказа в принятии ее заказчиком.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Гарант, в случае просрочки исполнения обязательств по независимой гарантии, треьование об уплате денежной суммы по которой соответствует условиям такой независимой гар</w:t>
      </w:r>
      <w:r>
        <w:rPr>
          <w:rFonts w:ascii="Times New Roman" w:eastAsia="Calibri" w:hAnsi="Times New Roman"/>
          <w:lang w:val="ru-RU" w:eastAsia="en-US"/>
        </w:rPr>
        <w:t>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случаях, предусмотренных частью 26 статьи 3</w:t>
      </w:r>
      <w:r>
        <w:rPr>
          <w:rFonts w:ascii="Times New Roman" w:eastAsia="Calibri" w:hAnsi="Times New Roman" w:cs="Arial"/>
          <w:color w:val="000000"/>
          <w:sz w:val="26"/>
          <w:szCs w:val="26"/>
          <w:lang w:val="ru-RU" w:eastAsia="en-US"/>
        </w:rPr>
        <w:t>.2. Федерального закона № 223-ФЗ, пунктом 10.7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w:t>
      </w:r>
      <w:r>
        <w:rPr>
          <w:rFonts w:ascii="Times New Roman" w:eastAsia="Calibri" w:hAnsi="Times New Roman" w:cs="Arial"/>
          <w:color w:val="000000"/>
          <w:sz w:val="26"/>
          <w:szCs w:val="26"/>
          <w:lang w:val="ru-RU" w:eastAsia="en-US"/>
        </w:rPr>
        <w:t>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w:t>
      </w:r>
      <w:r>
        <w:rPr>
          <w:rFonts w:ascii="Times New Roman" w:eastAsia="Calibri" w:hAnsi="Times New Roman" w:cs="Arial"/>
          <w:color w:val="000000"/>
          <w:sz w:val="26"/>
          <w:szCs w:val="26"/>
          <w:lang w:val="ru-RU" w:eastAsia="en-US"/>
        </w:rPr>
        <w:t>рентной закупке с участием СМСП.</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10.10. Заказчик рассматривает поступившую банковскую, независимую гарантию в срок, предусмотренный настоящим Положением для рассмотрения заявок участников закупки по соответствующему способу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10.11. Заказчик вправе</w:t>
      </w:r>
      <w:r>
        <w:rPr>
          <w:rFonts w:ascii="Times New Roman" w:eastAsia="Calibri" w:hAnsi="Times New Roman" w:cs="Arial"/>
          <w:color w:val="000000"/>
          <w:sz w:val="26"/>
          <w:szCs w:val="26"/>
          <w:lang w:val="ru-RU" w:eastAsia="en-US"/>
        </w:rPr>
        <w:t xml:space="preserve"> направить запрос банку, выдавшему банковскую гарантию о подтверждении выдачи такой гарантии на условиях, установленных в настоящем разделе.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10.12. </w:t>
      </w:r>
      <w:r>
        <w:rPr>
          <w:rFonts w:ascii="Times New Roman" w:hAnsi="Times New Roman"/>
          <w:color w:val="000000"/>
          <w:sz w:val="26"/>
          <w:szCs w:val="26"/>
          <w:lang w:val="ru-RU"/>
        </w:rPr>
        <w:t>Несоответствие банковской гарантии, предоставленной участником закупки, требованиям, предусмотренным пунктом</w:t>
      </w:r>
      <w:r>
        <w:rPr>
          <w:rFonts w:ascii="Times New Roman" w:hAnsi="Times New Roman"/>
          <w:color w:val="000000"/>
          <w:sz w:val="26"/>
          <w:szCs w:val="26"/>
          <w:lang w:val="ru-RU"/>
        </w:rPr>
        <w:t xml:space="preserve"> 10.8 настоящего Положения, несоответствие независимой гарантии, предоставленной участником закупки, требованиям, предусмотренным пунктами 10.9 настоящего Положения, является основанием для отказа в принятии ее заказчиком и отклонения заявки участника заку</w:t>
      </w:r>
      <w:r>
        <w:rPr>
          <w:rFonts w:ascii="Times New Roman" w:hAnsi="Times New Roman"/>
          <w:color w:val="000000"/>
          <w:sz w:val="26"/>
          <w:szCs w:val="26"/>
          <w:lang w:val="ru-RU"/>
        </w:rPr>
        <w:t>пки.</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pacing w:line="276" w:lineRule="auto"/>
        <w:ind w:firstLine="567"/>
        <w:jc w:val="center"/>
        <w:rPr>
          <w:rFonts w:ascii="Arial" w:hAnsi="Arial" w:cs="Arial"/>
          <w:color w:val="000000"/>
          <w:sz w:val="26"/>
          <w:szCs w:val="26"/>
          <w:shd w:val="clear" w:color="auto" w:fill="FFFF00"/>
          <w:lang w:val="ru-RU"/>
        </w:rPr>
      </w:pPr>
      <w:r>
        <w:rPr>
          <w:rFonts w:ascii="Times New Roman" w:eastAsia="Calibri" w:hAnsi="Times New Roman"/>
          <w:b/>
          <w:bCs/>
          <w:lang w:val="ru-RU" w:eastAsia="en-US"/>
        </w:rPr>
        <w:t>11. ОБЕСПЕЧЕНИЕ ИСПОЛНЕНИЯ ДОГОВОРА.</w:t>
      </w:r>
    </w:p>
    <w:p w:rsidR="00026551" w:rsidRPr="00960BB0" w:rsidRDefault="00A17A8E">
      <w:pPr>
        <w:pStyle w:val="Standard"/>
        <w:spacing w:line="276" w:lineRule="auto"/>
        <w:ind w:firstLine="567"/>
        <w:jc w:val="center"/>
        <w:rPr>
          <w:rFonts w:ascii="Arial" w:hAnsi="Arial" w:cs="Arial"/>
          <w:color w:val="000000"/>
          <w:sz w:val="26"/>
          <w:szCs w:val="26"/>
          <w:shd w:val="clear" w:color="auto" w:fill="FFFF00"/>
          <w:lang w:val="ru-RU"/>
        </w:rPr>
      </w:pPr>
      <w:r>
        <w:rPr>
          <w:rFonts w:ascii="Times New Roman" w:eastAsia="Calibri" w:hAnsi="Times New Roman"/>
          <w:b/>
          <w:bCs/>
          <w:lang w:val="ru-RU" w:eastAsia="en-US"/>
        </w:rPr>
        <w:t>ОБЕСПЕЧЕНИЕ ИСПОЛНЕНИЯ ГАРАНТИЙНЫХ ОБЯЗАТЕЛЬСТВ</w:t>
      </w:r>
    </w:p>
    <w:p w:rsidR="00026551" w:rsidRPr="00960BB0" w:rsidRDefault="00026551">
      <w:pPr>
        <w:pStyle w:val="Standard"/>
        <w:spacing w:line="276" w:lineRule="auto"/>
        <w:ind w:firstLine="567"/>
        <w:jc w:val="both"/>
        <w:rPr>
          <w:rFonts w:ascii="Arial" w:hAnsi="Arial" w:cs="Arial"/>
          <w:color w:val="000000"/>
          <w:sz w:val="26"/>
          <w:szCs w:val="26"/>
          <w:shd w:val="clear" w:color="auto" w:fill="FFFF00"/>
          <w:lang w:val="ru-RU"/>
        </w:rPr>
      </w:pP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 При осуществлении конкурентной закупки, заказчик вправе установить в извещении о закупке, документации о закупке</w:t>
      </w:r>
      <w:r>
        <w:rPr>
          <w:rFonts w:ascii="Times New Roman" w:eastAsia="Calibri" w:hAnsi="Times New Roman"/>
          <w:lang w:val="ru-RU" w:eastAsia="en-US"/>
        </w:rPr>
        <w:t xml:space="preserve"> требование об обеспечении исполнения договора, заключаемого по итогам конкурентной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Заказчик в извещении о закупке, документации о закупке определяет размер обеспечения исполнения договора, срок и порядок внесения такого обеспечения, </w:t>
      </w:r>
      <w:r>
        <w:rPr>
          <w:rFonts w:ascii="Times New Roman" w:hAnsi="Times New Roman" w:cs="Arial"/>
          <w:color w:val="000000"/>
          <w:sz w:val="26"/>
          <w:szCs w:val="26"/>
          <w:lang w:val="ru-RU"/>
        </w:rPr>
        <w:t>реквизиты сче</w:t>
      </w:r>
      <w:r>
        <w:rPr>
          <w:rFonts w:ascii="Times New Roman" w:hAnsi="Times New Roman" w:cs="Arial"/>
          <w:color w:val="000000"/>
          <w:sz w:val="26"/>
          <w:szCs w:val="26"/>
          <w:lang w:val="ru-RU"/>
        </w:rPr>
        <w:t>та для перечисления денежных средств, срок и порядок возврата такого обеспечения.</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При проведении неконкурентной закупки заказчик вправе установить требование об обеспечении исполнения договора, а также об обеспечении исполнения гарантийных обязательств:</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при проведении неконкурентной закупки способом, установленным подпунктом 2 пункта 13.5 настоящего Положения, размер такого обеспечения и иные требования к такому обеспечению устанавливаются заказчиком в извещении об осуществлении закупки;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при проведении не</w:t>
      </w:r>
      <w:r>
        <w:rPr>
          <w:rFonts w:ascii="Times New Roman" w:hAnsi="Times New Roman" w:cs="Arial"/>
          <w:color w:val="000000"/>
          <w:sz w:val="26"/>
          <w:szCs w:val="26"/>
          <w:lang w:val="ru-RU"/>
        </w:rPr>
        <w:t>конкурентной закупки способом у единственного поставщика (исполнителя, подрядчика) размер такого обеспечения и иные требования к такому обеспечению устанавливаются заказчиком в договоре.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Обеспечение исполнения договора устанавливается в размерах в соответс</w:t>
      </w:r>
      <w:r>
        <w:rPr>
          <w:rFonts w:ascii="Times New Roman" w:hAnsi="Times New Roman" w:cs="Arial"/>
          <w:color w:val="000000"/>
          <w:sz w:val="26"/>
          <w:szCs w:val="26"/>
          <w:lang w:val="ru-RU"/>
        </w:rPr>
        <w:t>твии с пунктами 11.2 и 11.3 настоящего Положения.</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11.2. Размер обеспечения исполнения договора, заключаемого по результатам  закупки, за исключением договора, заключаемого по результатам закупки, участниками которой являются только СМСП, должен составлять:</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от 5% до 30% НМЦД (цены лота), указанной в извещении об осуществлении закупки, документации о закупке;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устанавливается в размере аванса, если договором предусмотрена выплата аванса.</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11.3. Размер обеспечения исполнения договора, заключаемого по результатам</w:t>
      </w:r>
      <w:r>
        <w:rPr>
          <w:rFonts w:ascii="Times New Roman" w:hAnsi="Times New Roman" w:cs="Arial"/>
          <w:color w:val="000000"/>
          <w:sz w:val="26"/>
          <w:szCs w:val="26"/>
          <w:lang w:val="ru-RU"/>
        </w:rPr>
        <w:t xml:space="preserve">  закупки, участниками которой являются только СМСП, должен составлять:</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s="Arial"/>
          <w:color w:val="000000"/>
          <w:sz w:val="26"/>
          <w:szCs w:val="26"/>
          <w:lang w:val="ru-RU"/>
        </w:rPr>
        <w:t>не более 5% НМЦД (цены лота), указанной в извещении об осуществлении закупки, документации о закупке, если договором не предусмотрена выплата аванса;</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устанавливается в размере аванса, </w:t>
      </w:r>
      <w:r>
        <w:rPr>
          <w:rFonts w:ascii="Times New Roman" w:hAnsi="Times New Roman" w:cs="Arial"/>
          <w:color w:val="000000"/>
          <w:sz w:val="26"/>
          <w:szCs w:val="26"/>
          <w:lang w:val="ru-RU"/>
        </w:rPr>
        <w:t>если договором предусмотрена выплата аванса.</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11.4. Если при осуществлении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 за исключ</w:t>
      </w:r>
      <w:r>
        <w:rPr>
          <w:rFonts w:ascii="Times New Roman" w:hAnsi="Times New Roman" w:cs="Arial"/>
          <w:color w:val="000000"/>
          <w:sz w:val="26"/>
          <w:szCs w:val="26"/>
          <w:lang w:val="ru-RU"/>
        </w:rPr>
        <w:t>ением закупки, участниками которой являются только СМСП, посредством: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счет заказчика, указанный в извещении о закупке,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w:t>
      </w:r>
      <w:r>
        <w:rPr>
          <w:rFonts w:ascii="Times New Roman" w:eastAsia="Calibri" w:hAnsi="Times New Roman" w:cs="Arial"/>
          <w:color w:val="000000"/>
          <w:sz w:val="26"/>
          <w:szCs w:val="26"/>
          <w:lang w:val="ru-RU" w:eastAsia="en-US"/>
        </w:rPr>
        <w:t xml:space="preserve"> в пункте 11.8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Выбор способа обеспечения исполнения договора </w:t>
      </w:r>
      <w:r w:rsidRPr="00960BB0">
        <w:rPr>
          <w:rFonts w:ascii="Times New Roman" w:eastAsia="Calibri" w:hAnsi="Times New Roman" w:cs="Arial"/>
          <w:color w:val="000000"/>
          <w:sz w:val="26"/>
          <w:szCs w:val="26"/>
          <w:lang w:val="ru-RU" w:eastAsia="en-US"/>
        </w:rPr>
        <w:t xml:space="preserve">на </w:t>
      </w:r>
      <w:r>
        <w:rPr>
          <w:rFonts w:ascii="Times New Roman" w:eastAsia="Calibri" w:hAnsi="Times New Roman" w:cs="Arial"/>
          <w:color w:val="000000"/>
          <w:sz w:val="26"/>
          <w:szCs w:val="26"/>
          <w:lang w:val="ru-RU" w:eastAsia="en-US"/>
        </w:rPr>
        <w:t xml:space="preserve">участие в закупке </w:t>
      </w:r>
      <w:r w:rsidRPr="00960BB0">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числа, предусмотренных заказчиком в извещении о закупке, документации о закупке осуществляется участником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11.5. Если при осуществлении конк</w:t>
      </w:r>
      <w:r>
        <w:rPr>
          <w:rFonts w:ascii="Times New Roman" w:eastAsia="Calibri" w:hAnsi="Times New Roman" w:cs="Arial"/>
          <w:color w:val="000000"/>
          <w:sz w:val="26"/>
          <w:szCs w:val="26"/>
          <w:lang w:val="ru-RU" w:eastAsia="en-US"/>
        </w:rPr>
        <w:t>урентной закупки, участниками которой являются только СМСП,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 посредством: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w:t>
      </w:r>
      <w:r>
        <w:rPr>
          <w:rFonts w:ascii="Times New Roman" w:eastAsia="Calibri" w:hAnsi="Times New Roman" w:cs="Arial"/>
          <w:color w:val="000000"/>
          <w:sz w:val="26"/>
          <w:szCs w:val="26"/>
          <w:lang w:val="ru-RU" w:eastAsia="en-US"/>
        </w:rPr>
        <w:t>х средств на счет заказчика, указанный в извещении о закупке,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независимой гарантии, соответствующей требованиям, установленным в пункте 11.9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Выбор способа обеспечения исполнения договора </w:t>
      </w:r>
      <w:r w:rsidRPr="00960BB0">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w:t>
      </w:r>
      <w:r>
        <w:rPr>
          <w:rFonts w:ascii="Times New Roman" w:eastAsia="Calibri" w:hAnsi="Times New Roman" w:cs="Arial"/>
          <w:color w:val="000000"/>
          <w:sz w:val="26"/>
          <w:szCs w:val="26"/>
          <w:lang w:val="ru-RU" w:eastAsia="en-US"/>
        </w:rPr>
        <w:t>сла, предусмотренных заказчиком в извещении о закупке, документации о закупке осуществляется участником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11.6. Договор заключается </w:t>
      </w:r>
      <w:r>
        <w:rPr>
          <w:rFonts w:ascii="Times New Roman" w:eastAsia="Calibri" w:hAnsi="Times New Roman" w:cs="Arial"/>
          <w:color w:val="000000"/>
          <w:sz w:val="26"/>
          <w:szCs w:val="26"/>
          <w:lang w:val="ru-RU" w:eastAsia="en-US"/>
        </w:rPr>
        <w:t>после предоставления участником закупки, с которым заключается договор, обеспечения исполнения договора</w:t>
      </w:r>
      <w:r>
        <w:rPr>
          <w:rFonts w:ascii="Times New Roman" w:eastAsia="Calibri" w:hAnsi="Times New Roman" w:cs="Arial"/>
          <w:color w:val="000000"/>
          <w:sz w:val="26"/>
          <w:szCs w:val="26"/>
          <w:lang w:val="ru-RU" w:eastAsia="en-US"/>
        </w:rPr>
        <w:t xml:space="preserve"> в соответстви</w:t>
      </w:r>
      <w:r>
        <w:rPr>
          <w:rFonts w:ascii="Times New Roman" w:eastAsia="Calibri" w:hAnsi="Times New Roman" w:cs="Arial"/>
          <w:color w:val="000000"/>
          <w:sz w:val="26"/>
          <w:szCs w:val="26"/>
          <w:lang w:val="ru-RU" w:eastAsia="en-US"/>
        </w:rPr>
        <w:t>и с требованиями, установленными Федеральным законом № 223-ФЗ, разделом 25 настоящего Положения, извещением о закупке, документацией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Требования, предъявляемые к обеспечению исполнения договора, установленные в извещении о закупке, документации о</w:t>
      </w:r>
      <w:r>
        <w:rPr>
          <w:rFonts w:ascii="Times New Roman" w:eastAsia="Calibri" w:hAnsi="Times New Roman" w:cs="Arial"/>
          <w:color w:val="000000"/>
          <w:sz w:val="26"/>
          <w:szCs w:val="26"/>
          <w:lang w:val="ru-RU" w:eastAsia="en-US"/>
        </w:rPr>
        <w:t xml:space="preserve"> закупке, являются одинаковыми для всех участников закупки.</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w:t>
      </w:r>
      <w:r>
        <w:rPr>
          <w:rFonts w:ascii="Times New Roman" w:eastAsia="Calibri" w:hAnsi="Times New Roman"/>
          <w:lang w:val="ru-RU" w:eastAsia="en-US"/>
        </w:rPr>
        <w:t xml:space="preserve"> исполнения договора с нарушением условий, установленных Федеральным законом № 223-ФЗ, настоящим Положением, требованиями извещения о закупке, документации о закупке, такой участник считается уклонившимся от заключения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11.8. </w:t>
      </w:r>
      <w:r>
        <w:rPr>
          <w:rFonts w:ascii="Times New Roman" w:eastAsia="Calibri" w:hAnsi="Times New Roman" w:cs="Arial"/>
          <w:color w:val="000000"/>
          <w:sz w:val="26"/>
          <w:szCs w:val="26"/>
          <w:u w:val="single"/>
          <w:lang w:val="ru-RU" w:eastAsia="en-US"/>
        </w:rPr>
        <w:t>Банковская гарантия</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color w:val="000000"/>
          <w:sz w:val="26"/>
          <w:szCs w:val="26"/>
          <w:lang w:val="ru-RU" w:eastAsia="en-US"/>
        </w:rPr>
        <w:t>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банковская гарантия должна быть выдана гарантом, включенным в соответствии со статьей 74.1 Налогового кодекса </w:t>
      </w:r>
      <w:r>
        <w:rPr>
          <w:rFonts w:ascii="Times New Roman" w:eastAsia="Calibri" w:hAnsi="Times New Roman" w:cs="Arial"/>
          <w:color w:val="000000"/>
          <w:sz w:val="26"/>
          <w:szCs w:val="26"/>
          <w:lang w:val="ru-RU" w:eastAsia="en-US"/>
        </w:rPr>
        <w:t>РФ перечень банков, отвечающих установленным требованиям для принятия банковских гарантий в целях налогообложения;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банковская гарантия не может быть отозвана выдавшим ее гарантом;</w:t>
      </w:r>
    </w:p>
    <w:p w:rsidR="00026551" w:rsidRPr="00960BB0" w:rsidRDefault="00A17A8E">
      <w:pPr>
        <w:pStyle w:val="Standard"/>
        <w:spacing w:line="276" w:lineRule="auto"/>
        <w:ind w:firstLine="567"/>
        <w:jc w:val="both"/>
        <w:rPr>
          <w:rFonts w:hint="eastAsia"/>
          <w:lang w:val="ru-RU"/>
        </w:rPr>
      </w:pPr>
      <w:r w:rsidRPr="00960BB0">
        <w:rPr>
          <w:rFonts w:ascii="Times New Roman" w:eastAsia="Calibri" w:hAnsi="Times New Roman"/>
          <w:sz w:val="26"/>
          <w:szCs w:val="26"/>
          <w:lang w:val="ru-RU" w:eastAsia="en-US"/>
        </w:rPr>
        <w:t xml:space="preserve">3) </w:t>
      </w:r>
      <w:r>
        <w:rPr>
          <w:rFonts w:ascii="Times New Roman" w:eastAsia="Calibri" w:hAnsi="Times New Roman"/>
          <w:sz w:val="26"/>
          <w:szCs w:val="26"/>
          <w:lang w:val="ru-RU" w:eastAsia="en-US"/>
        </w:rPr>
        <w:t xml:space="preserve">банковская гарантия </w:t>
      </w:r>
      <w:r>
        <w:rPr>
          <w:rFonts w:ascii="Times New Roman" w:eastAsia="Calibri" w:hAnsi="Times New Roman"/>
          <w:sz w:val="26"/>
          <w:szCs w:val="26"/>
          <w:u w:val="single"/>
          <w:lang w:val="ru-RU" w:eastAsia="en-US"/>
        </w:rPr>
        <w:t>должна содержать</w:t>
      </w:r>
      <w:r>
        <w:rPr>
          <w:rFonts w:ascii="Times New Roman" w:eastAsia="Calibri" w:hAnsi="Times New Roman"/>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sz w:val="26"/>
          <w:szCs w:val="26"/>
          <w:lang w:val="ru-RU" w:eastAsia="en-US"/>
        </w:rPr>
        <w:t>а) информацию о гаранте, принцип</w:t>
      </w:r>
      <w:r>
        <w:rPr>
          <w:rFonts w:ascii="Times New Roman" w:eastAsia="Calibri" w:hAnsi="Times New Roman"/>
          <w:sz w:val="26"/>
          <w:szCs w:val="26"/>
          <w:lang w:val="ru-RU" w:eastAsia="en-US"/>
        </w:rPr>
        <w:t>але, бенефициаре (полное наименование, ИНН</w:t>
      </w:r>
      <w:r w:rsidRPr="00960BB0">
        <w:rPr>
          <w:rFonts w:ascii="Times New Roman" w:eastAsia="Calibri" w:hAnsi="Times New Roman"/>
          <w:sz w:val="26"/>
          <w:szCs w:val="26"/>
          <w:lang w:val="ru-RU" w:eastAsia="en-US"/>
        </w:rPr>
        <w:t xml:space="preserve">, </w:t>
      </w:r>
      <w:r>
        <w:rPr>
          <w:rFonts w:ascii="Times New Roman" w:eastAsia="Calibri" w:hAnsi="Times New Roman"/>
          <w:sz w:val="26"/>
          <w:szCs w:val="26"/>
          <w:lang w:val="ru-RU" w:eastAsia="en-US"/>
        </w:rPr>
        <w:t>место нахождения, телефон, адрес электронной почты)</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б) информацию о закупке, </w:t>
      </w:r>
      <w:r>
        <w:rPr>
          <w:rFonts w:ascii="Times New Roman" w:eastAsia="Calibri" w:hAnsi="Times New Roman" w:cs="Arial"/>
          <w:color w:val="000000"/>
          <w:sz w:val="26"/>
          <w:szCs w:val="26"/>
          <w:lang w:val="ru-RU" w:eastAsia="en-US"/>
        </w:rPr>
        <w:t>для обеспечения исполнения договора, заключаемого по результатам которой, предоставляется банковская</w:t>
      </w:r>
      <w:r>
        <w:rPr>
          <w:rFonts w:ascii="Times New Roman" w:eastAsia="Calibri" w:hAnsi="Times New Roman" w:cs="Arial"/>
          <w:color w:val="000000"/>
          <w:sz w:val="26"/>
          <w:szCs w:val="26"/>
          <w:lang w:val="ru-RU" w:eastAsia="en-US"/>
        </w:rPr>
        <w:t xml:space="preserve"> гарантия</w:t>
      </w:r>
      <w:r>
        <w:rPr>
          <w:rFonts w:ascii="Times New Roman" w:eastAsia="Calibri" w:hAnsi="Times New Roman" w:cs="Arial"/>
          <w:color w:val="000000"/>
          <w:sz w:val="26"/>
          <w:szCs w:val="26"/>
          <w:lang w:val="ru-RU" w:eastAsia="en-US"/>
        </w:rPr>
        <w:t xml:space="preserve">  (номер извещения об осуществлении закупки, предмет договора в соответствии с извещением об осуществлении закупки);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в) условия банковской гарантии:</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сумму банковской гарантии, подлежащую уплате гарантом бенефициару в случае ненадлежащего исполнени</w:t>
      </w:r>
      <w:r>
        <w:rPr>
          <w:rFonts w:ascii="Times New Roman" w:eastAsia="Calibri" w:hAnsi="Times New Roman"/>
          <w:sz w:val="26"/>
          <w:szCs w:val="26"/>
          <w:lang w:val="ru-RU" w:eastAsia="en-US"/>
        </w:rPr>
        <w:t>я обязательств принципалом, наименование валюты;</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указание на срок вступления банковской гарантии в силу и </w:t>
      </w:r>
      <w:r>
        <w:rPr>
          <w:rFonts w:ascii="Times New Roman" w:eastAsia="Calibri" w:hAnsi="Times New Roman" w:cs="Arial"/>
          <w:color w:val="000000"/>
          <w:sz w:val="26"/>
          <w:szCs w:val="26"/>
          <w:lang w:val="ru-RU" w:eastAsia="en-US"/>
        </w:rPr>
        <w:t xml:space="preserve">срок действия банковской гарантии </w:t>
      </w:r>
      <w:r>
        <w:rPr>
          <w:rFonts w:ascii="Times New Roman" w:eastAsia="Calibri" w:hAnsi="Times New Roman" w:cs="Arial"/>
          <w:i/>
          <w:iCs/>
          <w:color w:val="111111"/>
          <w:sz w:val="26"/>
          <w:szCs w:val="26"/>
          <w:lang w:val="ru-RU" w:eastAsia="en-US"/>
        </w:rPr>
        <w:t>(указывается срок, определяемый календарной датой или истечением периода времени, который исчисляется годами, месяца</w:t>
      </w:r>
      <w:r>
        <w:rPr>
          <w:rFonts w:ascii="Times New Roman" w:eastAsia="Calibri" w:hAnsi="Times New Roman" w:cs="Arial"/>
          <w:i/>
          <w:iCs/>
          <w:color w:val="111111"/>
          <w:sz w:val="26"/>
          <w:szCs w:val="26"/>
          <w:lang w:val="ru-RU" w:eastAsia="en-US"/>
        </w:rPr>
        <w:t xml:space="preserve">ми, неделями, днями или часами. Такой срок может определяться также указанием на событие. Срок </w:t>
      </w:r>
      <w:r>
        <w:rPr>
          <w:rFonts w:ascii="Times New Roman" w:eastAsia="Calibri" w:hAnsi="Times New Roman" w:cs="Arial"/>
          <w:i/>
          <w:iCs/>
          <w:color w:val="111111"/>
          <w:sz w:val="26"/>
          <w:szCs w:val="26"/>
          <w:lang w:val="ru-RU" w:eastAsia="en-US"/>
        </w:rPr>
        <w:t xml:space="preserve">действия банковской гарантии </w:t>
      </w:r>
      <w:r>
        <w:rPr>
          <w:rStyle w:val="10"/>
          <w:rFonts w:ascii="Times New Roman" w:eastAsia="Calibri" w:hAnsi="Times New Roman" w:cs="Times New Roman"/>
          <w:i/>
          <w:iCs/>
          <w:color w:val="111111"/>
          <w:sz w:val="26"/>
          <w:szCs w:val="26"/>
          <w:lang w:val="ru-RU" w:eastAsia="en-US"/>
        </w:rPr>
        <w:t>устанавливается заказчиком в извещении о закупке, документации о закупке и</w:t>
      </w:r>
      <w:r>
        <w:rPr>
          <w:rStyle w:val="10"/>
          <w:rFonts w:ascii="Times New Roman" w:eastAsia="Calibri" w:hAnsi="Times New Roman" w:cs="Times New Roman"/>
          <w:i/>
          <w:iCs/>
          <w:color w:val="111111"/>
          <w:sz w:val="26"/>
          <w:szCs w:val="26"/>
          <w:lang w:val="ru-RU" w:eastAsia="en-US"/>
        </w:rPr>
        <w:t xml:space="preserve"> </w:t>
      </w:r>
      <w:r>
        <w:rPr>
          <w:rFonts w:ascii="Times New Roman" w:eastAsia="Calibri" w:hAnsi="Times New Roman" w:cs="Arial"/>
          <w:i/>
          <w:iCs/>
          <w:color w:val="111111"/>
          <w:sz w:val="26"/>
          <w:szCs w:val="26"/>
          <w:lang w:val="ru-RU" w:eastAsia="en-US"/>
        </w:rPr>
        <w:t>должен превышать предусмотренный договором срок исполнения обязательств, которые должны быть обеспечены такой гарантией, не менее чем на один месяц)</w:t>
      </w:r>
      <w:r>
        <w:rPr>
          <w:rFonts w:ascii="Times New Roman" w:eastAsia="Calibri" w:hAnsi="Times New Roman" w:cs="Arial"/>
          <w:color w:val="111111"/>
          <w:sz w:val="26"/>
          <w:szCs w:val="26"/>
          <w:lang w:val="ru-RU" w:eastAsia="en-US"/>
        </w:rPr>
        <w:t>;</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г) обязательство гаранта по обеспечению исполнения принципалом его обязательств, </w:t>
      </w:r>
      <w:r>
        <w:rPr>
          <w:rFonts w:ascii="Times New Roman" w:eastAsia="Calibri" w:hAnsi="Times New Roman" w:cs="Arial"/>
          <w:color w:val="000000"/>
          <w:sz w:val="26"/>
          <w:szCs w:val="26"/>
          <w:lang w:val="ru-RU" w:eastAsia="en-US"/>
        </w:rPr>
        <w:t>предусмотренных договоро</w:t>
      </w:r>
      <w:r>
        <w:rPr>
          <w:rFonts w:ascii="Times New Roman" w:eastAsia="Calibri" w:hAnsi="Times New Roman" w:cs="Arial"/>
          <w:color w:val="000000"/>
          <w:sz w:val="26"/>
          <w:szCs w:val="26"/>
          <w:lang w:val="ru-RU" w:eastAsia="en-US"/>
        </w:rPr>
        <w:t>м, заключенным (заключаемым) с бенефициаром, включающих в том числе обязательства принципала по уплате неустоек (штрафов, пеней);</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д) условие о праве бенефициара</w:t>
      </w:r>
      <w:r>
        <w:rPr>
          <w:rFonts w:ascii="Times New Roman" w:eastAsia="Calibri" w:hAnsi="Times New Roman" w:cs="Arial"/>
          <w:color w:val="000000"/>
          <w:sz w:val="26"/>
          <w:szCs w:val="26"/>
          <w:lang w:val="ru-RU" w:eastAsia="en-US"/>
        </w:rPr>
        <w:t xml:space="preserve">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w:t>
      </w:r>
      <w:r>
        <w:rPr>
          <w:rFonts w:ascii="Times New Roman" w:eastAsia="Calibri" w:hAnsi="Times New Roman" w:cs="Arial"/>
          <w:color w:val="000000"/>
          <w:sz w:val="26"/>
          <w:szCs w:val="26"/>
          <w:lang w:val="ru-RU" w:eastAsia="en-US"/>
        </w:rPr>
        <w:t>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е) обязательство бенефициара в случае напр</w:t>
      </w:r>
      <w:r>
        <w:rPr>
          <w:rFonts w:ascii="Times New Roman" w:eastAsia="Calibri" w:hAnsi="Times New Roman" w:cs="Arial"/>
          <w:color w:val="000000"/>
          <w:sz w:val="26"/>
          <w:szCs w:val="26"/>
          <w:lang w:val="ru-RU" w:eastAsia="en-US"/>
        </w:rPr>
        <w:t>авления требования об уплате денежной суммы по банковской гарантии одновременно с таким требованием направить гаранту:</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расчет суммы, </w:t>
      </w:r>
      <w:r>
        <w:rPr>
          <w:rFonts w:ascii="Times New Roman" w:eastAsia="Calibri" w:hAnsi="Times New Roman" w:cs="Arial"/>
          <w:color w:val="000000"/>
          <w:sz w:val="26"/>
          <w:szCs w:val="26"/>
          <w:lang w:val="ru-RU" w:eastAsia="en-US"/>
        </w:rPr>
        <w:t>включаемой в требование об уплате денежной суммы по банковской гарантии;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w:t>
      </w:r>
      <w:r w:rsidRPr="00960BB0">
        <w:rPr>
          <w:rFonts w:ascii="Times New Roman" w:eastAsia="Calibri" w:hAnsi="Times New Roman"/>
          <w:color w:val="000000"/>
          <w:sz w:val="26"/>
          <w:szCs w:val="26"/>
          <w:lang w:val="ru-RU" w:eastAsia="en-US"/>
        </w:rPr>
        <w:t xml:space="preserve">, </w:t>
      </w:r>
      <w:r>
        <w:rPr>
          <w:rFonts w:ascii="Times New Roman" w:eastAsia="Calibri" w:hAnsi="Times New Roman"/>
          <w:color w:val="000000"/>
          <w:sz w:val="26"/>
          <w:szCs w:val="26"/>
          <w:lang w:val="ru-RU" w:eastAsia="en-US"/>
        </w:rPr>
        <w:t>подтверждающий нарушение принципалом обя</w:t>
      </w:r>
      <w:r>
        <w:rPr>
          <w:rFonts w:ascii="Times New Roman" w:eastAsia="Calibri" w:hAnsi="Times New Roman"/>
          <w:color w:val="000000"/>
          <w:sz w:val="26"/>
          <w:szCs w:val="26"/>
          <w:lang w:val="ru-RU" w:eastAsia="en-US"/>
        </w:rPr>
        <w:t>зательств, предусмотренных договором;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eastAsia="en-US"/>
        </w:rPr>
        <w:t xml:space="preserve">документ, подтверждающий </w:t>
      </w:r>
      <w:r>
        <w:rPr>
          <w:rFonts w:ascii="Times New Roman" w:eastAsia="Calibri" w:hAnsi="Times New Roman"/>
          <w:color w:val="000000"/>
          <w:sz w:val="26"/>
          <w:szCs w:val="26"/>
          <w:lang w:val="ru-RU" w:eastAsia="en-US"/>
        </w:rPr>
        <w:t xml:space="preserve">полномочия лица, подписавшего требование </w:t>
      </w:r>
      <w:r>
        <w:rPr>
          <w:rFonts w:ascii="Times New Roman" w:eastAsia="Calibri" w:hAnsi="Times New Roman" w:cs="Arial"/>
          <w:color w:val="000000"/>
          <w:sz w:val="26"/>
          <w:szCs w:val="26"/>
          <w:lang w:val="ru-RU" w:eastAsia="en-US"/>
        </w:rPr>
        <w:t>об уплате денежной суммы по банковской гарантии</w:t>
      </w:r>
      <w:r>
        <w:rPr>
          <w:rFonts w:ascii="Times New Roman" w:eastAsia="Calibri" w:hAnsi="Times New Roman"/>
          <w:color w:val="000000"/>
          <w:sz w:val="26"/>
          <w:szCs w:val="26"/>
          <w:lang w:val="ru-RU" w:eastAsia="en-US"/>
        </w:rPr>
        <w:t xml:space="preserve"> от имени бенефициара (доверенность) (в случае если требование по банковской гарантии подписано лицом, н</w:t>
      </w:r>
      <w:r>
        <w:rPr>
          <w:rFonts w:ascii="Times New Roman" w:eastAsia="Calibri" w:hAnsi="Times New Roman"/>
          <w:color w:val="000000"/>
          <w:sz w:val="26"/>
          <w:szCs w:val="26"/>
          <w:lang w:val="ru-RU" w:eastAsia="en-US"/>
        </w:rPr>
        <w:t>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26551" w:rsidRPr="00960BB0" w:rsidRDefault="00A17A8E">
      <w:pPr>
        <w:pStyle w:val="Textbody"/>
        <w:spacing w:after="0" w:line="276" w:lineRule="auto"/>
        <w:ind w:firstLine="567"/>
        <w:jc w:val="both"/>
        <w:rPr>
          <w:rFonts w:hint="eastAsia"/>
          <w:lang w:val="ru-RU"/>
        </w:rPr>
      </w:pPr>
      <w:r>
        <w:rPr>
          <w:rFonts w:ascii="Times New Roman" w:eastAsia="Calibri" w:hAnsi="Times New Roman"/>
          <w:color w:val="22272F"/>
          <w:sz w:val="26"/>
          <w:szCs w:val="26"/>
          <w:lang w:val="ru-RU" w:eastAsia="en-US"/>
        </w:rPr>
        <w:t>ж)</w:t>
      </w:r>
      <w:r>
        <w:rPr>
          <w:rFonts w:ascii="Times New Roman" w:eastAsia="Calibri" w:hAnsi="Times New Roman" w:cs="Arial"/>
          <w:color w:val="000000"/>
          <w:sz w:val="26"/>
          <w:szCs w:val="26"/>
          <w:lang w:val="ru-RU" w:eastAsia="en-US"/>
        </w:rPr>
        <w:t xml:space="preserve"> условие о праве бенефициара в случае направления требования об уплате денежной суммы по банковской гарантии,</w:t>
      </w:r>
      <w:r>
        <w:rPr>
          <w:rFonts w:ascii="Times New Roman" w:eastAsia="Calibri" w:hAnsi="Times New Roman" w:cs="Arial"/>
          <w:color w:val="000000"/>
          <w:sz w:val="26"/>
          <w:szCs w:val="26"/>
          <w:lang w:val="ru-RU" w:eastAsia="en-US"/>
        </w:rPr>
        <w:t xml:space="preserve"> </w:t>
      </w:r>
      <w:r>
        <w:rPr>
          <w:rFonts w:ascii="Times New Roman" w:eastAsia="Calibri" w:hAnsi="Times New Roman"/>
          <w:color w:val="000000"/>
          <w:sz w:val="26"/>
          <w:szCs w:val="26"/>
          <w:lang w:val="ru-RU" w:eastAsia="en-US"/>
        </w:rPr>
        <w:t>направить гаранту такое требование в письменной форме на бумажном носителе или в форме электронного документа, подписанного</w:t>
      </w:r>
      <w:r>
        <w:rPr>
          <w:rFonts w:ascii="Times New Roman" w:eastAsia="Calibri" w:hAnsi="Times New Roman"/>
          <w:color w:val="000000"/>
          <w:sz w:val="26"/>
          <w:szCs w:val="26"/>
          <w:lang w:val="ru-RU" w:eastAsia="en-US"/>
        </w:rPr>
        <w:t xml:space="preserve"> </w:t>
      </w:r>
      <w:r>
        <w:rPr>
          <w:rFonts w:ascii="Times New Roman" w:eastAsia="Calibri" w:hAnsi="Times New Roman" w:cs="Arial"/>
          <w:color w:val="000000"/>
          <w:sz w:val="26"/>
          <w:szCs w:val="26"/>
          <w:lang w:val="ru-RU" w:eastAsia="en-US"/>
        </w:rPr>
        <w:t xml:space="preserve">электронной подписью лица, </w:t>
      </w:r>
      <w:r>
        <w:rPr>
          <w:rFonts w:ascii="Times New Roman" w:eastAsia="Calibri" w:hAnsi="Times New Roman" w:cs="Arial"/>
          <w:color w:val="000000"/>
          <w:sz w:val="26"/>
          <w:szCs w:val="26"/>
          <w:lang w:val="ru-RU" w:eastAsia="en-US"/>
        </w:rPr>
        <w:t>имеющего право действовать от имени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sz w:val="26"/>
          <w:szCs w:val="26"/>
          <w:lang w:val="ru-RU" w:eastAsia="en-US"/>
        </w:rPr>
        <w:t xml:space="preserve">Выбор формы направления требования </w:t>
      </w:r>
      <w:r>
        <w:rPr>
          <w:rFonts w:ascii="Times New Roman" w:eastAsia="Calibri" w:hAnsi="Times New Roman" w:cs="Arial"/>
          <w:color w:val="000000"/>
          <w:sz w:val="26"/>
          <w:szCs w:val="26"/>
          <w:lang w:val="ru-RU" w:eastAsia="en-US"/>
        </w:rPr>
        <w:t xml:space="preserve">об уплате денежной </w:t>
      </w:r>
      <w:r>
        <w:rPr>
          <w:rFonts w:ascii="Times New Roman" w:eastAsia="Calibri" w:hAnsi="Times New Roman" w:cs="Arial"/>
          <w:color w:val="000000"/>
          <w:sz w:val="26"/>
          <w:szCs w:val="26"/>
          <w:lang w:val="ru-RU" w:eastAsia="en-US"/>
        </w:rPr>
        <w:t>суммы по банковской гарантии</w:t>
      </w:r>
      <w:r>
        <w:rPr>
          <w:rFonts w:ascii="Times New Roman" w:eastAsia="Calibri" w:hAnsi="Times New Roman"/>
          <w:sz w:val="26"/>
          <w:szCs w:val="26"/>
          <w:lang w:val="ru-RU" w:eastAsia="en-US"/>
        </w:rPr>
        <w:t xml:space="preserve"> осуществляется бенефициаром самостоятельно. </w:t>
      </w:r>
      <w:r>
        <w:rPr>
          <w:rFonts w:ascii="Times New Roman" w:eastAsia="Calibri" w:hAnsi="Times New Roman"/>
          <w:i/>
          <w:iCs/>
          <w:color w:val="111111"/>
          <w:sz w:val="26"/>
          <w:szCs w:val="26"/>
          <w:lang w:val="ru-RU" w:eastAsia="en-US"/>
        </w:rPr>
        <w:t>(</w:t>
      </w:r>
      <w:r>
        <w:rPr>
          <w:rFonts w:ascii="Times New Roman" w:eastAsia="Calibri" w:hAnsi="Times New Roman" w:cs="Arial"/>
          <w:i/>
          <w:iCs/>
          <w:color w:val="111111"/>
          <w:sz w:val="26"/>
          <w:szCs w:val="26"/>
          <w:lang w:val="ru-RU" w:eastAsia="en-US"/>
        </w:rPr>
        <w:t>В случае направления бенефициаром такого требования на бумажном носителе, представляются оригиналы предусмотренных литерой</w:t>
      </w:r>
      <w:r>
        <w:rPr>
          <w:rFonts w:ascii="Times New Roman" w:eastAsia="Calibri" w:hAnsi="Times New Roman" w:cs="Arial"/>
          <w:i/>
          <w:iCs/>
          <w:color w:val="111111"/>
          <w:sz w:val="26"/>
          <w:szCs w:val="26"/>
          <w:lang w:val="ru-RU" w:eastAsia="en-US"/>
        </w:rPr>
        <w:t xml:space="preserve">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w:t>
      </w:r>
      <w:r>
        <w:rPr>
          <w:rFonts w:ascii="Times New Roman" w:eastAsia="Calibri" w:hAnsi="Times New Roman" w:cs="Arial"/>
          <w:i/>
          <w:iCs/>
          <w:color w:val="111111"/>
          <w:sz w:val="26"/>
          <w:szCs w:val="26"/>
          <w:lang w:val="ru-RU" w:eastAsia="en-US"/>
        </w:rPr>
        <w:t>а, также представляется документ, подтверждающий полномочия такого лица на осуществление действий от имени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i/>
          <w:iCs/>
          <w:color w:val="111111"/>
          <w:sz w:val="26"/>
          <w:szCs w:val="26"/>
          <w:lang w:val="ru-RU" w:eastAsia="en-US"/>
        </w:rPr>
        <w:t>В случае направления такого требования по форме электронного документа, предусмотренные литерой «е» настоящего подпункта документы предс</w:t>
      </w:r>
      <w:r>
        <w:rPr>
          <w:rFonts w:ascii="Times New Roman" w:eastAsia="Calibri" w:hAnsi="Times New Roman" w:cs="Arial"/>
          <w:i/>
          <w:iCs/>
          <w:color w:val="111111"/>
          <w:sz w:val="26"/>
          <w:szCs w:val="26"/>
          <w:lang w:val="ru-RU" w:eastAsia="en-US"/>
        </w:rPr>
        <w:t>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111111"/>
          <w:sz w:val="26"/>
          <w:szCs w:val="26"/>
          <w:lang w:val="ru-RU" w:eastAsia="en-US"/>
        </w:rPr>
        <w:t xml:space="preserve">з) условие об обязанности гаранта </w:t>
      </w:r>
      <w:r>
        <w:rPr>
          <w:rFonts w:ascii="Times New Roman" w:hAnsi="Times New Roman"/>
          <w:color w:val="111111"/>
          <w:sz w:val="26"/>
          <w:szCs w:val="26"/>
          <w:lang w:val="ru-RU"/>
        </w:rPr>
        <w:t xml:space="preserve">рассмотреть требование </w:t>
      </w:r>
      <w:r>
        <w:rPr>
          <w:rFonts w:ascii="Times New Roman" w:eastAsia="Calibri" w:hAnsi="Times New Roman" w:cs="Arial"/>
          <w:color w:val="111111"/>
          <w:sz w:val="26"/>
          <w:szCs w:val="26"/>
          <w:lang w:val="ru-RU" w:eastAsia="en-US"/>
        </w:rPr>
        <w:t>об уплате денежн</w:t>
      </w:r>
      <w:r>
        <w:rPr>
          <w:rFonts w:ascii="Times New Roman" w:eastAsia="Calibri" w:hAnsi="Times New Roman" w:cs="Arial"/>
          <w:color w:val="111111"/>
          <w:sz w:val="26"/>
          <w:szCs w:val="26"/>
          <w:lang w:val="ru-RU" w:eastAsia="en-US"/>
        </w:rPr>
        <w:t>ой суммы по банковской гарантии</w:t>
      </w:r>
      <w:r>
        <w:rPr>
          <w:rFonts w:ascii="Times New Roman" w:hAnsi="Times New Roman"/>
          <w:color w:val="111111"/>
          <w:sz w:val="26"/>
          <w:szCs w:val="26"/>
          <w:lang w:val="ru-RU"/>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111111"/>
          <w:sz w:val="26"/>
          <w:szCs w:val="26"/>
          <w:lang w:val="ru-RU"/>
        </w:rPr>
        <w:t>и</w:t>
      </w:r>
      <w:r>
        <w:rPr>
          <w:rFonts w:ascii="Times New Roman" w:hAnsi="Times New Roman"/>
          <w:color w:val="111111"/>
          <w:sz w:val="26"/>
          <w:szCs w:val="26"/>
          <w:lang w:val="ru-RU"/>
        </w:rPr>
        <w:t>) условие об обязанности гаранта</w:t>
      </w:r>
      <w:r>
        <w:rPr>
          <w:rFonts w:ascii="Times New Roman" w:hAnsi="Times New Roman"/>
          <w:color w:val="111111"/>
          <w:sz w:val="26"/>
          <w:szCs w:val="26"/>
          <w:lang w:val="ru-RU"/>
        </w:rPr>
        <w:t xml:space="preserve">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Pr>
          <w:rFonts w:ascii="Times New Roman" w:eastAsia="Calibri" w:hAnsi="Times New Roman" w:cs="Arial"/>
          <w:color w:val="111111"/>
          <w:sz w:val="26"/>
          <w:szCs w:val="26"/>
          <w:lang w:val="ru-RU" w:eastAsia="en-US"/>
        </w:rPr>
        <w:t>об уплате денежной суммы по банковской гарантии</w:t>
      </w:r>
      <w:r>
        <w:rPr>
          <w:rFonts w:ascii="Times New Roman" w:hAnsi="Times New Roman"/>
          <w:color w:val="111111"/>
          <w:sz w:val="26"/>
          <w:szCs w:val="26"/>
          <w:lang w:val="ru-RU"/>
        </w:rPr>
        <w:t xml:space="preserve">, соответствующего условиям банковской гарантии, </w:t>
      </w:r>
      <w:r>
        <w:rPr>
          <w:rFonts w:ascii="Times New Roman" w:hAnsi="Times New Roman"/>
          <w:color w:val="111111"/>
          <w:sz w:val="26"/>
          <w:szCs w:val="26"/>
          <w:lang w:val="ru-RU"/>
        </w:rPr>
        <w:t>при отсутствии предусмотренных Гражданским кодексом РФ оснований для отказа в удовлетворении этого требования;</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111111"/>
          <w:sz w:val="26"/>
          <w:szCs w:val="26"/>
          <w:lang w:val="ru-RU"/>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w:t>
      </w:r>
      <w:r>
        <w:rPr>
          <w:rFonts w:ascii="Times New Roman" w:hAnsi="Times New Roman"/>
          <w:color w:val="111111"/>
          <w:sz w:val="26"/>
          <w:szCs w:val="26"/>
          <w:lang w:val="ru-RU"/>
        </w:rPr>
        <w:t xml:space="preserve">котором в соответствии с законодательством Росийской Федерации учитываются операции со средствами, поступающими бенефициару, указанный бенефициаром в требовании </w:t>
      </w:r>
      <w:r>
        <w:rPr>
          <w:rFonts w:ascii="Times New Roman" w:eastAsia="Calibri" w:hAnsi="Times New Roman" w:cs="Arial"/>
          <w:color w:val="111111"/>
          <w:sz w:val="26"/>
          <w:szCs w:val="26"/>
          <w:lang w:val="ru-RU" w:eastAsia="en-US"/>
        </w:rPr>
        <w:t>об уплате денежной суммы по банковской гарантии</w:t>
      </w:r>
      <w:r>
        <w:rPr>
          <w:rFonts w:ascii="Times New Roman" w:hAnsi="Times New Roman"/>
          <w:color w:val="111111"/>
          <w:sz w:val="26"/>
          <w:szCs w:val="26"/>
          <w:lang w:val="ru-RU"/>
        </w:rPr>
        <w:t>;</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111111"/>
          <w:sz w:val="26"/>
          <w:szCs w:val="26"/>
          <w:lang w:val="ru-RU"/>
        </w:rPr>
        <w:t xml:space="preserve">л) условие об обязанности гаранта </w:t>
      </w:r>
      <w:r>
        <w:rPr>
          <w:rFonts w:ascii="Times New Roman" w:hAnsi="Times New Roman"/>
          <w:color w:val="111111"/>
          <w:sz w:val="26"/>
          <w:szCs w:val="26"/>
          <w:lang w:val="ru-RU"/>
        </w:rPr>
        <w:t>в случае про</w:t>
      </w:r>
      <w:r>
        <w:rPr>
          <w:rFonts w:ascii="Times New Roman" w:hAnsi="Times New Roman"/>
          <w:color w:val="111111"/>
          <w:sz w:val="26"/>
          <w:szCs w:val="26"/>
          <w:lang w:val="ru-RU"/>
        </w:rPr>
        <w:t>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w:t>
      </w:r>
      <w:r>
        <w:rPr>
          <w:rFonts w:ascii="Times New Roman" w:hAnsi="Times New Roman"/>
          <w:color w:val="000000"/>
          <w:sz w:val="26"/>
          <w:szCs w:val="26"/>
          <w:lang w:val="ru-RU"/>
        </w:rPr>
        <w:t>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м) </w:t>
      </w:r>
      <w:r>
        <w:rPr>
          <w:rFonts w:ascii="Times New Roman" w:hAnsi="Times New Roman" w:cs="Arial"/>
          <w:color w:val="000000"/>
          <w:sz w:val="26"/>
          <w:szCs w:val="26"/>
          <w:lang w:val="ru-RU"/>
        </w:rPr>
        <w:t>условие о праве заказчика</w:t>
      </w:r>
      <w:r>
        <w:rPr>
          <w:rFonts w:ascii="Times New Roman" w:hAnsi="Times New Roman" w:cs="Arial"/>
          <w:color w:val="000000"/>
          <w:sz w:val="26"/>
          <w:szCs w:val="26"/>
          <w:lang w:val="ru-RU"/>
        </w:rPr>
        <w:t xml:space="preserve"> на бесспорное списание денежных средств со счета гаранта, если гарантом в срок не позднее 10 (десяти) рабочих </w:t>
      </w:r>
      <w:r>
        <w:rPr>
          <w:rFonts w:ascii="Times New Roman" w:hAnsi="Times New Roman" w:cs="Arial"/>
          <w:color w:val="000000"/>
          <w:sz w:val="26"/>
          <w:szCs w:val="26"/>
          <w:lang w:val="ru-RU"/>
        </w:rPr>
        <w:t>дней не исполнено требование заказчика об уплате денежной суммы по банковской гарантии, направленное до окончания срока действия банковской гаран</w:t>
      </w:r>
      <w:r>
        <w:rPr>
          <w:rFonts w:ascii="Times New Roman" w:hAnsi="Times New Roman" w:cs="Arial"/>
          <w:color w:val="000000"/>
          <w:sz w:val="26"/>
          <w:szCs w:val="26"/>
          <w:lang w:val="ru-RU"/>
        </w:rPr>
        <w:t>тии;</w:t>
      </w:r>
    </w:p>
    <w:p w:rsidR="00026551" w:rsidRPr="00960BB0" w:rsidRDefault="00A17A8E">
      <w:pPr>
        <w:pStyle w:val="Standard"/>
        <w:widowControl w:val="0"/>
        <w:spacing w:line="276" w:lineRule="auto"/>
        <w:ind w:firstLine="567"/>
        <w:jc w:val="both"/>
        <w:rPr>
          <w:rFonts w:hint="eastAsia"/>
          <w:lang w:val="ru-RU"/>
        </w:rPr>
      </w:pPr>
      <w:r>
        <w:rPr>
          <w:rFonts w:ascii="Times New Roman" w:hAnsi="Times New Roman"/>
          <w:color w:val="000000"/>
          <w:sz w:val="26"/>
          <w:szCs w:val="26"/>
          <w:lang w:val="ru-RU"/>
        </w:rPr>
        <w:t xml:space="preserve">н) </w:t>
      </w:r>
      <w:r>
        <w:rPr>
          <w:rFonts w:ascii="Times New Roman" w:eastAsia="Calibri" w:hAnsi="Times New Roman" w:cs="Arial"/>
          <w:color w:val="000000"/>
          <w:sz w:val="26"/>
          <w:szCs w:val="26"/>
          <w:lang w:val="ru-RU"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 условие</w:t>
      </w:r>
      <w:r w:rsidRPr="00960BB0">
        <w:rPr>
          <w:rFonts w:ascii="Times New Roman" w:eastAsia="Calibri" w:hAnsi="Times New Roman"/>
          <w:sz w:val="26"/>
          <w:szCs w:val="26"/>
          <w:lang w:val="ru-RU" w:eastAsia="en-US"/>
        </w:rPr>
        <w:t xml:space="preserve"> о </w:t>
      </w:r>
      <w:r>
        <w:rPr>
          <w:rFonts w:ascii="Times New Roman" w:eastAsia="Calibri" w:hAnsi="Times New Roman"/>
          <w:sz w:val="26"/>
          <w:szCs w:val="26"/>
          <w:lang w:val="ru-RU" w:eastAsia="en-US"/>
        </w:rPr>
        <w:t>рассмотрении споров, возникающих с исполнением обязательств по банковской гарантии, в арбит</w:t>
      </w:r>
      <w:r>
        <w:rPr>
          <w:rFonts w:ascii="Times New Roman" w:eastAsia="Calibri" w:hAnsi="Times New Roman"/>
          <w:sz w:val="26"/>
          <w:szCs w:val="26"/>
          <w:lang w:val="ru-RU" w:eastAsia="en-US"/>
        </w:rPr>
        <w:t>ражном суде по месту нахождения бенефициара;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п) д</w:t>
      </w:r>
      <w:r>
        <w:rPr>
          <w:rFonts w:ascii="Times New Roman" w:eastAsia="Calibri" w:hAnsi="Times New Roman" w:cs="Arial"/>
          <w:color w:val="000000"/>
          <w:sz w:val="26"/>
          <w:szCs w:val="26"/>
          <w:lang w:val="ru-RU" w:eastAsia="en-US"/>
        </w:rPr>
        <w:t>ополнительные условия</w:t>
      </w:r>
      <w:r w:rsidRPr="00960BB0">
        <w:rPr>
          <w:rFonts w:ascii="Times New Roman" w:eastAsia="Calibri" w:hAnsi="Times New Roman" w:cs="Arial"/>
          <w:color w:val="000000"/>
          <w:sz w:val="26"/>
          <w:szCs w:val="26"/>
          <w:lang w:val="ru-RU" w:eastAsia="en-US"/>
        </w:rPr>
        <w:t xml:space="preserve"> </w:t>
      </w:r>
      <w:r w:rsidRPr="00960BB0">
        <w:rPr>
          <w:rFonts w:ascii="Times New Roman" w:eastAsia="Calibri" w:hAnsi="Times New Roman" w:cs="Arial"/>
          <w:i/>
          <w:iCs/>
          <w:color w:val="111111"/>
          <w:sz w:val="26"/>
          <w:szCs w:val="26"/>
          <w:lang w:val="ru-RU" w:eastAsia="en-US"/>
        </w:rPr>
        <w:t>(</w:t>
      </w:r>
      <w:r>
        <w:rPr>
          <w:rFonts w:ascii="Times New Roman" w:eastAsia="Calibri" w:hAnsi="Times New Roman" w:cs="Arial"/>
          <w:i/>
          <w:iCs/>
          <w:color w:val="111111"/>
          <w:sz w:val="26"/>
          <w:szCs w:val="26"/>
          <w:lang w:val="ru-RU" w:eastAsia="en-US"/>
        </w:rPr>
        <w:t>указываются при наличии; не должны противоречить условиям извещения о осуществлении закупки, документации о закупке);</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4) банковская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а) условия, предусматривающие или влекущие представление бенефициаром гаранту, в том числе </w:t>
      </w:r>
      <w:r>
        <w:rPr>
          <w:rFonts w:ascii="Times New Roman" w:eastAsia="Calibri" w:hAnsi="Times New Roman" w:cs="Arial"/>
          <w:color w:val="000000"/>
          <w:sz w:val="26"/>
          <w:szCs w:val="26"/>
          <w:lang w:val="ru-RU" w:eastAsia="en-US"/>
        </w:rPr>
        <w:t>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w:t>
      </w:r>
      <w:r>
        <w:rPr>
          <w:rFonts w:ascii="Times New Roman" w:eastAsia="Calibri" w:hAnsi="Times New Roman" w:cs="Arial"/>
          <w:color w:val="000000"/>
          <w:sz w:val="26"/>
          <w:szCs w:val="26"/>
          <w:lang w:val="ru-RU" w:eastAsia="en-US"/>
        </w:rPr>
        <w:t xml:space="preserve"> гарантией;</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w:t>
      </w:r>
      <w:r>
        <w:rPr>
          <w:rFonts w:ascii="Times New Roman" w:eastAsia="Calibri" w:hAnsi="Times New Roman" w:cs="Arial"/>
          <w:color w:val="000000"/>
          <w:sz w:val="26"/>
          <w:szCs w:val="26"/>
          <w:lang w:val="ru-RU" w:eastAsia="en-US"/>
        </w:rPr>
        <w:t>договора или о расторжении договора;</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w:t>
      </w:r>
      <w:r>
        <w:rPr>
          <w:rFonts w:ascii="Times New Roman" w:eastAsia="Calibri" w:hAnsi="Times New Roman" w:cs="Arial"/>
          <w:color w:val="000000"/>
          <w:sz w:val="26"/>
          <w:szCs w:val="26"/>
          <w:lang w:val="ru-RU" w:eastAsia="en-US"/>
        </w:rPr>
        <w:t>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 условия об обязательном наличии</w:t>
      </w:r>
      <w:r>
        <w:rPr>
          <w:rFonts w:ascii="Times New Roman" w:eastAsia="Calibri" w:hAnsi="Times New Roman"/>
          <w:lang w:val="ru-RU" w:eastAsia="en-US"/>
        </w:rPr>
        <w:t xml:space="preserve"> нумерации на всех листах банковской </w:t>
      </w:r>
      <w:r>
        <w:rPr>
          <w:rFonts w:ascii="Times New Roman" w:eastAsia="Calibri" w:hAnsi="Times New Roman"/>
          <w:lang w:val="ru-RU" w:eastAsia="en-US"/>
        </w:rPr>
        <w:t>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11.9. </w:t>
      </w:r>
      <w:r>
        <w:rPr>
          <w:rFonts w:ascii="Times New Roman" w:eastAsia="Calibri" w:hAnsi="Times New Roman" w:cs="Arial"/>
          <w:color w:val="000000"/>
          <w:sz w:val="26"/>
          <w:szCs w:val="26"/>
          <w:u w:val="single"/>
          <w:lang w:val="ru-RU" w:eastAsia="en-US"/>
        </w:rPr>
        <w:t>Независимая гарантия</w:t>
      </w:r>
      <w:r>
        <w:rPr>
          <w:rFonts w:ascii="Times New Roman" w:eastAsia="Calibri" w:hAnsi="Times New Roman" w:cs="Arial"/>
          <w:color w:val="000000"/>
          <w:sz w:val="26"/>
          <w:szCs w:val="26"/>
          <w:lang w:val="ru-RU" w:eastAsia="en-US"/>
        </w:rPr>
        <w:t xml:space="preserve">, предоставляемая в качестве обеспечения исполнения </w:t>
      </w:r>
      <w:r>
        <w:rPr>
          <w:rFonts w:ascii="Times New Roman" w:eastAsia="Calibri" w:hAnsi="Times New Roman" w:cs="Arial"/>
          <w:color w:val="000000"/>
          <w:sz w:val="26"/>
          <w:szCs w:val="26"/>
          <w:lang w:val="ru-RU" w:eastAsia="en-US"/>
        </w:rPr>
        <w:t>договора, заключаемого по результатам конкурентной закупки, в электронной форме, участниками которой являются только СМСП в соответствии с разделом 21 настоящего Положения, должна соответствовать требованиям: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 независимая гарантия должна быть выдана гара</w:t>
      </w:r>
      <w:r>
        <w:rPr>
          <w:rFonts w:ascii="Times New Roman" w:eastAsia="Calibri" w:hAnsi="Times New Roman"/>
          <w:lang w:val="ru-RU" w:eastAsia="en-US"/>
        </w:rPr>
        <w:t>нтом, предусмотренным частью 1 статьи 45 Федерального закона № 44-ФЗ;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3) независимая гарантия не может </w:t>
      </w:r>
      <w:r>
        <w:rPr>
          <w:rFonts w:ascii="Times New Roman" w:eastAsia="Calibri" w:hAnsi="Times New Roman" w:cs="Arial"/>
          <w:color w:val="000000"/>
          <w:sz w:val="26"/>
          <w:szCs w:val="26"/>
          <w:lang w:val="ru-RU" w:eastAsia="en-US"/>
        </w:rPr>
        <w:t>быть отозвана выдавшим ее гарантом;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4) независимая гарантия </w:t>
      </w:r>
      <w:r>
        <w:rPr>
          <w:rFonts w:ascii="Times New Roman" w:eastAsia="Calibri" w:hAnsi="Times New Roman"/>
          <w:u w:val="single"/>
          <w:lang w:val="ru-RU" w:eastAsia="en-US"/>
        </w:rPr>
        <w:t>должна содержать</w:t>
      </w:r>
      <w:r>
        <w:rPr>
          <w:rFonts w:ascii="Times New Roman" w:eastAsia="Calibri" w:hAnsi="Times New Roman"/>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а) условие об обязанности гаранта уплатить заказчику (бенефициару) денежную сумму по независимой гарантии не позднее 10 (десяти)</w:t>
      </w:r>
      <w:r>
        <w:rPr>
          <w:rFonts w:ascii="Times New Roman" w:eastAsia="Calibri" w:hAnsi="Times New Roman" w:cs="Arial"/>
          <w:color w:val="000000"/>
          <w:sz w:val="26"/>
          <w:szCs w:val="26"/>
          <w:lang w:val="ru-RU" w:eastAsia="en-U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РФ оснований для отказа в удовлетворении этого требова</w:t>
      </w:r>
      <w:r>
        <w:rPr>
          <w:rFonts w:ascii="Times New Roman" w:eastAsia="Calibri" w:hAnsi="Times New Roman" w:cs="Arial"/>
          <w:color w:val="000000"/>
          <w:sz w:val="26"/>
          <w:szCs w:val="26"/>
          <w:lang w:val="ru-RU" w:eastAsia="en-US"/>
        </w:rPr>
        <w:t>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Фед</w:t>
      </w:r>
      <w:r>
        <w:rPr>
          <w:rFonts w:ascii="Times New Roman" w:eastAsia="Calibri" w:hAnsi="Times New Roman" w:cs="Arial"/>
          <w:color w:val="000000"/>
          <w:sz w:val="26"/>
          <w:szCs w:val="26"/>
          <w:lang w:val="ru-RU" w:eastAsia="en-US"/>
        </w:rPr>
        <w:t>ерального закона № 223-ФЗ;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 </w:t>
      </w:r>
      <w:r>
        <w:rPr>
          <w:rFonts w:ascii="Times New Roman" w:eastAsia="Calibri" w:hAnsi="Times New Roman" w:cs="Arial"/>
          <w:color w:val="000000"/>
          <w:sz w:val="26"/>
          <w:szCs w:val="26"/>
          <w:lang w:val="ru-RU" w:eastAsia="en-US"/>
        </w:rPr>
        <w:t>указание на срок ее действия, который не может составлять менее 1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w:t>
      </w:r>
      <w:r>
        <w:rPr>
          <w:rFonts w:ascii="Times New Roman" w:eastAsia="Calibri" w:hAnsi="Times New Roman" w:cs="Arial"/>
          <w:color w:val="000000"/>
          <w:sz w:val="26"/>
          <w:szCs w:val="26"/>
          <w:lang w:val="ru-RU" w:eastAsia="en-US"/>
        </w:rPr>
        <w:t>ого обязательства;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lang w:val="ru-RU" w:eastAsia="en-US"/>
        </w:rPr>
        <w:t xml:space="preserve">5) </w:t>
      </w:r>
      <w:r>
        <w:rPr>
          <w:rFonts w:ascii="Times New Roman" w:eastAsia="Calibri" w:hAnsi="Times New Roman" w:cs="Arial"/>
          <w:color w:val="000000"/>
          <w:sz w:val="26"/>
          <w:szCs w:val="26"/>
          <w:lang w:val="ru-RU" w:eastAsia="en-US"/>
        </w:rPr>
        <w:t xml:space="preserve">независимая гарантия </w:t>
      </w:r>
      <w:r>
        <w:rPr>
          <w:rFonts w:ascii="Times New Roman" w:eastAsia="Calibri" w:hAnsi="Times New Roman" w:cs="Arial"/>
          <w:color w:val="000000"/>
          <w:sz w:val="26"/>
          <w:szCs w:val="26"/>
          <w:u w:val="single"/>
          <w:lang w:val="ru-RU" w:eastAsia="en-US"/>
        </w:rPr>
        <w:t>не должна содержать</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40"/>
        <w:jc w:val="both"/>
        <w:rPr>
          <w:rFonts w:ascii="Arial" w:hAnsi="Arial" w:cs="Arial"/>
          <w:color w:val="000000"/>
          <w:sz w:val="26"/>
          <w:szCs w:val="26"/>
          <w:shd w:val="clear" w:color="auto" w:fill="FFFF00"/>
          <w:lang w:val="ru-RU"/>
        </w:rPr>
      </w:pPr>
      <w:r>
        <w:rPr>
          <w:rFonts w:ascii="Times New Roman" w:eastAsia="Calibri" w:hAnsi="Times New Roman"/>
          <w:lang w:val="ru-RU" w:eastAsia="en-US"/>
        </w:rPr>
        <w:t>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6) независимая гарантия должна </w:t>
      </w:r>
      <w:r>
        <w:rPr>
          <w:rFonts w:ascii="Times New Roman" w:eastAsia="Calibri" w:hAnsi="Times New Roman"/>
          <w:lang w:val="ru-RU" w:eastAsia="en-US"/>
        </w:rPr>
        <w:t>соответствовать требованиям Положения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w:t>
      </w:r>
      <w:r>
        <w:rPr>
          <w:rFonts w:ascii="Times New Roman" w:eastAsia="Calibri" w:hAnsi="Times New Roman"/>
          <w:lang w:val="ru-RU" w:eastAsia="en-US"/>
        </w:rPr>
        <w:t>ых гарантиях, предоставляемых в качестве обеспечения исполнения договора, заключаемого по результатам такой закупки, утвержденного Постановлением Правительства РФ от 09.08.2022 № 1397.</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Несоответствие независимой гарантии, предоставленной участником закупки</w:t>
      </w:r>
      <w:r>
        <w:rPr>
          <w:rFonts w:ascii="Times New Roman" w:eastAsia="Calibri" w:hAnsi="Times New Roman" w:cs="Arial"/>
          <w:color w:val="000000"/>
          <w:sz w:val="26"/>
          <w:szCs w:val="26"/>
          <w:lang w:val="ru-RU" w:eastAsia="en-US"/>
        </w:rPr>
        <w:t xml:space="preserve"> с участием СМСП, требованиям, предусмотренным настоящим пунктом, является основанием для отказа в принятии ее заказчиком.</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Гарант, в случае просрочки исполнения обязательств по независимой гарантии, требование об уплате денежной суммы по которой соответств</w:t>
      </w:r>
      <w:r>
        <w:rPr>
          <w:rFonts w:ascii="Times New Roman" w:eastAsia="Calibri" w:hAnsi="Times New Roman"/>
          <w:lang w:val="ru-RU" w:eastAsia="en-US"/>
        </w:rPr>
        <w:t>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денежной суммы, подлежащей уплате по такой независимой гарантии.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11.10. Зака</w:t>
      </w:r>
      <w:r>
        <w:rPr>
          <w:rFonts w:ascii="Times New Roman" w:eastAsia="Calibri" w:hAnsi="Times New Roman" w:cs="Arial"/>
          <w:color w:val="000000"/>
          <w:sz w:val="26"/>
          <w:szCs w:val="26"/>
          <w:lang w:val="ru-RU" w:eastAsia="en-US"/>
        </w:rPr>
        <w:t>зчик рассматривает поступившую банковскую, независимую гарантию в срок, не превышающий 3 (трех) рабочих дней со дня ее поступления.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11.11. Заказчик вправе направить запрос банку, выдавшему банковскую гарантию о подтверждении выдачи такой гарантии на услови</w:t>
      </w:r>
      <w:r>
        <w:rPr>
          <w:rFonts w:ascii="Times New Roman" w:eastAsia="Calibri" w:hAnsi="Times New Roman" w:cs="Arial"/>
          <w:color w:val="000000"/>
          <w:sz w:val="26"/>
          <w:szCs w:val="26"/>
          <w:lang w:val="ru-RU" w:eastAsia="en-US"/>
        </w:rPr>
        <w:t>ях, установленных в настоящем разделе.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11.12. Основанием для отказа в принятии банковской, независимой гарантии заказчиком является: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 </w:t>
      </w:r>
      <w:r>
        <w:rPr>
          <w:rFonts w:ascii="Times New Roman" w:eastAsia="Calibri" w:hAnsi="Times New Roman" w:cs="Arial"/>
          <w:color w:val="000000"/>
          <w:sz w:val="26"/>
          <w:szCs w:val="26"/>
          <w:lang w:val="ru-RU" w:eastAsia="en-US"/>
        </w:rPr>
        <w:t>несоответствие гарантии законодательству Российской Федерации;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несоответствие банковской гарантии требованиям, преду</w:t>
      </w:r>
      <w:r>
        <w:rPr>
          <w:rFonts w:ascii="Times New Roman" w:eastAsia="Calibri" w:hAnsi="Times New Roman" w:cs="Arial"/>
          <w:color w:val="000000"/>
          <w:sz w:val="26"/>
          <w:szCs w:val="26"/>
          <w:lang w:val="ru-RU" w:eastAsia="en-US"/>
        </w:rPr>
        <w:t>смотренным пунктом 11.8 настоящего Положения; несоответствие независимой гарантии требованиям, предусмотренным пунктом 11.9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3) несоответствие банковской, независимой гарантии требованиям, содержащимся в извещении об осуществлении заку</w:t>
      </w:r>
      <w:r>
        <w:rPr>
          <w:rFonts w:ascii="Times New Roman" w:eastAsia="Calibri" w:hAnsi="Times New Roman" w:cs="Arial"/>
          <w:color w:val="000000"/>
          <w:sz w:val="26"/>
          <w:szCs w:val="26"/>
          <w:lang w:val="ru-RU" w:eastAsia="en-US"/>
        </w:rPr>
        <w:t>пки,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11.13. В случае отказа в принятии банковской, независимой гарантии заказчик в срок установленный пунктом 11.10 настоящего Положения, информирует в письменной форме или в форме электронного документа об этом лицо, предоставившее</w:t>
      </w:r>
      <w:r>
        <w:rPr>
          <w:rFonts w:ascii="Times New Roman" w:eastAsia="Calibri" w:hAnsi="Times New Roman" w:cs="Arial"/>
          <w:color w:val="000000"/>
          <w:sz w:val="26"/>
          <w:szCs w:val="26"/>
          <w:lang w:val="ru-RU" w:eastAsia="en-US"/>
        </w:rPr>
        <w:t xml:space="preserve"> банковскую, независимую гарантию, с указанием причин, послуживших основанием для отказа.</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11.14. 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w:t>
      </w:r>
      <w:r>
        <w:rPr>
          <w:rFonts w:ascii="Times New Roman" w:eastAsia="Calibri" w:hAnsi="Times New Roman"/>
          <w:lang w:val="ru-RU" w:eastAsia="en-US"/>
        </w:rPr>
        <w:t>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Обеспечение исполнения договора должно распространяться на срок исполнения договора. Факт внесения денежных </w:t>
      </w:r>
      <w:r>
        <w:rPr>
          <w:rFonts w:ascii="Times New Roman" w:eastAsia="Calibri" w:hAnsi="Times New Roman" w:cs="Arial"/>
          <w:color w:val="000000"/>
          <w:sz w:val="26"/>
          <w:szCs w:val="26"/>
          <w:lang w:val="ru-RU" w:eastAsia="en-US"/>
        </w:rPr>
        <w:t>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11.15. В случае надлежащего исполнения поставщиком (исполнителем, подря</w:t>
      </w:r>
      <w:r>
        <w:rPr>
          <w:rFonts w:ascii="Times New Roman" w:eastAsia="Calibri" w:hAnsi="Times New Roman" w:cs="Arial"/>
          <w:color w:val="000000"/>
          <w:sz w:val="26"/>
          <w:szCs w:val="26"/>
          <w:lang w:val="ru-RU" w:eastAsia="en-US"/>
        </w:rPr>
        <w:t>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w:t>
      </w:r>
      <w:r>
        <w:rPr>
          <w:rFonts w:ascii="Times New Roman" w:eastAsia="Calibri" w:hAnsi="Times New Roman" w:cs="Arial"/>
          <w:color w:val="000000"/>
          <w:sz w:val="26"/>
          <w:szCs w:val="26"/>
          <w:lang w:val="ru-RU" w:eastAsia="en-US"/>
        </w:rPr>
        <w:t xml:space="preserve">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w:t>
      </w:r>
      <w:r>
        <w:rPr>
          <w:rFonts w:ascii="Times New Roman" w:eastAsia="Calibri" w:hAnsi="Times New Roman" w:cs="Arial"/>
          <w:color w:val="000000"/>
          <w:sz w:val="26"/>
          <w:szCs w:val="26"/>
          <w:lang w:val="ru-RU" w:eastAsia="en-US"/>
        </w:rPr>
        <w:t>такого обращения.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w:t>
      </w:r>
      <w:r>
        <w:rPr>
          <w:rFonts w:ascii="Times New Roman" w:eastAsia="Calibri" w:hAnsi="Times New Roman" w:cs="Arial"/>
          <w:color w:val="000000"/>
          <w:sz w:val="26"/>
          <w:szCs w:val="26"/>
          <w:lang w:val="ru-RU" w:eastAsia="en-US"/>
        </w:rPr>
        <w:t>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w:t>
      </w:r>
      <w:r>
        <w:rPr>
          <w:rFonts w:ascii="Times New Roman" w:eastAsia="Calibri" w:hAnsi="Times New Roman" w:cs="Arial"/>
          <w:color w:val="000000"/>
          <w:sz w:val="26"/>
          <w:szCs w:val="26"/>
          <w:lang w:val="ru-RU" w:eastAsia="en-US"/>
        </w:rPr>
        <w:t>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w:t>
      </w:r>
      <w:r>
        <w:rPr>
          <w:rFonts w:ascii="Times New Roman" w:eastAsia="Calibri" w:hAnsi="Times New Roman" w:cs="Arial"/>
          <w:color w:val="000000"/>
          <w:sz w:val="26"/>
          <w:szCs w:val="26"/>
          <w:lang w:val="ru-RU" w:eastAsia="en-US"/>
        </w:rPr>
        <w:t>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w:t>
      </w:r>
      <w:r>
        <w:rPr>
          <w:rFonts w:ascii="Times New Roman" w:eastAsia="Calibri" w:hAnsi="Times New Roman" w:cs="Arial"/>
          <w:color w:val="000000"/>
          <w:sz w:val="26"/>
          <w:szCs w:val="26"/>
          <w:lang w:val="ru-RU" w:eastAsia="en-US"/>
        </w:rPr>
        <w:t>ти сторон.</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11.16. Обеспечение исполнения договора в виде в</w:t>
      </w:r>
      <w:r>
        <w:rPr>
          <w:rFonts w:ascii="Times New Roman" w:eastAsia="Calibri" w:hAnsi="Times New Roman" w:cs="Arial"/>
          <w:color w:val="000000"/>
          <w:sz w:val="26"/>
          <w:szCs w:val="26"/>
          <w:lang w:val="ru-RU" w:eastAsia="en-US"/>
        </w:rPr>
        <w:t>несения денежных средств на счет заказчика прекращается вследствие:</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прекращения обеспеченного денежными средствами обязательства по заключенному договору, в том числе его надлежащим исполнением;</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перехода прав на денежные средства к заказчику в соответствии</w:t>
      </w:r>
      <w:r>
        <w:rPr>
          <w:rFonts w:ascii="Times New Roman" w:eastAsia="Calibri" w:hAnsi="Times New Roman"/>
          <w:lang w:val="ru-RU" w:eastAsia="en-US"/>
        </w:rPr>
        <w:t xml:space="preserve"> с условиями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11.17. При осуществлении закупки, заказчик </w:t>
      </w:r>
      <w:r>
        <w:rPr>
          <w:rFonts w:ascii="Times New Roman" w:eastAsia="Calibri" w:hAnsi="Times New Roman" w:cs="Arial"/>
          <w:color w:val="000000"/>
          <w:sz w:val="26"/>
          <w:szCs w:val="26"/>
          <w:lang w:val="ru-RU" w:eastAsia="en-US"/>
        </w:rPr>
        <w:t xml:space="preserve">вправе установить в извещении об осуществлении закупки, документации о закупке </w:t>
      </w:r>
      <w:r>
        <w:rPr>
          <w:rFonts w:ascii="Times New Roman" w:eastAsia="Calibri" w:hAnsi="Times New Roman" w:cs="Arial"/>
          <w:color w:val="000000"/>
          <w:sz w:val="26"/>
          <w:szCs w:val="26"/>
          <w:lang w:val="ru-RU" w:eastAsia="en-US"/>
        </w:rPr>
        <w:t>требование об обеспечении исполнения гарантийных обязательств.</w:t>
      </w:r>
    </w:p>
    <w:p w:rsidR="00026551" w:rsidRPr="00960BB0" w:rsidRDefault="00A17A8E">
      <w:pPr>
        <w:pStyle w:val="Standard"/>
        <w:spacing w:line="276" w:lineRule="auto"/>
        <w:ind w:firstLine="567"/>
        <w:jc w:val="both"/>
        <w:rPr>
          <w:rFonts w:ascii="Arial" w:hAnsi="Arial" w:cs="Arial"/>
          <w:color w:val="000000"/>
          <w:sz w:val="26"/>
          <w:szCs w:val="26"/>
          <w:lang w:val="ru-RU"/>
        </w:rPr>
      </w:pPr>
      <w:r>
        <w:rPr>
          <w:rFonts w:ascii="Times New Roman" w:eastAsia="Calibri" w:hAnsi="Times New Roman"/>
          <w:lang w:val="ru-RU" w:eastAsia="en-US"/>
        </w:rPr>
        <w:t>Обеспечение исполнения гарантийных о</w:t>
      </w:r>
      <w:r>
        <w:rPr>
          <w:rFonts w:ascii="Times New Roman" w:eastAsia="Calibri" w:hAnsi="Times New Roman"/>
          <w:lang w:val="ru-RU" w:eastAsia="en-US"/>
        </w:rPr>
        <w:t>бязательств должно предоставляться поставщиком (исполнителем, подрядчиком) не менее чем за 20 (двадцать) дней до подписания сторонами по договору документа, подтверждающего выполнение поставщиком (исполнителем, подрядчиком) основных обязательств по договор</w:t>
      </w:r>
      <w:r>
        <w:rPr>
          <w:rFonts w:ascii="Times New Roman" w:eastAsia="Calibri" w:hAnsi="Times New Roman"/>
          <w:lang w:val="ru-RU" w:eastAsia="en-US"/>
        </w:rPr>
        <w:t>у</w:t>
      </w:r>
      <w:r>
        <w:rPr>
          <w:rFonts w:ascii="Times New Roman" w:eastAsia="Calibri" w:hAnsi="Times New Roman"/>
          <w:color w:val="111111"/>
          <w:lang w:val="ru-RU" w:eastAsia="en-US"/>
        </w:rPr>
        <w:t xml:space="preserve"> </w:t>
      </w:r>
      <w:r>
        <w:rPr>
          <w:rFonts w:ascii="Times New Roman" w:eastAsia="Calibri" w:hAnsi="Times New Roman"/>
          <w:i/>
          <w:iCs/>
          <w:color w:val="111111"/>
          <w:lang w:val="ru-RU" w:eastAsia="en-US"/>
        </w:rPr>
        <w:t>(акта приема-передачи товара, работы, услуги, акта ввода объекта в эксплуатацию и т.п.)</w:t>
      </w:r>
      <w:r>
        <w:rPr>
          <w:rFonts w:ascii="Times New Roman" w:eastAsia="Calibri" w:hAnsi="Times New Roman"/>
          <w:color w:val="111111"/>
          <w:lang w:val="ru-RU" w:eastAsia="en-US"/>
        </w:rPr>
        <w:t>.</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eastAsia="Calibri" w:cs="Arial"/>
          <w:lang w:val="ru-RU" w:eastAsia="en-US"/>
        </w:rPr>
        <w:t>Размер обеспечения гарантийных обязательств не может превышать</w:t>
      </w:r>
      <w:r>
        <w:rPr>
          <w:rFonts w:eastAsia="Calibri" w:cs="Arial"/>
          <w:lang w:val="ru-RU" w:eastAsia="en-US"/>
        </w:rPr>
        <w:t xml:space="preserve"> 10%  НМЦД.</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 xml:space="preserve">Срок действия обеспечения гарантийных обязательств </w:t>
      </w:r>
      <w:r>
        <w:rPr>
          <w:rStyle w:val="10"/>
          <w:rFonts w:ascii="Times New Roman" w:eastAsia="Calibri" w:hAnsi="Times New Roman" w:cs="Times New Roman"/>
          <w:lang w:val="ru-RU" w:eastAsia="en-US"/>
        </w:rPr>
        <w:t xml:space="preserve">устанавливается заказчиком в извещении о закупке, документации о закупке и </w:t>
      </w:r>
      <w:r>
        <w:rPr>
          <w:rFonts w:ascii="Times New Roman" w:eastAsia="Calibri" w:hAnsi="Times New Roman"/>
          <w:lang w:val="ru-RU" w:eastAsia="en-US"/>
        </w:rPr>
        <w:t>должен превышать срок исполнения гарантийных обязательств, предусмотренный договором, не менее чем на один месяц.</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11.1</w:t>
      </w:r>
      <w:r>
        <w:rPr>
          <w:rFonts w:ascii="Times New Roman" w:eastAsia="Calibri" w:hAnsi="Times New Roman" w:cs="Arial"/>
          <w:color w:val="000000"/>
          <w:sz w:val="26"/>
          <w:szCs w:val="26"/>
          <w:lang w:val="ru-RU" w:eastAsia="en-US"/>
        </w:rPr>
        <w:t>8. В случае, если в извещении о закупке, документации о закупке установлено требование об обеспечении исполнения гарантийных обязательств, такое обеспечение может предоставляться участником закупки посредством:</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внесения денежных средств на счет заказчик</w:t>
      </w:r>
      <w:r>
        <w:rPr>
          <w:rFonts w:ascii="Times New Roman" w:eastAsia="Calibri" w:hAnsi="Times New Roman" w:cs="Arial"/>
          <w:color w:val="000000"/>
          <w:sz w:val="26"/>
          <w:szCs w:val="26"/>
          <w:lang w:val="ru-RU" w:eastAsia="en-US"/>
        </w:rPr>
        <w:t>а, указанный в извещении о закупке,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предоставления банковской гарантии, соответствующей требованиям, установленным в пункте 11.8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Выбор способа обеспечения исполнения гарантийных обязательств </w:t>
      </w:r>
      <w:r w:rsidRPr="00960BB0">
        <w:rPr>
          <w:rFonts w:ascii="Times New Roman" w:eastAsia="Calibri" w:hAnsi="Times New Roman" w:cs="Arial"/>
          <w:color w:val="000000"/>
          <w:sz w:val="26"/>
          <w:szCs w:val="26"/>
          <w:lang w:val="ru-RU" w:eastAsia="en-US"/>
        </w:rPr>
        <w:t>из</w:t>
      </w:r>
      <w:r>
        <w:rPr>
          <w:rFonts w:ascii="Times New Roman" w:eastAsia="Calibri" w:hAnsi="Times New Roman" w:cs="Arial"/>
          <w:color w:val="000000"/>
          <w:sz w:val="26"/>
          <w:szCs w:val="26"/>
          <w:lang w:val="ru-RU" w:eastAsia="en-US"/>
        </w:rPr>
        <w:t xml:space="preserve"> числа, предус</w:t>
      </w:r>
      <w:r>
        <w:rPr>
          <w:rFonts w:ascii="Times New Roman" w:eastAsia="Calibri" w:hAnsi="Times New Roman" w:cs="Arial"/>
          <w:color w:val="000000"/>
          <w:sz w:val="26"/>
          <w:szCs w:val="26"/>
          <w:lang w:val="ru-RU" w:eastAsia="en-US"/>
        </w:rPr>
        <w:t>мотренных заказчиком в извещении о закупке, документации о закупке осуществляется участником закупки.</w:t>
      </w:r>
    </w:p>
    <w:p w:rsidR="00026551" w:rsidRPr="00960BB0" w:rsidRDefault="00A17A8E">
      <w:pPr>
        <w:pStyle w:val="Standard"/>
        <w:spacing w:line="276" w:lineRule="auto"/>
        <w:ind w:firstLine="567"/>
        <w:jc w:val="both"/>
        <w:rPr>
          <w:rFonts w:ascii="Arial" w:hAnsi="Arial" w:cs="Arial"/>
          <w:color w:val="000000"/>
          <w:sz w:val="26"/>
          <w:szCs w:val="26"/>
          <w:shd w:val="clear" w:color="auto" w:fill="FFFF00"/>
          <w:lang w:val="ru-RU"/>
        </w:rPr>
      </w:pPr>
      <w:r>
        <w:rPr>
          <w:rFonts w:ascii="Times New Roman" w:eastAsia="Calibri" w:hAnsi="Times New Roman"/>
          <w:lang w:val="ru-RU" w:eastAsia="en-US"/>
        </w:rPr>
        <w:t>11.19. Порядок и сроки предоставления поставщиком (исполнителем, подрядчиком) обеспечения исполнения гарантийных обязательств, срок возврата заказчиком де</w:t>
      </w:r>
      <w:r>
        <w:rPr>
          <w:rFonts w:ascii="Times New Roman" w:eastAsia="Calibri" w:hAnsi="Times New Roman"/>
          <w:lang w:val="ru-RU" w:eastAsia="en-US"/>
        </w:rPr>
        <w:t xml:space="preserve">нежных средств, внесенных в качестве обеспечения исполнения гарантийных обязательств, определяются с учетом требований, установленных в настоящем разделе для обеспечения исполнения договора, за исключением положений, указанных в абзаце втором пункта 11.20 </w:t>
      </w:r>
      <w:r>
        <w:rPr>
          <w:rFonts w:ascii="Times New Roman" w:eastAsia="Calibri" w:hAnsi="Times New Roman"/>
          <w:lang w:val="ru-RU" w:eastAsia="en-US"/>
        </w:rPr>
        <w:t>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11.20. В ходе исполнения договора поставщик (исполнитель, подрядчик) вправе изменить способ обеспечения исполнения договора, в том числе гарантийных обязательств и (или) предоставить заказчику обеспечение исполнения договора, уменьшен</w:t>
      </w:r>
      <w:r>
        <w:rPr>
          <w:rFonts w:ascii="Times New Roman" w:eastAsia="Calibri" w:hAnsi="Times New Roman" w:cs="Arial"/>
          <w:color w:val="000000"/>
          <w:sz w:val="26"/>
          <w:szCs w:val="26"/>
          <w:lang w:val="ru-RU" w:eastAsia="en-US"/>
        </w:rPr>
        <w:t>ное на размер исполненных обязательств, предусмотренных договором, взамен ранее предоставленного обеспечения исполнения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В ходе исполнения договора поставщик (исполнитель, подрядчик) вправе  уменьшить обеспечение исполнения договора на размер испо</w:t>
      </w:r>
      <w:r>
        <w:rPr>
          <w:rFonts w:ascii="Times New Roman" w:eastAsia="Calibri" w:hAnsi="Times New Roman" w:cs="Arial"/>
          <w:color w:val="000000"/>
          <w:sz w:val="26"/>
          <w:szCs w:val="26"/>
          <w:lang w:val="ru-RU" w:eastAsia="en-US"/>
        </w:rPr>
        <w:t>лненных обязательств, если такие обязательства исполнены поставщиком (исполнителем, подрядчиком) надлежащим образом, качественно и в сроки, установленные договором, и со стороны заказчика отсутствуют претензии к товарам, услугам, работам, поставляемым (ока</w:t>
      </w:r>
      <w:r>
        <w:rPr>
          <w:rFonts w:ascii="Times New Roman" w:eastAsia="Calibri" w:hAnsi="Times New Roman" w:cs="Arial"/>
          <w:color w:val="000000"/>
          <w:sz w:val="26"/>
          <w:szCs w:val="26"/>
          <w:lang w:val="ru-RU" w:eastAsia="en-US"/>
        </w:rPr>
        <w:t>зываемым, выполняемым) поставщиком (исполнителем, подрядчиком).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w:t>
      </w:r>
      <w:r>
        <w:rPr>
          <w:rFonts w:ascii="Times New Roman" w:eastAsia="Calibri" w:hAnsi="Times New Roman" w:cs="Arial"/>
          <w:color w:val="000000"/>
          <w:sz w:val="26"/>
          <w:szCs w:val="26"/>
          <w:lang w:val="ru-RU" w:eastAsia="en-US"/>
        </w:rPr>
        <w:t>печения исполнения договора.</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12. АНТИДЕМПИНГОВЫЕ МЕРЫ</w:t>
      </w:r>
    </w:p>
    <w:p w:rsidR="00026551" w:rsidRPr="00960BB0" w:rsidRDefault="00026551">
      <w:pPr>
        <w:pStyle w:val="Standard"/>
        <w:ind w:firstLine="567"/>
        <w:jc w:val="both"/>
        <w:rPr>
          <w:rFonts w:hint="eastAsia"/>
          <w:lang w:val="ru-RU"/>
        </w:rPr>
      </w:pP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12.1. </w:t>
      </w:r>
      <w:r>
        <w:rPr>
          <w:rFonts w:ascii="Times New Roman" w:eastAsia="Calibri" w:hAnsi="Times New Roman" w:cs="Arial"/>
          <w:color w:val="000000"/>
          <w:sz w:val="26"/>
          <w:szCs w:val="26"/>
          <w:lang w:val="ru-RU" w:eastAsia="en-US"/>
        </w:rPr>
        <w:t>При осуществлении конкурентной закупки способами, указанными в пункте 13.3 настоящего Положения,</w:t>
      </w:r>
      <w:r>
        <w:rPr>
          <w:rFonts w:ascii="Times New Roman" w:eastAsia="Calibri" w:hAnsi="Times New Roman" w:cs="Arial"/>
          <w:color w:val="000000"/>
          <w:sz w:val="26"/>
          <w:szCs w:val="26"/>
          <w:lang w:val="ru-RU" w:eastAsia="en-US"/>
        </w:rPr>
        <w:t xml:space="preserve"> в </w:t>
      </w:r>
      <w:r>
        <w:rPr>
          <w:rFonts w:ascii="Times New Roman" w:eastAsia="Calibri" w:hAnsi="Times New Roman" w:cs="Arial"/>
          <w:bCs/>
          <w:color w:val="000000"/>
          <w:sz w:val="26"/>
          <w:szCs w:val="26"/>
          <w:lang w:val="ru-RU" w:eastAsia="en-US"/>
        </w:rPr>
        <w:t>извещении о закупке, документации о закупке,</w:t>
      </w:r>
      <w:r>
        <w:rPr>
          <w:rFonts w:ascii="Times New Roman" w:eastAsia="Calibri" w:hAnsi="Times New Roman" w:cs="Arial"/>
          <w:color w:val="000000"/>
          <w:sz w:val="26"/>
          <w:szCs w:val="26"/>
          <w:lang w:val="ru-RU" w:eastAsia="en-US"/>
        </w:rPr>
        <w:t xml:space="preserve"> заказчиком могут быть предусмотрены антидемпинговые меры.</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12.2. В случае если в соответствии с пунктом 12.1 настоящего Положения в </w:t>
      </w:r>
      <w:r>
        <w:rPr>
          <w:rFonts w:ascii="Times New Roman" w:eastAsia="Calibri" w:hAnsi="Times New Roman" w:cs="Arial"/>
          <w:bCs/>
          <w:color w:val="000000"/>
          <w:sz w:val="26"/>
          <w:szCs w:val="26"/>
          <w:lang w:val="ru-RU" w:eastAsia="en-US"/>
        </w:rPr>
        <w:t xml:space="preserve">извещении о закупке, документации о закупке </w:t>
      </w:r>
      <w:r>
        <w:rPr>
          <w:rFonts w:ascii="Times New Roman" w:eastAsia="Calibri" w:hAnsi="Times New Roman" w:cs="Arial"/>
          <w:color w:val="000000"/>
          <w:sz w:val="26"/>
          <w:szCs w:val="26"/>
          <w:lang w:val="ru-RU" w:eastAsia="en-US"/>
        </w:rPr>
        <w:t xml:space="preserve">заказчиком установлены </w:t>
      </w:r>
      <w:r>
        <w:rPr>
          <w:rFonts w:ascii="Times New Roman" w:eastAsia="Calibri" w:hAnsi="Times New Roman" w:cs="Arial"/>
          <w:color w:val="000000"/>
          <w:sz w:val="26"/>
          <w:szCs w:val="26"/>
          <w:lang w:val="ru-RU" w:eastAsia="en-US"/>
        </w:rPr>
        <w:t>антидемпинговые меры, и участником закупки, с которым заключается договор, предложена цена договора, которая на 25% и более ниже НМЦД, договор заключается только после предоставления таким участником обеспечения исполнения договора в размере, превышающем в</w:t>
      </w:r>
      <w:r>
        <w:rPr>
          <w:rFonts w:ascii="Times New Roman" w:eastAsia="Calibri" w:hAnsi="Times New Roman" w:cs="Arial"/>
          <w:color w:val="000000"/>
          <w:sz w:val="26"/>
          <w:szCs w:val="26"/>
          <w:lang w:val="ru-RU" w:eastAsia="en-US"/>
        </w:rPr>
        <w:t xml:space="preserve">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Если </w:t>
      </w:r>
      <w:r>
        <w:rPr>
          <w:rFonts w:ascii="Times New Roman" w:hAnsi="Times New Roman"/>
          <w:sz w:val="26"/>
          <w:szCs w:val="26"/>
          <w:lang w:val="ru-RU"/>
        </w:rPr>
        <w:t>участником закупки, с которым заключается договор, предложен</w:t>
      </w:r>
      <w:r>
        <w:rPr>
          <w:rFonts w:ascii="Times New Roman" w:hAnsi="Times New Roman"/>
          <w:sz w:val="26"/>
          <w:szCs w:val="26"/>
          <w:lang w:val="ru-RU"/>
        </w:rPr>
        <w:t xml:space="preserve">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Pr>
          <w:rFonts w:ascii="Times New Roman" w:hAnsi="Times New Roman"/>
          <w:sz w:val="26"/>
          <w:szCs w:val="26"/>
          <w:lang w:val="ru-RU"/>
        </w:rPr>
        <w:t>только после предоставления таким участником информации, подтверждающей добросовестность такого участника на дату подачи заявки (если данное требование установлено в документации).</w:t>
      </w:r>
    </w:p>
    <w:p w:rsidR="00026551" w:rsidRPr="00960BB0" w:rsidRDefault="00A17A8E">
      <w:pPr>
        <w:pStyle w:val="Standard"/>
        <w:spacing w:line="276" w:lineRule="auto"/>
        <w:ind w:firstLine="567"/>
        <w:jc w:val="both"/>
        <w:rPr>
          <w:rFonts w:hint="eastAsia"/>
          <w:sz w:val="26"/>
          <w:szCs w:val="26"/>
          <w:lang w:val="ru-RU"/>
        </w:rPr>
      </w:pPr>
      <w:r>
        <w:rPr>
          <w:rFonts w:ascii="Times New Roman" w:hAnsi="Times New Roman"/>
          <w:sz w:val="26"/>
          <w:szCs w:val="26"/>
          <w:lang w:val="ru-RU"/>
        </w:rPr>
        <w:t>К информации, подтверждающей добросовестность участника закупки, относится</w:t>
      </w:r>
      <w:r>
        <w:rPr>
          <w:rFonts w:ascii="Times New Roman" w:hAnsi="Times New Roman"/>
          <w:sz w:val="26"/>
          <w:szCs w:val="26"/>
          <w:lang w:val="ru-RU"/>
        </w:rPr>
        <w:t xml:space="preserve">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w:t>
      </w:r>
      <w:r>
        <w:rPr>
          <w:rFonts w:ascii="Times New Roman" w:hAnsi="Times New Roman"/>
          <w:i/>
          <w:iCs/>
          <w:color w:val="2A6099"/>
          <w:sz w:val="26"/>
          <w:szCs w:val="26"/>
          <w:lang w:val="ru-RU"/>
        </w:rPr>
        <w:t xml:space="preserve"> </w:t>
      </w:r>
      <w:r>
        <w:rPr>
          <w:rFonts w:ascii="Times New Roman" w:hAnsi="Times New Roman"/>
          <w:i/>
          <w:iCs/>
          <w:color w:val="111111"/>
          <w:sz w:val="26"/>
          <w:szCs w:val="26"/>
          <w:lang w:val="ru-RU"/>
        </w:rPr>
        <w:t xml:space="preserve">(устанавливается заказчиком </w:t>
      </w:r>
      <w:r>
        <w:rPr>
          <w:rFonts w:ascii="Times New Roman" w:hAnsi="Times New Roman"/>
          <w:i/>
          <w:iCs/>
          <w:color w:val="111111"/>
          <w:sz w:val="26"/>
          <w:szCs w:val="26"/>
          <w:lang w:val="ru-RU"/>
        </w:rPr>
        <w:t>самостоятельно, рекомендуемый срок в течение трех лет)</w:t>
      </w:r>
      <w:r>
        <w:rPr>
          <w:rFonts w:ascii="Times New Roman" w:hAnsi="Times New Roman"/>
          <w:color w:val="000000"/>
          <w:sz w:val="26"/>
          <w:szCs w:val="26"/>
          <w:lang w:val="ru-RU"/>
        </w:rPr>
        <w:t>,</w:t>
      </w:r>
      <w:r>
        <w:rPr>
          <w:rFonts w:ascii="Times New Roman" w:hAnsi="Times New Roman"/>
          <w:i/>
          <w:iCs/>
          <w:color w:val="000000"/>
          <w:sz w:val="26"/>
          <w:szCs w:val="26"/>
          <w:lang w:val="ru-RU"/>
        </w:rPr>
        <w:t xml:space="preserve"> </w:t>
      </w:r>
      <w:r>
        <w:rPr>
          <w:rFonts w:ascii="Times New Roman" w:hAnsi="Times New Roman"/>
          <w:sz w:val="26"/>
          <w:szCs w:val="26"/>
          <w:lang w:val="ru-RU"/>
        </w:rPr>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w:t>
      </w:r>
      <w:r>
        <w:rPr>
          <w:rFonts w:ascii="Times New Roman" w:hAnsi="Times New Roman"/>
          <w:sz w:val="26"/>
          <w:szCs w:val="26"/>
          <w:lang w:val="ru-RU"/>
        </w:rPr>
        <w:t>от НМЦД, указанной в извещении о закупке, документации о закупке.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12.3. Обеспечение исполнения договора, указанное в пункте 12.2 настоящего Положения, предоставляется участником закупки до заключения договора в соответствии с разделами 11, 25 настоящего П</w:t>
      </w:r>
      <w:r>
        <w:rPr>
          <w:rFonts w:ascii="Times New Roman" w:eastAsia="Calibri" w:hAnsi="Times New Roman" w:cs="Arial"/>
          <w:color w:val="000000"/>
          <w:sz w:val="26"/>
          <w:szCs w:val="26"/>
          <w:lang w:val="ru-RU" w:eastAsia="en-US"/>
        </w:rPr>
        <w:t xml:space="preserve">оложения,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Pr>
          <w:rFonts w:ascii="Times New Roman" w:hAnsi="Times New Roman"/>
          <w:sz w:val="26"/>
          <w:szCs w:val="26"/>
          <w:lang w:val="ru-RU"/>
        </w:rPr>
        <w:t>участник закупки утрачивает внес</w:t>
      </w:r>
      <w:r>
        <w:rPr>
          <w:rFonts w:ascii="Times New Roman" w:hAnsi="Times New Roman"/>
          <w:sz w:val="26"/>
          <w:szCs w:val="26"/>
          <w:lang w:val="ru-RU"/>
        </w:rPr>
        <w:t xml:space="preserve">енные им денежные средства в качестве обеспечения заявки на участие </w:t>
      </w:r>
      <w:r>
        <w:rPr>
          <w:rFonts w:ascii="Times New Roman" w:eastAsia="Calibri" w:hAnsi="Times New Roman" w:cs="Arial"/>
          <w:color w:val="000000"/>
          <w:sz w:val="26"/>
          <w:szCs w:val="26"/>
          <w:lang w:val="ru-RU" w:eastAsia="en-US"/>
        </w:rPr>
        <w:t xml:space="preserve">в </w:t>
      </w:r>
      <w:r>
        <w:rPr>
          <w:rFonts w:ascii="Times New Roman" w:hAnsi="Times New Roman"/>
          <w:sz w:val="26"/>
          <w:szCs w:val="26"/>
          <w:lang w:val="ru-RU"/>
        </w:rPr>
        <w:t>закупке денежные средства не возвращаются), а сведения о таком участнике направляются заказчиком в реестр недобросовестных поставщиков.</w:t>
      </w:r>
    </w:p>
    <w:p w:rsidR="00026551" w:rsidRPr="00960BB0" w:rsidRDefault="00A17A8E">
      <w:pPr>
        <w:pStyle w:val="Standard"/>
        <w:widowControl w:val="0"/>
        <w:spacing w:line="276" w:lineRule="auto"/>
        <w:ind w:firstLine="567"/>
        <w:jc w:val="both"/>
        <w:rPr>
          <w:rFonts w:hint="eastAsia"/>
          <w:lang w:val="ru-RU"/>
        </w:rPr>
      </w:pPr>
      <w:r>
        <w:rPr>
          <w:rFonts w:ascii="Times New Roman" w:eastAsia="Calibri" w:hAnsi="Times New Roman" w:cs="Arial"/>
          <w:color w:val="000000"/>
          <w:sz w:val="26"/>
          <w:szCs w:val="26"/>
          <w:lang w:val="ru-RU"/>
        </w:rPr>
        <w:t>Факт уклонения участника закупки от заключения дог</w:t>
      </w:r>
      <w:r>
        <w:rPr>
          <w:rFonts w:ascii="Times New Roman" w:eastAsia="Calibri" w:hAnsi="Times New Roman" w:cs="Arial"/>
          <w:color w:val="000000"/>
          <w:sz w:val="26"/>
          <w:szCs w:val="26"/>
          <w:lang w:val="ru-RU"/>
        </w:rPr>
        <w:t>овора фиксируется в протоколе, указанном в пункте 25.9 настоящего Положения, который размещается заказчиком в ЕИС в течении 3 (трех) дней после дня его подписания.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12.4. Если предметом закупки является</w:t>
      </w:r>
      <w:r>
        <w:rPr>
          <w:rFonts w:ascii="Times New Roman" w:eastAsia="Calibri" w:hAnsi="Times New Roman" w:cs="Arial"/>
          <w:color w:val="FF0000"/>
          <w:sz w:val="26"/>
          <w:szCs w:val="26"/>
          <w:lang w:val="ru-RU" w:eastAsia="en-US"/>
        </w:rPr>
        <w:t xml:space="preserve"> </w:t>
      </w:r>
      <w:r>
        <w:rPr>
          <w:rFonts w:ascii="Times New Roman" w:eastAsia="Calibri" w:hAnsi="Times New Roman" w:cs="Arial"/>
          <w:color w:val="000000"/>
          <w:sz w:val="26"/>
          <w:szCs w:val="26"/>
          <w:lang w:val="ru-RU" w:eastAsia="en-US"/>
        </w:rPr>
        <w:t>поставка</w:t>
      </w:r>
      <w:r>
        <w:rPr>
          <w:rFonts w:ascii="Times New Roman" w:eastAsia="Calibri" w:hAnsi="Times New Roman" w:cs="Arial"/>
          <w:color w:val="000000"/>
          <w:sz w:val="26"/>
          <w:szCs w:val="26"/>
          <w:lang w:val="ru-RU" w:eastAsia="en-US"/>
        </w:rPr>
        <w:t xml:space="preserve">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w:t>
      </w:r>
      <w:r>
        <w:rPr>
          <w:rFonts w:ascii="Times New Roman" w:eastAsia="Calibri" w:hAnsi="Times New Roman" w:cs="Arial"/>
          <w:color w:val="000000"/>
          <w:sz w:val="26"/>
          <w:szCs w:val="26"/>
          <w:lang w:val="ru-RU" w:eastAsia="en-US"/>
        </w:rPr>
        <w:t>орым заключается договор, предложена цена договора, которая на 25% и более ниже НМЦД, такой участник обязан представить заказчику обеспечение исполнения договора в порядке и размере, установленном в пунктах 12.2, 12.3 настоящего Положения, а также обоснова</w:t>
      </w:r>
      <w:r>
        <w:rPr>
          <w:rFonts w:ascii="Times New Roman" w:eastAsia="Calibri" w:hAnsi="Times New Roman" w:cs="Arial"/>
          <w:color w:val="000000"/>
          <w:sz w:val="26"/>
          <w:szCs w:val="26"/>
          <w:lang w:val="ru-RU" w:eastAsia="en-US"/>
        </w:rPr>
        <w:t>ние предлагаемой цены договора, которое может включать в себя: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w:t>
      </w:r>
      <w:r>
        <w:rPr>
          <w:rFonts w:ascii="Times New Roman" w:eastAsia="Calibri" w:hAnsi="Times New Roman" w:cs="Arial"/>
          <w:color w:val="000000"/>
          <w:sz w:val="26"/>
          <w:szCs w:val="26"/>
          <w:lang w:val="ru-RU" w:eastAsia="en-US"/>
        </w:rPr>
        <w:t>е за единицу товара;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документы, подтверждающие наличие товара у участника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иные документы и расчеты, подтверждающие возможность участника закупки осуществить поставку товара по предлагаемым цене.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Обоснование предлагаемой цены договора является неот</w:t>
      </w:r>
      <w:r>
        <w:rPr>
          <w:rFonts w:ascii="Times New Roman" w:eastAsia="Calibri" w:hAnsi="Times New Roman" w:cs="Arial"/>
          <w:color w:val="000000"/>
          <w:sz w:val="26"/>
          <w:szCs w:val="26"/>
          <w:lang w:val="ru-RU" w:eastAsia="en-US"/>
        </w:rPr>
        <w:t>ъемлемой частью обеспечения исполнения договора, предусмотренного пунктом 12.2 настоящего Положения, которое рассматривается заказчиком в порядке, установленном в пункте 12.3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12.5. В случае, если заказчиком в соответствии с требования</w:t>
      </w:r>
      <w:r>
        <w:rPr>
          <w:rFonts w:ascii="Times New Roman" w:eastAsia="Calibri" w:hAnsi="Times New Roman" w:cs="Arial"/>
          <w:color w:val="000000"/>
          <w:sz w:val="26"/>
          <w:szCs w:val="26"/>
          <w:lang w:val="ru-RU" w:eastAsia="en-US"/>
        </w:rPr>
        <w:t>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w:t>
      </w:r>
    </w:p>
    <w:p w:rsidR="00026551" w:rsidRDefault="00A17A8E">
      <w:pPr>
        <w:pStyle w:val="Standarduser"/>
        <w:spacing w:line="276" w:lineRule="auto"/>
        <w:ind w:firstLine="567"/>
        <w:jc w:val="both"/>
        <w:rPr>
          <w:rFonts w:ascii="Times New Roman" w:hAnsi="Times New Roman"/>
          <w:color w:val="000000"/>
          <w:sz w:val="26"/>
          <w:szCs w:val="26"/>
        </w:rPr>
      </w:pPr>
      <w:r>
        <w:rPr>
          <w:rFonts w:ascii="Times New Roman" w:hAnsi="Times New Roman"/>
          <w:color w:val="000000"/>
          <w:sz w:val="26"/>
          <w:szCs w:val="26"/>
        </w:rPr>
        <w:t>12.6. При прове</w:t>
      </w:r>
      <w:r>
        <w:rPr>
          <w:rFonts w:ascii="Times New Roman" w:hAnsi="Times New Roman"/>
          <w:color w:val="000000"/>
          <w:sz w:val="26"/>
          <w:szCs w:val="26"/>
        </w:rPr>
        <w:t>дении закупок, участниками которых могут быть только СМСП:</w:t>
      </w:r>
    </w:p>
    <w:p w:rsidR="00026551" w:rsidRDefault="00A17A8E">
      <w:pPr>
        <w:pStyle w:val="Standarduser"/>
        <w:spacing w:line="276" w:lineRule="auto"/>
        <w:ind w:firstLine="567"/>
        <w:jc w:val="both"/>
        <w:rPr>
          <w:rFonts w:ascii="Times New Roman" w:hAnsi="Times New Roman"/>
          <w:color w:val="000000"/>
          <w:sz w:val="26"/>
          <w:szCs w:val="26"/>
        </w:rPr>
      </w:pPr>
      <w:r>
        <w:rPr>
          <w:rFonts w:ascii="Times New Roman" w:hAnsi="Times New Roman"/>
          <w:color w:val="000000"/>
          <w:sz w:val="26"/>
          <w:szCs w:val="26"/>
        </w:rPr>
        <w:t>1) антидемпинговые меры, установленные абзацем первым пункта 12.2 настоящего Положения, могут применяться при условии соблюдения максимального размера обеспечения исполнения договора, установленног</w:t>
      </w:r>
      <w:r>
        <w:rPr>
          <w:rFonts w:ascii="Times New Roman" w:hAnsi="Times New Roman"/>
          <w:color w:val="000000"/>
          <w:sz w:val="26"/>
          <w:szCs w:val="26"/>
        </w:rPr>
        <w:t>о Постановлением Правительства РФ № 1352;</w:t>
      </w:r>
    </w:p>
    <w:p w:rsidR="00026551" w:rsidRDefault="00A17A8E">
      <w:pPr>
        <w:pStyle w:val="Standarduser"/>
        <w:spacing w:line="276" w:lineRule="auto"/>
        <w:ind w:firstLine="567"/>
        <w:jc w:val="both"/>
        <w:rPr>
          <w:rFonts w:hint="eastAsia"/>
        </w:rPr>
      </w:pPr>
      <w:r>
        <w:rPr>
          <w:rFonts w:ascii="Times New Roman" w:eastAsia="Calibri" w:hAnsi="Times New Roman" w:cs="Arial"/>
          <w:color w:val="000000"/>
          <w:sz w:val="26"/>
          <w:szCs w:val="26"/>
          <w:lang w:eastAsia="en-US"/>
        </w:rPr>
        <w:t>2) антидемпинговые меры, установленные абзацем вторым пункта 12.2, пунктом 12.4 настоящего Положения, не применяются.</w:t>
      </w:r>
    </w:p>
    <w:p w:rsidR="00026551" w:rsidRPr="00960BB0" w:rsidRDefault="00026551">
      <w:pPr>
        <w:pStyle w:val="Standard"/>
        <w:ind w:firstLine="567"/>
        <w:jc w:val="both"/>
        <w:rPr>
          <w:rFonts w:hint="eastAsia"/>
          <w:lang w:val="ru-RU"/>
        </w:rPr>
      </w:pPr>
    </w:p>
    <w:p w:rsidR="00026551" w:rsidRPr="00960BB0" w:rsidRDefault="00026551">
      <w:pPr>
        <w:pStyle w:val="Standard"/>
        <w:ind w:firstLine="567"/>
        <w:jc w:val="center"/>
        <w:rPr>
          <w:rFonts w:hint="eastAsia"/>
          <w:lang w:val="ru-RU"/>
        </w:rPr>
      </w:pPr>
    </w:p>
    <w:p w:rsidR="00026551" w:rsidRPr="00960BB0" w:rsidRDefault="00026551">
      <w:pPr>
        <w:pStyle w:val="Standard"/>
        <w:ind w:firstLine="567"/>
        <w:jc w:val="center"/>
        <w:rPr>
          <w:rFonts w:hint="eastAsia"/>
          <w:lang w:val="ru-RU"/>
        </w:rPr>
      </w:pPr>
    </w:p>
    <w:p w:rsidR="00026551" w:rsidRPr="00960BB0" w:rsidRDefault="00A17A8E">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13. СПОСОБЫ ОСУЩЕСТВЛЕНИЯ ЗАКУПОК.</w:t>
      </w:r>
    </w:p>
    <w:p w:rsidR="00026551" w:rsidRPr="00960BB0" w:rsidRDefault="00A17A8E">
      <w:pPr>
        <w:pStyle w:val="Standard"/>
        <w:ind w:firstLine="567"/>
        <w:jc w:val="center"/>
        <w:rPr>
          <w:rFonts w:hint="eastAsia"/>
          <w:lang w:val="ru-RU"/>
        </w:rPr>
      </w:pPr>
      <w:r>
        <w:rPr>
          <w:rFonts w:ascii="Times New Roman" w:eastAsia="Calibri" w:hAnsi="Times New Roman" w:cs="Arial"/>
          <w:b/>
          <w:bCs/>
          <w:color w:val="000000"/>
          <w:sz w:val="26"/>
          <w:szCs w:val="26"/>
          <w:lang w:val="ru-RU" w:eastAsia="en-US"/>
        </w:rPr>
        <w:t>ФОРМА ЗАКУПКИ</w:t>
      </w:r>
    </w:p>
    <w:p w:rsidR="00026551" w:rsidRPr="00960BB0" w:rsidRDefault="00026551">
      <w:pPr>
        <w:pStyle w:val="Standard"/>
        <w:spacing w:line="276" w:lineRule="auto"/>
        <w:ind w:firstLine="567"/>
        <w:jc w:val="both"/>
        <w:rPr>
          <w:rFonts w:hint="eastAsia"/>
          <w:lang w:val="ru-RU"/>
        </w:rPr>
      </w:pP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13.1. </w:t>
      </w:r>
      <w:r>
        <w:rPr>
          <w:rFonts w:ascii="Times New Roman" w:eastAsia="Calibri" w:hAnsi="Times New Roman" w:cs="Arial"/>
          <w:color w:val="000000"/>
          <w:sz w:val="26"/>
          <w:szCs w:val="26"/>
          <w:lang w:val="ru-RU" w:eastAsia="en-US"/>
        </w:rPr>
        <w:t xml:space="preserve">Настоящим Положением предусмотрены </w:t>
      </w:r>
      <w:r>
        <w:rPr>
          <w:rFonts w:ascii="Times New Roman" w:eastAsia="Calibri" w:hAnsi="Times New Roman" w:cs="Arial"/>
          <w:color w:val="000000"/>
          <w:sz w:val="26"/>
          <w:szCs w:val="26"/>
          <w:lang w:val="ru-RU" w:eastAsia="en-US"/>
        </w:rPr>
        <w:t>конкурентные и неконкурентные закупки, способы и порядок осуществления которых устанавливается настоящим Положением, с учетом требований Федерального закона № 223-ФЗ.</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13.2. </w:t>
      </w:r>
      <w:r>
        <w:rPr>
          <w:rFonts w:ascii="Times New Roman" w:eastAsia="Calibri" w:hAnsi="Times New Roman" w:cs="Arial"/>
          <w:color w:val="000000"/>
          <w:sz w:val="26"/>
          <w:szCs w:val="26"/>
          <w:lang w:val="ru-RU" w:eastAsia="en-US"/>
        </w:rPr>
        <w:t>Конкурентной закупкой является закупка, осуществляемая с соблюдением одновременно с</w:t>
      </w:r>
      <w:r>
        <w:rPr>
          <w:rFonts w:ascii="Times New Roman" w:eastAsia="Calibri" w:hAnsi="Times New Roman" w:cs="Arial"/>
          <w:color w:val="000000"/>
          <w:sz w:val="26"/>
          <w:szCs w:val="26"/>
          <w:lang w:val="ru-RU" w:eastAsia="en-US"/>
        </w:rPr>
        <w:t>ледующих условий:</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 информация о конкурентной закупке сообщается заказчиком одним из следующих способов:</w:t>
      </w:r>
    </w:p>
    <w:p w:rsidR="00026551" w:rsidRPr="00960BB0" w:rsidRDefault="00A17A8E">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lang w:val="ru-RU" w:eastAsia="en-US"/>
        </w:rPr>
        <w:t xml:space="preserve">путем размещения в ЕИС извещения об осуществлении конкурентной закупки, доступного неограниченному кругу лиц, с приложением документации о </w:t>
      </w:r>
      <w:r>
        <w:rPr>
          <w:rFonts w:ascii="Times New Roman" w:eastAsia="Calibri" w:hAnsi="Times New Roman" w:cs="Arial"/>
          <w:color w:val="000000"/>
          <w:lang w:val="ru-RU" w:eastAsia="en-US"/>
        </w:rPr>
        <w:t>конкурентной закупке (при наличии);</w:t>
      </w:r>
    </w:p>
    <w:p w:rsidR="00026551" w:rsidRPr="00960BB0" w:rsidRDefault="00A17A8E">
      <w:pPr>
        <w:pStyle w:val="Standard"/>
        <w:spacing w:line="276" w:lineRule="auto"/>
        <w:ind w:firstLine="567"/>
        <w:jc w:val="both"/>
        <w:rPr>
          <w:rFonts w:ascii="Arial" w:hAnsi="Arial"/>
          <w:sz w:val="26"/>
          <w:szCs w:val="26"/>
          <w:lang w:val="ru-RU"/>
        </w:rPr>
      </w:pPr>
      <w:r>
        <w:rPr>
          <w:rFonts w:ascii="Times New Roman" w:eastAsia="Calibri" w:hAnsi="Times New Roman" w:cs="Arial"/>
          <w:color w:val="000000"/>
          <w:lang w:val="ru-RU" w:eastAsia="en-US"/>
        </w:rPr>
        <w:t>посредством направления приглашений принять участие в закрытой конкурентной закупке в случаях, которые предусмотрены статьей 3.5 Федерального закона №223-ФЗ, с приложением документации о конкурентной закупке не менее чем</w:t>
      </w:r>
      <w:r>
        <w:rPr>
          <w:rFonts w:ascii="Times New Roman" w:eastAsia="Calibri" w:hAnsi="Times New Roman" w:cs="Arial"/>
          <w:color w:val="000000"/>
          <w:lang w:val="ru-RU" w:eastAsia="en-US"/>
        </w:rPr>
        <w:t xml:space="preserve"> двум лицам, которые способны осуществить поставки товаров, выполнение работ, оказание услуг, являющихся предметом такой закупки;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2) обеспечивается конкуренция между участниками конкурентной закупки за право заключить договор с заказчиком на условиях, пред</w:t>
      </w:r>
      <w:r>
        <w:rPr>
          <w:rFonts w:ascii="Times New Roman" w:eastAsia="Calibri" w:hAnsi="Times New Roman" w:cs="Arial"/>
          <w:color w:val="000000"/>
          <w:sz w:val="26"/>
          <w:szCs w:val="26"/>
          <w:lang w:val="ru-RU" w:eastAsia="en-US"/>
        </w:rPr>
        <w:t>лагаемых в заявках на участие в такой закупке, окончательных предложениях участников такой закупки;</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3) </w:t>
      </w:r>
      <w:r>
        <w:rPr>
          <w:rFonts w:eastAsia="Calibri" w:cs="Arial"/>
          <w:lang w:val="ru-RU" w:eastAsia="en-US"/>
        </w:rPr>
        <w:t>описание предмета конкурентной закупки осуществляется с соблюдением требований части 6.1 статьи 3 Федерального закона № 223-ФЗ.</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13.3. Конкурентные </w:t>
      </w:r>
      <w:r>
        <w:rPr>
          <w:rFonts w:ascii="Times New Roman" w:hAnsi="Times New Roman"/>
          <w:color w:val="000000"/>
          <w:sz w:val="26"/>
          <w:szCs w:val="26"/>
          <w:lang w:val="ru-RU"/>
        </w:rPr>
        <w:t>способы закупки:</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а) осуществляются путем проведения торгов:</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аукцион в электронной форме;</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конкурс в электронной форме;</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3) запрос котировок в электронной форме;</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запрос предложений в электронной форме;</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б) иным способом путем проведения запроса цен (</w:t>
      </w:r>
      <w:r>
        <w:rPr>
          <w:rFonts w:ascii="Times New Roman" w:hAnsi="Times New Roman"/>
          <w:color w:val="000000"/>
          <w:sz w:val="26"/>
          <w:szCs w:val="26"/>
          <w:lang w:val="ru-RU"/>
        </w:rPr>
        <w:t>м</w:t>
      </w:r>
      <w:r>
        <w:rPr>
          <w:rFonts w:ascii="Times New Roman" w:hAnsi="Times New Roman"/>
          <w:color w:val="000000"/>
          <w:sz w:val="26"/>
          <w:szCs w:val="26"/>
          <w:lang w:val="ru-RU"/>
        </w:rPr>
        <w:t>ожет быть проведена</w:t>
      </w:r>
      <w:r>
        <w:rPr>
          <w:rFonts w:ascii="Times New Roman" w:hAnsi="Times New Roman"/>
          <w:color w:val="000000"/>
          <w:sz w:val="26"/>
          <w:szCs w:val="26"/>
          <w:lang w:val="ru-RU"/>
        </w:rPr>
        <w:t xml:space="preserve"> в бумажной форме).</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13.4. Неконкурентной закупкой является закупка, условия которой не соответствуют условиям, предусмотренным в пункте 13.2 настоящего Положения.</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13.5. Неконкурентные способы закупки:</w:t>
      </w:r>
    </w:p>
    <w:p w:rsidR="00026551" w:rsidRPr="00960BB0" w:rsidRDefault="00A17A8E">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1) закупка у единственного поставщик</w:t>
      </w:r>
      <w:r>
        <w:rPr>
          <w:rFonts w:ascii="Times New Roman" w:hAnsi="Times New Roman"/>
          <w:color w:val="000000"/>
          <w:sz w:val="26"/>
          <w:szCs w:val="26"/>
          <w:lang w:val="ru-RU"/>
        </w:rPr>
        <w:t>а (исполнителя, подрядчика);</w:t>
      </w:r>
    </w:p>
    <w:p w:rsidR="00026551" w:rsidRPr="00960BB0" w:rsidRDefault="00A17A8E">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 xml:space="preserve">2) </w:t>
      </w:r>
      <w:r>
        <w:rPr>
          <w:rFonts w:ascii="Times New Roman" w:hAnsi="Times New Roman"/>
          <w:color w:val="000000"/>
          <w:sz w:val="26"/>
          <w:szCs w:val="26"/>
          <w:lang w:val="ru-RU"/>
        </w:rPr>
        <w:t>закупка в «электронном магазине»,</w:t>
      </w:r>
      <w:r>
        <w:rPr>
          <w:rFonts w:ascii="Times New Roman" w:hAnsi="Times New Roman"/>
          <w:color w:val="000000"/>
          <w:sz w:val="26"/>
          <w:szCs w:val="26"/>
          <w:lang w:val="ru-RU"/>
        </w:rPr>
        <w:t xml:space="preserve"> участниками которой могут быть только СМСП;</w:t>
      </w:r>
    </w:p>
    <w:p w:rsidR="00026551" w:rsidRPr="00960BB0" w:rsidRDefault="00A17A8E">
      <w:pPr>
        <w:pStyle w:val="Standard"/>
        <w:tabs>
          <w:tab w:val="left" w:pos="540"/>
        </w:tabs>
        <w:spacing w:line="276" w:lineRule="auto"/>
        <w:ind w:firstLine="567"/>
        <w:jc w:val="both"/>
        <w:rPr>
          <w:rFonts w:ascii="Times New Roman" w:hAnsi="Times New Roman"/>
          <w:lang w:val="ru-RU"/>
        </w:rPr>
      </w:pPr>
      <w:r>
        <w:rPr>
          <w:rFonts w:ascii="Times New Roman" w:hAnsi="Times New Roman"/>
          <w:color w:val="000000"/>
          <w:sz w:val="26"/>
          <w:szCs w:val="26"/>
          <w:lang w:val="ru-RU"/>
        </w:rPr>
        <w:t>3) закупка малого объема в электронной форме.</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 xml:space="preserve">13.6. </w:t>
      </w:r>
      <w:r>
        <w:rPr>
          <w:rFonts w:ascii="Times New Roman" w:eastAsia="Calibri" w:hAnsi="Times New Roman" w:cs="Arial"/>
          <w:color w:val="000000"/>
          <w:sz w:val="26"/>
          <w:szCs w:val="26"/>
          <w:lang w:val="ru-RU" w:eastAsia="en-US"/>
        </w:rPr>
        <w:t xml:space="preserve">Конкурентные закупки, участниками которых с учетом особенностей, установленных Правительством </w:t>
      </w:r>
      <w:r>
        <w:rPr>
          <w:rFonts w:ascii="Times New Roman" w:eastAsia="Calibri" w:hAnsi="Times New Roman" w:cs="Arial"/>
          <w:color w:val="000000"/>
          <w:sz w:val="26"/>
          <w:szCs w:val="26"/>
          <w:lang w:val="ru-RU" w:eastAsia="en-US"/>
        </w:rPr>
        <w:t>РФ в соответствии в соответствии с пунктом 2 части 8 статьи 3 Федерального закона № 223-ФЗ, могут быть только СМСП, осуществляются исключительно в электронной форме.</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Конкурентные закупки, указанные в пункте 13.3 настоящего Положения, осуществляются в элект</w:t>
      </w:r>
      <w:r>
        <w:rPr>
          <w:rFonts w:ascii="Times New Roman" w:eastAsia="Calibri" w:hAnsi="Times New Roman" w:cs="Arial"/>
          <w:color w:val="000000"/>
          <w:sz w:val="26"/>
          <w:szCs w:val="26"/>
          <w:lang w:val="ru-RU" w:eastAsia="en-US"/>
        </w:rPr>
        <w:t>ронной форме, если иное не предусмотрено настоящим Положением.</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13.7. Участнику конкурентной закупки, а также неконкурентной закупки, указанной в подпункте 3 пункта 13.5 настоящего Положения необходимо получить аккредитацию на электронной площадке в порядк</w:t>
      </w:r>
      <w:r>
        <w:rPr>
          <w:rFonts w:ascii="Times New Roman" w:eastAsia="Calibri" w:hAnsi="Times New Roman" w:cs="Arial"/>
          <w:color w:val="000000"/>
          <w:sz w:val="26"/>
          <w:szCs w:val="26"/>
          <w:lang w:val="ru-RU" w:eastAsia="en-US"/>
        </w:rPr>
        <w:t>е, установленном оператором электронной площадки.</w:t>
      </w:r>
    </w:p>
    <w:p w:rsidR="00026551" w:rsidRPr="00960BB0" w:rsidRDefault="00A17A8E">
      <w:pPr>
        <w:pStyle w:val="Standard"/>
        <w:widowControl w:val="0"/>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Участнику конкурентной закупки, участниками которой могут быть только СМСП, а также неконкурентной закупки, указанной в подпункте 2 пункта 13.5 настоящего Положения, необходимо получить аккредитацию на элек</w:t>
      </w:r>
      <w:r>
        <w:rPr>
          <w:rFonts w:ascii="Times New Roman" w:eastAsia="Calibri" w:hAnsi="Times New Roman" w:cs="Arial"/>
          <w:color w:val="000000"/>
          <w:sz w:val="26"/>
          <w:szCs w:val="26"/>
          <w:lang w:val="ru-RU" w:eastAsia="en-US"/>
        </w:rPr>
        <w:t>тронной площадке в порядке, предусмотренной частью 10 статьи 3.4 Федерального закона № 223-ФЗ, в порядке, установленном оператором электронной площадки.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13.8. Заказчик вправе осуществлять совместные закупки конкурентными способами, указанными в пункте 13.3</w:t>
      </w:r>
      <w:r>
        <w:rPr>
          <w:rFonts w:ascii="Times New Roman" w:eastAsia="Calibri" w:hAnsi="Times New Roman" w:cs="Arial"/>
          <w:color w:val="000000"/>
          <w:sz w:val="26"/>
          <w:szCs w:val="26"/>
          <w:lang w:val="ru-RU" w:eastAsia="en-US"/>
        </w:rPr>
        <w:t xml:space="preserve"> настоящего Положения, с учетом требований раздела 20 настоящего Положения.</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Осуществление совместной закупки в соответствии с разделом 20 настоящего Положения при участии уполномоченного органа проводится заказчиком конкурентными способами, указанными в по</w:t>
      </w:r>
      <w:r>
        <w:rPr>
          <w:rFonts w:ascii="Times New Roman" w:eastAsia="Calibri" w:hAnsi="Times New Roman" w:cs="Arial"/>
          <w:color w:val="000000"/>
          <w:sz w:val="26"/>
          <w:szCs w:val="26"/>
          <w:lang w:val="ru-RU" w:eastAsia="en-US"/>
        </w:rPr>
        <w:t>дпунктах 1, 2 подпункта «а» пункта 13.3 настоящего Положения, в соответствии с распоряжением Правительства Тюменской области от 06.06.2017 № 640-рп «Об организации совместных закупок государственных автономных учреждений Тюменской области».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13.9. Заказчик </w:t>
      </w:r>
      <w:r>
        <w:rPr>
          <w:rFonts w:ascii="Times New Roman" w:eastAsia="Calibri" w:hAnsi="Times New Roman" w:cs="Arial"/>
          <w:color w:val="000000"/>
          <w:sz w:val="26"/>
          <w:szCs w:val="26"/>
          <w:lang w:val="ru-RU" w:eastAsia="en-US"/>
        </w:rPr>
        <w:t>выбирает способ осуществления закупки в соответствии с настоящим Положением. При этом заказчик не вправе совершать действия, влекущие за собой необоснованное сокращение числа участников закупки.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13.10. Под закупкой в электронной форме понимается закупка, п</w:t>
      </w:r>
      <w:r>
        <w:rPr>
          <w:rFonts w:ascii="Times New Roman" w:eastAsia="Calibri" w:hAnsi="Times New Roman" w:cs="Arial"/>
          <w:color w:val="000000"/>
          <w:sz w:val="26"/>
          <w:szCs w:val="26"/>
          <w:lang w:val="ru-RU" w:eastAsia="en-US"/>
        </w:rPr>
        <w:t>роведение которой обеспечивается оператором электронной площадки на сайте в информационно-телекоммуникационной сети «Интернет» в порядке, установленном в настоящем Положении, правилами, действующими на электронной площадке, и соглашением, заключенным между</w:t>
      </w:r>
      <w:r>
        <w:rPr>
          <w:rFonts w:ascii="Times New Roman" w:eastAsia="Calibri" w:hAnsi="Times New Roman" w:cs="Arial"/>
          <w:color w:val="000000"/>
          <w:sz w:val="26"/>
          <w:szCs w:val="26"/>
          <w:lang w:val="ru-RU" w:eastAsia="en-US"/>
        </w:rPr>
        <w:t xml:space="preserve"> заказчиком и оператором электронной площадки.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При </w:t>
      </w:r>
      <w:r>
        <w:rPr>
          <w:rFonts w:ascii="Times New Roman" w:hAnsi="Times New Roman"/>
          <w:sz w:val="26"/>
          <w:szCs w:val="26"/>
          <w:lang w:val="ru-RU"/>
        </w:rPr>
        <w:t>проведении закупки в электронной форме заказчик размещает информацию о закупке в ЕИС и на сайте электронной площадки.</w:t>
      </w:r>
    </w:p>
    <w:p w:rsidR="00026551" w:rsidRPr="00960BB0" w:rsidRDefault="00A17A8E">
      <w:pPr>
        <w:pStyle w:val="Standard"/>
        <w:tabs>
          <w:tab w:val="left" w:pos="540"/>
        </w:tabs>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Порядок проведения закупки в электронной форме регулируется настоящим Положением в </w:t>
      </w:r>
      <w:r>
        <w:rPr>
          <w:rFonts w:ascii="Times New Roman" w:hAnsi="Times New Roman"/>
          <w:sz w:val="26"/>
          <w:szCs w:val="26"/>
          <w:lang w:val="ru-RU"/>
        </w:rPr>
        <w:t>части, не противоречащей регламентам и правилам проведения процедур, установленным оператором электронной площадки.</w:t>
      </w:r>
    </w:p>
    <w:p w:rsidR="00026551" w:rsidRDefault="00A17A8E">
      <w:pPr>
        <w:pStyle w:val="Standard"/>
        <w:tabs>
          <w:tab w:val="left" w:pos="540"/>
        </w:tabs>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При проведении процедур закупок в электронной форме весь документооборот осуществляется в электронной форме с помощью ресурсов электронной п</w:t>
      </w:r>
      <w:r>
        <w:rPr>
          <w:rFonts w:ascii="Times New Roman" w:hAnsi="Times New Roman"/>
          <w:sz w:val="26"/>
          <w:szCs w:val="26"/>
          <w:lang w:val="ru-RU"/>
        </w:rPr>
        <w:t>лощадки.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13.11. Перечень </w:t>
      </w:r>
      <w:r>
        <w:rPr>
          <w:rFonts w:ascii="Times New Roman" w:hAnsi="Times New Roman"/>
          <w:sz w:val="26"/>
          <w:szCs w:val="26"/>
          <w:lang w:val="ru-RU"/>
        </w:rPr>
        <w:t>товаров, работ, услуг, закупку которых заказчик обязан проводить в электронной форме, определен постановлением Правительства РФ от 21.06.2012 № 616 «Об утверждении перечня товаров, работ и услуг, закупка которых осуществляется в эл</w:t>
      </w:r>
      <w:r>
        <w:rPr>
          <w:rFonts w:ascii="Times New Roman" w:hAnsi="Times New Roman"/>
          <w:sz w:val="26"/>
          <w:szCs w:val="26"/>
          <w:lang w:val="ru-RU"/>
        </w:rPr>
        <w:t>ектронной форме».</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Закупка товаров, работ, услуг, </w:t>
      </w:r>
      <w:r>
        <w:rPr>
          <w:rFonts w:ascii="Times New Roman" w:eastAsia="Calibri" w:hAnsi="Times New Roman" w:cs="Arial"/>
          <w:color w:val="22272F"/>
          <w:sz w:val="26"/>
          <w:szCs w:val="26"/>
          <w:lang w:val="ru-RU" w:eastAsia="en-US"/>
        </w:rPr>
        <w:t>включенных в указанный перечень, не осуществляется в электронной форме в случаях, если: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информация о закупке в соответствии с частями 15, 16 статьи 4 Федерального закона № 223-ФЗ </w:t>
      </w:r>
      <w:r>
        <w:rPr>
          <w:rFonts w:ascii="Times New Roman" w:eastAsia="Calibri" w:hAnsi="Times New Roman" w:cs="Arial"/>
          <w:color w:val="22272F"/>
          <w:sz w:val="26"/>
          <w:szCs w:val="26"/>
          <w:lang w:val="ru-RU" w:eastAsia="en-US"/>
        </w:rPr>
        <w:t>не подлежит размещению в ЕИС</w:t>
      </w:r>
      <w:r>
        <w:rPr>
          <w:rFonts w:ascii="Times New Roman" w:eastAsia="Calibri" w:hAnsi="Times New Roman" w:cs="Arial"/>
          <w:color w:val="22272F"/>
          <w:sz w:val="26"/>
          <w:szCs w:val="26"/>
          <w:lang w:val="ru-RU" w:eastAsia="en-US"/>
        </w:rPr>
        <w:t>;</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потребность </w:t>
      </w:r>
      <w:r>
        <w:rPr>
          <w:rFonts w:ascii="Times New Roman" w:eastAsia="Calibri" w:hAnsi="Times New Roman" w:cs="Arial"/>
          <w:color w:val="22272F"/>
          <w:sz w:val="26"/>
          <w:szCs w:val="26"/>
          <w:lang w:val="ru-RU" w:eastAsia="en-US"/>
        </w:rPr>
        <w:t>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w:t>
      </w:r>
      <w:r>
        <w:rPr>
          <w:rFonts w:ascii="Times New Roman" w:eastAsia="Calibri" w:hAnsi="Times New Roman" w:cs="Arial"/>
          <w:color w:val="22272F"/>
          <w:sz w:val="26"/>
          <w:szCs w:val="26"/>
          <w:lang w:val="ru-RU" w:eastAsia="en-US"/>
        </w:rPr>
        <w:t>новения;</w:t>
      </w:r>
    </w:p>
    <w:p w:rsidR="00026551" w:rsidRDefault="00A17A8E">
      <w:pPr>
        <w:pStyle w:val="Standard"/>
        <w:tabs>
          <w:tab w:val="left" w:pos="540"/>
        </w:tabs>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закупка </w:t>
      </w:r>
      <w:r>
        <w:rPr>
          <w:rFonts w:ascii="Times New Roman" w:hAnsi="Times New Roman"/>
          <w:color w:val="22272F"/>
          <w:sz w:val="26"/>
          <w:szCs w:val="26"/>
          <w:lang w:val="ru-RU"/>
        </w:rPr>
        <w:t>осуществляется у единственного поставщика (подрядчика, исполнителя) в соответствии с настоящим Положением.</w:t>
      </w:r>
    </w:p>
    <w:p w:rsidR="00026551" w:rsidRDefault="00026551">
      <w:pPr>
        <w:pStyle w:val="Standard"/>
        <w:suppressLineNumbers/>
        <w:tabs>
          <w:tab w:val="left" w:pos="540"/>
        </w:tabs>
        <w:spacing w:line="276" w:lineRule="auto"/>
        <w:ind w:firstLine="567"/>
        <w:jc w:val="both"/>
        <w:rPr>
          <w:rFonts w:ascii="Times New Roman" w:eastAsia="Times New Roman" w:hAnsi="Times New Roman" w:cs="Arial"/>
          <w:color w:val="22272F"/>
          <w:sz w:val="26"/>
          <w:szCs w:val="26"/>
          <w:shd w:val="clear" w:color="auto" w:fill="FFFFD7"/>
          <w:lang w:val="ru-RU"/>
        </w:rPr>
      </w:pPr>
    </w:p>
    <w:p w:rsidR="00026551" w:rsidRDefault="00A17A8E">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 xml:space="preserve">14. ПОРЯДОК ОСУЩЕСТВЛЕНИЯ </w:t>
      </w:r>
      <w:r>
        <w:rPr>
          <w:rFonts w:ascii="Times New Roman" w:hAnsi="Times New Roman"/>
          <w:b/>
          <w:bCs/>
          <w:color w:val="22272F"/>
          <w:sz w:val="26"/>
          <w:szCs w:val="26"/>
          <w:lang w:val="ru-RU"/>
        </w:rPr>
        <w:t>КОНКУРЕНТНОЙ</w:t>
      </w:r>
      <w:r>
        <w:rPr>
          <w:rFonts w:ascii="Times New Roman" w:hAnsi="Times New Roman"/>
          <w:b/>
          <w:bCs/>
          <w:color w:val="22272F"/>
          <w:sz w:val="26"/>
          <w:szCs w:val="26"/>
          <w:lang w:val="ru-RU"/>
        </w:rPr>
        <w:t xml:space="preserve"> ЗАКУПКИ.</w:t>
      </w:r>
    </w:p>
    <w:p w:rsidR="00026551" w:rsidRDefault="00A17A8E">
      <w:pPr>
        <w:pStyle w:val="Standard"/>
        <w:tabs>
          <w:tab w:val="left" w:pos="540"/>
        </w:tabs>
        <w:spacing w:line="276" w:lineRule="auto"/>
        <w:ind w:firstLine="567"/>
        <w:jc w:val="center"/>
        <w:rPr>
          <w:rFonts w:ascii="Times New Roman" w:hAnsi="Times New Roman"/>
          <w:b/>
          <w:bCs/>
          <w:color w:val="22272F"/>
          <w:sz w:val="26"/>
          <w:szCs w:val="26"/>
          <w:lang w:val="ru-RU"/>
        </w:rPr>
      </w:pPr>
      <w:r>
        <w:rPr>
          <w:rFonts w:ascii="Times New Roman" w:hAnsi="Times New Roman"/>
          <w:b/>
          <w:bCs/>
          <w:color w:val="22272F"/>
          <w:sz w:val="26"/>
          <w:szCs w:val="26"/>
          <w:lang w:val="ru-RU"/>
        </w:rPr>
        <w:t>ЭЛЕКТРОННЫЙ ДОКУМЕНТООБОРОТ</w:t>
      </w:r>
    </w:p>
    <w:p w:rsidR="00026551" w:rsidRDefault="00026551">
      <w:pPr>
        <w:pStyle w:val="Standard"/>
        <w:tabs>
          <w:tab w:val="left" w:pos="540"/>
        </w:tabs>
        <w:spacing w:line="276" w:lineRule="auto"/>
        <w:ind w:firstLine="567"/>
        <w:jc w:val="both"/>
        <w:rPr>
          <w:rFonts w:ascii="Times New Roman" w:hAnsi="Times New Roman"/>
          <w:color w:val="22272F"/>
          <w:sz w:val="26"/>
          <w:szCs w:val="26"/>
          <w:lang w:val="ru-RU"/>
        </w:rPr>
      </w:pPr>
    </w:p>
    <w:p w:rsidR="00026551" w:rsidRPr="00960BB0" w:rsidRDefault="00A17A8E">
      <w:pPr>
        <w:pStyle w:val="Standard"/>
        <w:tabs>
          <w:tab w:val="left" w:pos="540"/>
        </w:tabs>
        <w:spacing w:line="276" w:lineRule="auto"/>
        <w:ind w:firstLine="567"/>
        <w:jc w:val="both"/>
        <w:rPr>
          <w:rFonts w:hint="eastAsia"/>
          <w:color w:val="000000"/>
          <w:lang w:val="ru-RU"/>
        </w:rPr>
      </w:pPr>
      <w:r>
        <w:rPr>
          <w:rFonts w:ascii="Times New Roman" w:hAnsi="Times New Roman"/>
          <w:color w:val="000000"/>
          <w:sz w:val="26"/>
          <w:szCs w:val="26"/>
          <w:lang w:val="ru-RU"/>
        </w:rPr>
        <w:t xml:space="preserve">14.1. Конкурентная закупка </w:t>
      </w:r>
      <w:r>
        <w:rPr>
          <w:rFonts w:ascii="Times New Roman" w:hAnsi="Times New Roman"/>
          <w:color w:val="000000"/>
          <w:sz w:val="26"/>
          <w:szCs w:val="26"/>
          <w:lang w:val="ru-RU"/>
        </w:rPr>
        <w:t>осуществляется в порядке, предусмотренном настоящим Положением, и на основании требований, предусмотренных статьями 3.3 и 3.4 Федерального закона № 223-ФЗ.</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olor w:val="000000"/>
          <w:sz w:val="26"/>
          <w:lang w:val="ru-RU"/>
        </w:rPr>
        <w:t xml:space="preserve">14.2. </w:t>
      </w:r>
      <w:r>
        <w:rPr>
          <w:rFonts w:ascii="Times New Roman" w:hAnsi="Times New Roman"/>
          <w:color w:val="000000"/>
          <w:sz w:val="26"/>
          <w:szCs w:val="26"/>
          <w:lang w:val="ru-RU"/>
        </w:rPr>
        <w:t xml:space="preserve">Любой участник конкурентной </w:t>
      </w:r>
      <w:r>
        <w:rPr>
          <w:rFonts w:ascii="Times New Roman" w:hAnsi="Times New Roman"/>
          <w:color w:val="000000"/>
          <w:sz w:val="26"/>
          <w:szCs w:val="26"/>
          <w:lang w:val="ru-RU"/>
        </w:rPr>
        <w:t>закупки вправе направить заказчику в порядке, предусмотренном Федеральным законом № 223-ФЗ, настоящим Положением, запрос о даче разъяснений положений извещения об осуществлении закупки и (или) документации о закупке.</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Данный запрос направляется в адрес зака</w:t>
      </w:r>
      <w:r>
        <w:rPr>
          <w:rFonts w:ascii="Times New Roman" w:hAnsi="Times New Roman"/>
          <w:color w:val="000000"/>
          <w:sz w:val="26"/>
          <w:szCs w:val="26"/>
          <w:lang w:val="ru-RU"/>
        </w:rPr>
        <w:t xml:space="preserve">зчика в письменной форме </w:t>
      </w:r>
      <w:r>
        <w:rPr>
          <w:rFonts w:ascii="Times New Roman" w:hAnsi="Times New Roman"/>
          <w:color w:val="000000"/>
          <w:sz w:val="26"/>
          <w:szCs w:val="26"/>
          <w:lang w:val="ru-RU"/>
        </w:rPr>
        <w:t xml:space="preserve">(в случае осуществления закупки в бумажной форме) </w:t>
      </w:r>
      <w:r>
        <w:rPr>
          <w:rFonts w:ascii="Times New Roman" w:hAnsi="Times New Roman"/>
          <w:color w:val="000000"/>
          <w:sz w:val="26"/>
          <w:szCs w:val="26"/>
          <w:lang w:val="ru-RU"/>
        </w:rPr>
        <w:t>или посредством программно-аппаратных средств электронной площадки.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В случае направления запроса в письменной форме в таком запросе участник закупки обязан указать почтовый или элек</w:t>
      </w:r>
      <w:r>
        <w:rPr>
          <w:rFonts w:ascii="Times New Roman" w:hAnsi="Times New Roman" w:cs="Arial"/>
          <w:color w:val="000000"/>
          <w:sz w:val="26"/>
          <w:szCs w:val="26"/>
          <w:lang w:val="ru-RU"/>
        </w:rPr>
        <w:t xml:space="preserve">тронный адрес, на который заказчик направляет </w:t>
      </w:r>
      <w:r>
        <w:rPr>
          <w:rFonts w:ascii="Times New Roman" w:hAnsi="Times New Roman" w:cs="Arial"/>
          <w:color w:val="000000"/>
          <w:sz w:val="26"/>
          <w:szCs w:val="26"/>
          <w:lang w:val="ru-RU"/>
        </w:rPr>
        <w:t>соответствующие разъяснения положений извещения об осуществлении закупки и (или) документации о закупке</w:t>
      </w:r>
      <w:r>
        <w:rPr>
          <w:rFonts w:ascii="Times New Roman" w:hAnsi="Times New Roman" w:cs="Arial"/>
          <w:color w:val="000000"/>
          <w:sz w:val="26"/>
          <w:szCs w:val="26"/>
          <w:lang w:val="ru-RU"/>
        </w:rPr>
        <w:t xml:space="preserve">. В случае, если адрес в запросе о даче разъяснений не указан, заказчик не несет ответственности за </w:t>
      </w:r>
      <w:r>
        <w:rPr>
          <w:rFonts w:ascii="Times New Roman" w:hAnsi="Times New Roman" w:cs="Arial"/>
          <w:color w:val="000000"/>
          <w:sz w:val="26"/>
          <w:szCs w:val="26"/>
          <w:lang w:val="ru-RU"/>
        </w:rPr>
        <w:t>невозможность направления, такому участнику закупки разъяснений положений</w:t>
      </w:r>
      <w:r>
        <w:rPr>
          <w:rFonts w:ascii="Times New Roman" w:hAnsi="Times New Roman" w:cs="Arial"/>
          <w:color w:val="000000"/>
          <w:sz w:val="26"/>
          <w:szCs w:val="26"/>
          <w:lang w:val="ru-RU"/>
        </w:rPr>
        <w:t xml:space="preserve"> извещения об осуществлении закупки и (или) документации о закупке. </w:t>
      </w:r>
      <w:r>
        <w:rPr>
          <w:rFonts w:ascii="Times New Roman" w:eastAsia="Times New Roman" w:hAnsi="Times New Roman" w:cs="Arial"/>
          <w:color w:val="000000"/>
          <w:sz w:val="26"/>
          <w:szCs w:val="26"/>
          <w:lang w:val="ru-RU" w:eastAsia="ru-RU"/>
        </w:rPr>
        <w:t xml:space="preserve">Запрос </w:t>
      </w:r>
      <w:r>
        <w:rPr>
          <w:rFonts w:ascii="Times New Roman" w:hAnsi="Times New Roman" w:cs="Arial"/>
          <w:color w:val="000000"/>
          <w:sz w:val="26"/>
          <w:szCs w:val="26"/>
          <w:lang w:val="ru-RU"/>
        </w:rPr>
        <w:t xml:space="preserve">о даче разъяснений </w:t>
      </w:r>
      <w:r>
        <w:rPr>
          <w:rFonts w:ascii="Times New Roman" w:eastAsia="Times New Roman" w:hAnsi="Times New Roman" w:cs="Arial"/>
          <w:color w:val="000000"/>
          <w:sz w:val="26"/>
          <w:szCs w:val="26"/>
          <w:lang w:val="ru-RU" w:eastAsia="ru-RU"/>
        </w:rPr>
        <w:t xml:space="preserve">оформляется по форме, установленной в </w:t>
      </w:r>
      <w:r>
        <w:rPr>
          <w:rFonts w:ascii="Times New Roman" w:hAnsi="Times New Roman" w:cs="Arial"/>
          <w:color w:val="000000"/>
          <w:sz w:val="26"/>
          <w:szCs w:val="26"/>
          <w:lang w:val="ru-RU"/>
        </w:rPr>
        <w:t>извещении об осуществлении закупки и (или) документ</w:t>
      </w:r>
      <w:r>
        <w:rPr>
          <w:rFonts w:ascii="Times New Roman" w:hAnsi="Times New Roman" w:cs="Arial"/>
          <w:color w:val="000000"/>
          <w:sz w:val="26"/>
          <w:szCs w:val="26"/>
          <w:lang w:val="ru-RU"/>
        </w:rPr>
        <w:t xml:space="preserve">ации о закупке. Запрос о даче разъяснений в обязательном порядке должен быть подписан руководителем участника закупки (для юридических лиц) </w:t>
      </w:r>
      <w:r>
        <w:rPr>
          <w:rFonts w:ascii="Times New Roman" w:hAnsi="Times New Roman" w:cs="Arial"/>
          <w:color w:val="000000"/>
          <w:sz w:val="26"/>
          <w:szCs w:val="26"/>
          <w:lang w:val="ru-RU"/>
        </w:rPr>
        <w:t>и скреплен печатью (при наличии). В случае, если запрос о даче разъяснений подписан представителем участника закупки</w:t>
      </w:r>
      <w:r>
        <w:rPr>
          <w:rFonts w:ascii="Times New Roman" w:hAnsi="Times New Roman" w:cs="Arial"/>
          <w:color w:val="000000"/>
          <w:sz w:val="26"/>
          <w:szCs w:val="26"/>
          <w:lang w:val="ru-RU"/>
        </w:rPr>
        <w:t>, к запросу прилагается копия доверенности на право осуществления таких действий от имени участника закупки.</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lang w:val="ru-RU"/>
        </w:rPr>
        <w:t xml:space="preserve">14.3. В течение 3 (трех) рабочих дней с даты поступления запроса, указанного в пункте 14.2 настоящего Положения, заказчик осуществляет разъяснение </w:t>
      </w:r>
      <w:r>
        <w:rPr>
          <w:rFonts w:ascii="Times New Roman" w:hAnsi="Times New Roman"/>
          <w:sz w:val="26"/>
          <w:lang w:val="ru-RU"/>
        </w:rPr>
        <w:t>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w:t>
      </w:r>
      <w:r>
        <w:rPr>
          <w:rFonts w:ascii="Times New Roman" w:hAnsi="Times New Roman"/>
          <w:sz w:val="26"/>
          <w:lang w:val="ru-RU"/>
        </w:rPr>
        <w:t>нный запрос поступил позднее чем за 3 (три) рабоч</w:t>
      </w:r>
      <w:r>
        <w:rPr>
          <w:rFonts w:ascii="Times New Roman" w:hAnsi="Times New Roman"/>
          <w:sz w:val="26"/>
          <w:szCs w:val="26"/>
          <w:lang w:val="ru-RU"/>
        </w:rPr>
        <w:t>их дня до даты окончания срока подачи заявок на участие в такой закупке.</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szCs w:val="26"/>
          <w:lang w:val="ru-RU"/>
        </w:rPr>
        <w:t xml:space="preserve">14.4. </w:t>
      </w:r>
      <w:r>
        <w:rPr>
          <w:rFonts w:ascii="Times New Roman" w:hAnsi="Times New Roman"/>
          <w:sz w:val="26"/>
          <w:szCs w:val="26"/>
          <w:lang w:val="ru-RU"/>
        </w:rPr>
        <w:t>Разъяснения пол</w:t>
      </w:r>
      <w:r>
        <w:rPr>
          <w:rFonts w:ascii="Times New Roman" w:hAnsi="Times New Roman"/>
          <w:sz w:val="26"/>
          <w:szCs w:val="26"/>
          <w:lang w:val="ru-RU"/>
        </w:rPr>
        <w:t>ожений извещения, документации о конкурентной закупке не должны изменять предмет закупки и существенные условия п</w:t>
      </w:r>
      <w:r>
        <w:rPr>
          <w:rFonts w:ascii="Times New Roman" w:hAnsi="Times New Roman"/>
          <w:sz w:val="26"/>
          <w:szCs w:val="26"/>
          <w:lang w:val="ru-RU"/>
        </w:rPr>
        <w:t>роекта договора.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14.5.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14.6. Решение об отмене конкурентной закупки разме</w:t>
      </w:r>
      <w:r>
        <w:rPr>
          <w:rFonts w:ascii="Times New Roman" w:hAnsi="Times New Roman"/>
          <w:sz w:val="26"/>
          <w:szCs w:val="26"/>
          <w:lang w:val="ru-RU"/>
        </w:rPr>
        <w:t>щается в ЕИС в день принятия этого решения.</w:t>
      </w:r>
    </w:p>
    <w:p w:rsidR="00026551" w:rsidRPr="00960BB0" w:rsidRDefault="00A17A8E">
      <w:pPr>
        <w:pStyle w:val="Standard"/>
        <w:spacing w:line="276" w:lineRule="auto"/>
        <w:ind w:firstLine="567"/>
        <w:jc w:val="both"/>
        <w:rPr>
          <w:rFonts w:ascii="Times New Roman" w:hAnsi="Times New Roman"/>
          <w:lang w:val="ru-RU"/>
        </w:rPr>
      </w:pPr>
      <w:r>
        <w:rPr>
          <w:rFonts w:ascii="Times New Roman" w:hAnsi="Times New Roman"/>
          <w:sz w:val="26"/>
          <w:szCs w:val="26"/>
          <w:lang w:val="ru-RU"/>
        </w:rPr>
        <w:t>14.7. По истечении срока отмены конкурентной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w:t>
      </w:r>
      <w:r>
        <w:rPr>
          <w:rFonts w:ascii="Times New Roman" w:hAnsi="Times New Roman"/>
          <w:sz w:val="26"/>
          <w:szCs w:val="26"/>
          <w:lang w:val="ru-RU"/>
        </w:rPr>
        <w:t xml:space="preserve"> случае возникновения обстоятельств непреодолимой силы в соответствии с гражданским законодательством.</w:t>
      </w:r>
    </w:p>
    <w:p w:rsidR="00026551" w:rsidRPr="00960BB0" w:rsidRDefault="00A17A8E">
      <w:pPr>
        <w:pStyle w:val="Standard"/>
        <w:spacing w:line="276" w:lineRule="auto"/>
        <w:ind w:firstLine="567"/>
        <w:jc w:val="both"/>
        <w:rPr>
          <w:rFonts w:ascii="Times New Roman" w:hAnsi="Times New Roman"/>
          <w:sz w:val="26"/>
          <w:szCs w:val="26"/>
          <w:lang w:val="ru-RU"/>
        </w:rPr>
      </w:pPr>
      <w:r>
        <w:rPr>
          <w:color w:val="000000"/>
          <w:lang w:val="ru-RU"/>
        </w:rPr>
        <w:t>14.8. В случае отмены проведения конкурентной закупки в соответствии с пунктом 14.5 настоящего Положения, а также при отмене определения поставщика (испо</w:t>
      </w:r>
      <w:r>
        <w:rPr>
          <w:color w:val="000000"/>
          <w:lang w:val="ru-RU"/>
        </w:rPr>
        <w:t xml:space="preserve">лнителя, подрядчика) в случае, указанном в пункте 14.7 настоящего Положения, заказчик </w:t>
      </w:r>
      <w:r>
        <w:rPr>
          <w:rFonts w:eastAsia="Calibri"/>
          <w:color w:val="000000"/>
          <w:lang w:val="ru-RU"/>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p w:rsidR="00026551" w:rsidRPr="00960BB0" w:rsidRDefault="00A17A8E">
      <w:pPr>
        <w:pStyle w:val="Standard"/>
        <w:spacing w:line="276" w:lineRule="auto"/>
        <w:ind w:firstLine="567"/>
        <w:jc w:val="both"/>
        <w:rPr>
          <w:rFonts w:ascii="Times New Roman" w:hAnsi="Times New Roman"/>
          <w:sz w:val="26"/>
          <w:szCs w:val="26"/>
          <w:lang w:val="ru-RU"/>
        </w:rPr>
      </w:pPr>
      <w:r w:rsidRPr="00960BB0">
        <w:rPr>
          <w:rFonts w:ascii="Times New Roman" w:hAnsi="Times New Roman"/>
          <w:color w:val="000000"/>
          <w:sz w:val="26"/>
          <w:szCs w:val="26"/>
          <w:lang w:val="ru-RU"/>
        </w:rPr>
        <w:t xml:space="preserve">14.9. </w:t>
      </w:r>
      <w:r>
        <w:rPr>
          <w:rFonts w:ascii="Times New Roman" w:hAnsi="Times New Roman"/>
          <w:color w:val="000000"/>
          <w:sz w:val="26"/>
          <w:szCs w:val="26"/>
          <w:lang w:val="ru-RU"/>
        </w:rPr>
        <w:t xml:space="preserve">Заказчик </w:t>
      </w:r>
      <w:r>
        <w:rPr>
          <w:rFonts w:ascii="Times New Roman" w:hAnsi="Times New Roman"/>
          <w:color w:val="000000"/>
          <w:sz w:val="26"/>
          <w:szCs w:val="26"/>
          <w:lang w:val="ru-RU"/>
        </w:rPr>
        <w:t>по собственной инициативе либо в связи с поступившим в его адрес запросом, указанным в пункте 14.2 настоящего Положения, вправе принять решение о внесении измене</w:t>
      </w:r>
      <w:r>
        <w:rPr>
          <w:rFonts w:ascii="Times New Roman" w:hAnsi="Times New Roman"/>
          <w:color w:val="000000"/>
          <w:sz w:val="26"/>
          <w:szCs w:val="26"/>
          <w:lang w:val="ru-RU"/>
        </w:rPr>
        <w:t>ний в извещение об осуществлении закупки и (или) документацию о такой закупке не</w:t>
      </w:r>
      <w:r>
        <w:rPr>
          <w:rFonts w:ascii="Times New Roman" w:hAnsi="Times New Roman"/>
          <w:color w:val="000000"/>
          <w:sz w:val="26"/>
          <w:szCs w:val="26"/>
          <w:lang w:val="ru-RU"/>
        </w:rPr>
        <w:t xml:space="preserve"> позднее даты окончания подачи заявок на участие в закупке. Изменение </w:t>
      </w:r>
      <w:r>
        <w:rPr>
          <w:rFonts w:ascii="Times New Roman" w:hAnsi="Times New Roman"/>
          <w:b/>
          <w:bCs/>
          <w:color w:val="000000"/>
          <w:sz w:val="26"/>
          <w:szCs w:val="26"/>
          <w:lang w:val="ru-RU"/>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14.10. В течение 3 (трех) дней с даты при</w:t>
      </w:r>
      <w:r>
        <w:rPr>
          <w:rFonts w:ascii="Times New Roman" w:hAnsi="Times New Roman"/>
          <w:b/>
          <w:bCs/>
          <w:color w:val="000000"/>
          <w:sz w:val="26"/>
          <w:szCs w:val="26"/>
          <w:lang w:val="ru-RU"/>
        </w:rPr>
        <w:t>нятия заказчиком решения о внесении изменений в извещение об осуществлении конкурентной закупки и (или) документацию о конкурентной закупке указанные изменения размещаются заказчиком в ЕИС, за исключением случаев, предусмотренных Федеральным законом № 223-</w:t>
      </w:r>
      <w:r>
        <w:rPr>
          <w:rFonts w:ascii="Times New Roman" w:hAnsi="Times New Roman"/>
          <w:b/>
          <w:bCs/>
          <w:color w:val="000000"/>
          <w:sz w:val="26"/>
          <w:szCs w:val="26"/>
          <w:lang w:val="ru-RU"/>
        </w:rPr>
        <w:t>ФЗ.</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w:t>
      </w:r>
      <w:r>
        <w:rPr>
          <w:rFonts w:ascii="Times New Roman" w:hAnsi="Times New Roman"/>
          <w:b/>
          <w:bCs/>
          <w:color w:val="000000"/>
          <w:sz w:val="26"/>
          <w:szCs w:val="26"/>
          <w:lang w:val="ru-RU"/>
        </w:rPr>
        <w:t>нного для подачи заявок на участие в соответствующей закупке.</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b/>
          <w:bCs/>
          <w:color w:val="000000"/>
          <w:sz w:val="26"/>
          <w:szCs w:val="26"/>
          <w:lang w:val="ru-RU"/>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s="Arial"/>
          <w:color w:val="000000"/>
          <w:sz w:val="26"/>
          <w:szCs w:val="26"/>
          <w:lang w:val="ru-RU"/>
        </w:rPr>
        <w:t xml:space="preserve">14.11. </w:t>
      </w:r>
      <w:r>
        <w:rPr>
          <w:rFonts w:ascii="Times New Roman" w:hAnsi="Times New Roman" w:cs="Arial"/>
          <w:color w:val="000000"/>
          <w:sz w:val="26"/>
          <w:szCs w:val="26"/>
          <w:lang w:val="ru-RU"/>
        </w:rPr>
        <w:t>Любой участни</w:t>
      </w:r>
      <w:r>
        <w:rPr>
          <w:rFonts w:ascii="Times New Roman" w:hAnsi="Times New Roman" w:cs="Arial"/>
          <w:color w:val="000000"/>
          <w:sz w:val="26"/>
          <w:szCs w:val="26"/>
          <w:lang w:val="ru-RU"/>
        </w:rPr>
        <w:t xml:space="preserve">к конкурентной закупки, </w:t>
      </w:r>
      <w:r>
        <w:rPr>
          <w:rFonts w:ascii="Times New Roman" w:hAnsi="Times New Roman" w:cs="Arial"/>
          <w:color w:val="000000"/>
          <w:sz w:val="26"/>
          <w:szCs w:val="26"/>
          <w:lang w:val="ru-RU"/>
        </w:rPr>
        <w:t xml:space="preserve">в том числе подавший единственную заявку на участие в закупке, в течении 5 (пяти) дней с момента размещения в ЕИС итогового протокола по результатам закупки, вправе направить заказчику запрос о даче разъяснений результатов закупки. </w:t>
      </w:r>
      <w:r>
        <w:rPr>
          <w:rFonts w:ascii="Times New Roman" w:hAnsi="Times New Roman" w:cs="Arial"/>
          <w:color w:val="000000"/>
          <w:sz w:val="26"/>
          <w:szCs w:val="26"/>
          <w:lang w:val="ru-RU"/>
        </w:rPr>
        <w:t xml:space="preserve">При этом такой запрос </w:t>
      </w:r>
      <w:r>
        <w:rPr>
          <w:rFonts w:ascii="Times New Roman" w:eastAsia="Calibri" w:hAnsi="Times New Roman" w:cs="Arial"/>
          <w:color w:val="000000"/>
          <w:sz w:val="26"/>
          <w:szCs w:val="26"/>
          <w:lang w:val="ru-RU"/>
        </w:rPr>
        <w:t>должен быть направлен с учетом требований, установленных в пункте 14.2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В течение 3 (трех) рабочих дней с даты поступления такого запроса заказчик обязан представить участнику закупки соответствующие разъяснения р</w:t>
      </w:r>
      <w:r>
        <w:rPr>
          <w:rFonts w:ascii="Times New Roman" w:eastAsia="Calibri" w:hAnsi="Times New Roman" w:cs="Arial"/>
          <w:color w:val="000000"/>
          <w:sz w:val="26"/>
          <w:szCs w:val="26"/>
          <w:lang w:val="ru-RU"/>
        </w:rPr>
        <w:t>езультатов закупки.</w:t>
      </w:r>
    </w:p>
    <w:p w:rsidR="00026551" w:rsidRPr="00960BB0" w:rsidRDefault="00A17A8E">
      <w:pPr>
        <w:pStyle w:val="Standard"/>
        <w:spacing w:line="276" w:lineRule="auto"/>
        <w:ind w:firstLine="567"/>
        <w:jc w:val="both"/>
        <w:rPr>
          <w:rFonts w:hint="eastAsia"/>
          <w:color w:val="000000"/>
          <w:lang w:val="ru-RU"/>
        </w:rPr>
      </w:pPr>
      <w:r w:rsidRPr="00960BB0">
        <w:rPr>
          <w:rFonts w:ascii="Times New Roman" w:hAnsi="Times New Roman"/>
          <w:color w:val="000000"/>
          <w:sz w:val="26"/>
          <w:szCs w:val="26"/>
          <w:lang w:val="ru-RU"/>
        </w:rPr>
        <w:t xml:space="preserve">14.12. </w:t>
      </w:r>
      <w:r>
        <w:rPr>
          <w:rFonts w:ascii="Times New Roman" w:hAnsi="Times New Roman"/>
          <w:color w:val="000000"/>
          <w:sz w:val="26"/>
          <w:lang w:val="ru-RU"/>
        </w:rPr>
        <w:t xml:space="preserve">Для осуществления конкурентной закупки заказчик размещает в ЕИС  извещение об осуществлении закупки, разрабатывает и утверждает документацию о закупке (за исключением проведения запроса котировок в электронной форме), которая </w:t>
      </w:r>
      <w:r>
        <w:rPr>
          <w:rFonts w:ascii="Times New Roman" w:hAnsi="Times New Roman"/>
          <w:color w:val="000000"/>
          <w:sz w:val="26"/>
          <w:lang w:val="ru-RU"/>
        </w:rPr>
        <w:t>размещается в ЕИС вместе с извещением об осуществлении закупки.</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olor w:val="000000"/>
          <w:sz w:val="26"/>
          <w:szCs w:val="26"/>
          <w:lang w:val="ru-RU"/>
        </w:rPr>
        <w:t>14.13.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w:t>
      </w:r>
      <w:r>
        <w:rPr>
          <w:rFonts w:ascii="Times New Roman" w:hAnsi="Times New Roman"/>
          <w:color w:val="000000"/>
          <w:sz w:val="26"/>
          <w:szCs w:val="26"/>
          <w:lang w:val="ru-RU"/>
        </w:rPr>
        <w:t>и, должны соответствовать сведениям, содержащимся в документации о конкурентной закупке.</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u w:val="single"/>
          <w:lang w:val="ru-RU"/>
        </w:rPr>
        <w:t>В извещении об осуществлении конкурентной закупки</w:t>
      </w:r>
      <w:r>
        <w:rPr>
          <w:rFonts w:ascii="Times New Roman" w:hAnsi="Times New Roman"/>
          <w:color w:val="000000"/>
          <w:sz w:val="26"/>
          <w:szCs w:val="26"/>
          <w:lang w:val="ru-RU"/>
        </w:rPr>
        <w:t xml:space="preserve"> должны быть указаны следующие сведения:</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 способ осуществления закупки;</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2) наименование, место нахождения, почтовый </w:t>
      </w:r>
      <w:r>
        <w:rPr>
          <w:rFonts w:ascii="Times New Roman" w:hAnsi="Times New Roman"/>
          <w:color w:val="000000"/>
          <w:sz w:val="26"/>
          <w:szCs w:val="26"/>
          <w:lang w:val="ru-RU"/>
        </w:rPr>
        <w:t>адрес, адрес электронной почты, номер контактного телефона заказчика;</w:t>
      </w:r>
    </w:p>
    <w:p w:rsidR="00026551" w:rsidRPr="00960BB0" w:rsidRDefault="00A17A8E">
      <w:pPr>
        <w:pStyle w:val="Standard"/>
        <w:spacing w:line="276" w:lineRule="auto"/>
        <w:ind w:firstLine="567"/>
        <w:jc w:val="both"/>
        <w:rPr>
          <w:rFonts w:hint="eastAsia"/>
          <w:color w:val="000000"/>
          <w:lang w:val="ru-RU"/>
        </w:rPr>
      </w:pPr>
      <w:r>
        <w:rPr>
          <w:rFonts w:ascii="Times New Roman" w:hAnsi="Times New Roman"/>
          <w:color w:val="000000"/>
          <w:sz w:val="26"/>
          <w:szCs w:val="26"/>
          <w:lang w:val="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частью 6.1 статьи</w:t>
      </w:r>
      <w:r>
        <w:rPr>
          <w:rFonts w:ascii="Times New Roman" w:hAnsi="Times New Roman"/>
          <w:color w:val="000000"/>
          <w:sz w:val="26"/>
          <w:szCs w:val="26"/>
          <w:lang w:val="ru-RU"/>
        </w:rPr>
        <w:t xml:space="preserve"> 3 Федерального закона № 223-Ф</w:t>
      </w:r>
      <w:r>
        <w:rPr>
          <w:rFonts w:ascii="Times New Roman" w:hAnsi="Times New Roman"/>
          <w:color w:val="000000"/>
          <w:sz w:val="26"/>
          <w:szCs w:val="26"/>
          <w:lang w:val="ru-RU"/>
        </w:rPr>
        <w:t>З, разделом 7 настоящего Положения;</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место поставки товара, выполнения работы, оказания услуги;</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5) сведения о НМЦД, либо формула цены и максимальное значение цены договора, либо цена единицы товара, работы, услуги, и максима</w:t>
      </w:r>
      <w:r>
        <w:rPr>
          <w:rFonts w:ascii="Times New Roman" w:hAnsi="Times New Roman"/>
          <w:color w:val="000000"/>
          <w:sz w:val="26"/>
          <w:szCs w:val="26"/>
          <w:lang w:val="ru-RU"/>
        </w:rPr>
        <w:t>льное значение цены договора;</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w:t>
      </w:r>
      <w:r>
        <w:rPr>
          <w:rFonts w:ascii="Times New Roman" w:hAnsi="Times New Roman"/>
          <w:color w:val="000000"/>
          <w:sz w:val="26"/>
          <w:szCs w:val="26"/>
          <w:lang w:val="ru-RU"/>
        </w:rPr>
        <w:t>в предоставления документации о закупке в форме электронного документа;</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w:t>
      </w:r>
      <w:r>
        <w:rPr>
          <w:rFonts w:ascii="Times New Roman" w:hAnsi="Times New Roman"/>
          <w:color w:val="000000"/>
          <w:sz w:val="26"/>
          <w:szCs w:val="26"/>
          <w:lang w:val="ru-RU"/>
        </w:rPr>
        <w:t>тной закупки);</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 адрес электронной площадки в информационно-телекоммуникационной сети «Интернет» (при осуществлении в электронной форме);</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9) размер обеспечения заявки на участие в закупке, порядок и срок его предоставления в случае установления требования</w:t>
      </w:r>
      <w:r>
        <w:rPr>
          <w:rFonts w:ascii="Times New Roman" w:hAnsi="Times New Roman"/>
          <w:color w:val="000000"/>
          <w:sz w:val="26"/>
          <w:szCs w:val="26"/>
          <w:lang w:val="ru-RU"/>
        </w:rPr>
        <w:t xml:space="preserve"> обеспечения заявки на участие в закупке;</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w:t>
      </w:r>
      <w:r w:rsidRPr="00960BB0">
        <w:rPr>
          <w:lang w:val="ru-RU"/>
        </w:rPr>
        <w:t xml:space="preserve">ора), </w:t>
      </w:r>
      <w:r w:rsidRPr="00960BB0">
        <w:rPr>
          <w:lang w:val="ru-RU"/>
        </w:rPr>
        <w:t>и срок его исполнения;</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w:t>
      </w:r>
      <w:r>
        <w:rPr>
          <w:rFonts w:ascii="Times New Roman" w:hAnsi="Times New Roman"/>
          <w:color w:val="000000"/>
          <w:sz w:val="26"/>
          <w:szCs w:val="26"/>
          <w:lang w:val="ru-RU"/>
        </w:rPr>
        <w:t>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w:t>
      </w:r>
      <w:r>
        <w:rPr>
          <w:rFonts w:ascii="Times New Roman" w:hAnsi="Times New Roman"/>
          <w:color w:val="000000"/>
          <w:sz w:val="26"/>
          <w:szCs w:val="26"/>
          <w:lang w:val="ru-RU"/>
        </w:rPr>
        <w:t>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olor w:val="000000"/>
          <w:sz w:val="26"/>
          <w:lang w:val="ru-RU"/>
        </w:rPr>
        <w:t xml:space="preserve">14.14. </w:t>
      </w:r>
      <w:r>
        <w:rPr>
          <w:rFonts w:ascii="Times New Roman" w:hAnsi="Times New Roman"/>
          <w:color w:val="000000"/>
          <w:sz w:val="26"/>
          <w:lang w:val="ru-RU"/>
        </w:rPr>
        <w:t>Документация о конкурентной за</w:t>
      </w:r>
      <w:r>
        <w:rPr>
          <w:rFonts w:ascii="Times New Roman" w:hAnsi="Times New Roman"/>
          <w:color w:val="000000"/>
          <w:sz w:val="26"/>
          <w:lang w:val="ru-RU"/>
        </w:rPr>
        <w:t xml:space="preserve">купке </w:t>
      </w:r>
      <w:r>
        <w:rPr>
          <w:rFonts w:ascii="Times New Roman" w:hAnsi="Times New Roman"/>
          <w:color w:val="000000"/>
          <w:sz w:val="26"/>
          <w:lang w:val="ru-RU"/>
        </w:rPr>
        <w:t xml:space="preserve">предоставляется для ознакомления  на сайте </w:t>
      </w:r>
      <w:r>
        <w:rPr>
          <w:rFonts w:ascii="Times New Roman" w:hAnsi="Times New Roman" w:cs="Arial"/>
          <w:color w:val="000000"/>
          <w:sz w:val="26"/>
          <w:szCs w:val="26"/>
          <w:lang w:val="ru-RU"/>
        </w:rPr>
        <w:t xml:space="preserve"> </w:t>
      </w:r>
      <w:r>
        <w:rPr>
          <w:rStyle w:val="Internetlink"/>
          <w:rFonts w:ascii="Times New Roman" w:hAnsi="Times New Roman" w:cs="Arial"/>
          <w:color w:val="000000"/>
          <w:sz w:val="26"/>
          <w:szCs w:val="26"/>
        </w:rPr>
        <w:t>www</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zakupki</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gov</w:t>
      </w:r>
      <w:r>
        <w:rPr>
          <w:rStyle w:val="Internetlink"/>
          <w:rFonts w:ascii="Times New Roman" w:hAnsi="Times New Roman" w:cs="Arial"/>
          <w:color w:val="000000"/>
          <w:sz w:val="26"/>
          <w:szCs w:val="26"/>
          <w:lang w:val="ru-RU"/>
        </w:rPr>
        <w:t>.</w:t>
      </w:r>
      <w:r>
        <w:rPr>
          <w:rStyle w:val="Internetlink"/>
          <w:rFonts w:ascii="Times New Roman" w:hAnsi="Times New Roman" w:cs="Arial"/>
          <w:color w:val="000000"/>
          <w:sz w:val="26"/>
          <w:szCs w:val="26"/>
        </w:rPr>
        <w:t>ru</w:t>
      </w:r>
      <w:r>
        <w:rPr>
          <w:rFonts w:ascii="Times New Roman" w:hAnsi="Times New Roman" w:cs="Arial"/>
          <w:color w:val="000000"/>
          <w:sz w:val="26"/>
          <w:szCs w:val="26"/>
          <w:lang w:val="ru-RU"/>
        </w:rPr>
        <w:t xml:space="preserve"> </w:t>
      </w:r>
      <w:r>
        <w:rPr>
          <w:rFonts w:ascii="Times New Roman" w:hAnsi="Times New Roman"/>
          <w:color w:val="000000"/>
          <w:sz w:val="26"/>
          <w:szCs w:val="26"/>
          <w:lang w:val="ru-RU"/>
        </w:rPr>
        <w:t xml:space="preserve">и (или) сайте заказчика, указанному в документации о закупке, без взимания платы. </w:t>
      </w:r>
      <w:r>
        <w:rPr>
          <w:rFonts w:ascii="Times New Roman" w:hAnsi="Times New Roman" w:cs="Arial"/>
          <w:color w:val="000000"/>
          <w:sz w:val="26"/>
          <w:szCs w:val="26"/>
          <w:lang w:val="ru-RU"/>
        </w:rPr>
        <w:t>Документация о конкурентной закупке предоставляется на русском языке.</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 xml:space="preserve">Предоставление </w:t>
      </w:r>
      <w:r>
        <w:rPr>
          <w:rFonts w:ascii="Times New Roman" w:eastAsia="Calibri" w:hAnsi="Times New Roman" w:cs="Arial"/>
          <w:color w:val="000000"/>
          <w:sz w:val="26"/>
          <w:szCs w:val="26"/>
          <w:lang w:val="ru-RU"/>
        </w:rPr>
        <w:t xml:space="preserve">документации о </w:t>
      </w:r>
      <w:r>
        <w:rPr>
          <w:rFonts w:ascii="Times New Roman" w:eastAsia="Calibri" w:hAnsi="Times New Roman" w:cs="Arial"/>
          <w:color w:val="000000"/>
          <w:sz w:val="26"/>
          <w:szCs w:val="26"/>
          <w:lang w:val="ru-RU"/>
        </w:rPr>
        <w:t>конкурентной закупке до размещения извещения об осуществлении закупки и (или) документации о закупке не допускается.</w:t>
      </w:r>
    </w:p>
    <w:p w:rsidR="00026551" w:rsidRPr="00960BB0" w:rsidRDefault="00A17A8E">
      <w:pPr>
        <w:pStyle w:val="Standard"/>
        <w:spacing w:line="276" w:lineRule="auto"/>
        <w:ind w:firstLine="567"/>
        <w:jc w:val="both"/>
        <w:rPr>
          <w:rFonts w:ascii="Times New Roman" w:hAnsi="Times New Roman"/>
          <w:lang w:val="ru-RU"/>
        </w:rPr>
      </w:pPr>
      <w:r>
        <w:rPr>
          <w:rFonts w:ascii="Times New Roman" w:hAnsi="Times New Roman"/>
          <w:color w:val="000000"/>
          <w:sz w:val="26"/>
          <w:u w:val="single"/>
          <w:lang w:val="ru-RU"/>
        </w:rPr>
        <w:t>В документации о к</w:t>
      </w:r>
      <w:r>
        <w:rPr>
          <w:rFonts w:ascii="Times New Roman" w:hAnsi="Times New Roman"/>
          <w:sz w:val="26"/>
          <w:u w:val="single"/>
          <w:lang w:val="ru-RU"/>
        </w:rPr>
        <w:t>онкурентной закупке</w:t>
      </w:r>
      <w:r>
        <w:rPr>
          <w:rFonts w:ascii="Times New Roman" w:hAnsi="Times New Roman"/>
          <w:sz w:val="26"/>
          <w:lang w:val="ru-RU"/>
        </w:rPr>
        <w:t xml:space="preserve"> должны быть указаны следующие сведения:</w:t>
      </w:r>
    </w:p>
    <w:p w:rsidR="00026551" w:rsidRPr="00960BB0" w:rsidRDefault="00A17A8E">
      <w:pPr>
        <w:pStyle w:val="Standard"/>
        <w:spacing w:line="276" w:lineRule="auto"/>
        <w:ind w:firstLine="567"/>
        <w:jc w:val="both"/>
        <w:rPr>
          <w:rFonts w:ascii="Times New Roman" w:hAnsi="Times New Roman"/>
          <w:lang w:val="ru-RU"/>
        </w:rPr>
      </w:pPr>
      <w:r w:rsidRPr="00960BB0">
        <w:rPr>
          <w:rFonts w:ascii="Times New Roman" w:hAnsi="Times New Roman"/>
          <w:sz w:val="26"/>
          <w:lang w:val="ru-RU"/>
        </w:rPr>
        <w:t xml:space="preserve">1) </w:t>
      </w:r>
      <w:r>
        <w:rPr>
          <w:rFonts w:ascii="Times New Roman" w:hAnsi="Times New Roman"/>
          <w:sz w:val="26"/>
          <w:lang w:val="ru-RU"/>
        </w:rPr>
        <w:t>требования к безопасности, качеству, техническим характери</w:t>
      </w:r>
      <w:r>
        <w:rPr>
          <w:rFonts w:ascii="Times New Roman" w:hAnsi="Times New Roman"/>
          <w:sz w:val="26"/>
          <w:lang w:val="ru-RU"/>
        </w:rPr>
        <w:t>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w:t>
      </w:r>
      <w:r>
        <w:rPr>
          <w:rFonts w:ascii="Times New Roman" w:hAnsi="Times New Roman"/>
          <w:sz w:val="26"/>
          <w:lang w:val="ru-RU"/>
        </w:rPr>
        <w:t>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w:t>
      </w:r>
      <w:r>
        <w:rPr>
          <w:rFonts w:ascii="Times New Roman" w:hAnsi="Times New Roman"/>
          <w:sz w:val="26"/>
          <w:lang w:val="ru-RU"/>
        </w:rPr>
        <w:t>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w:t>
      </w:r>
      <w:r>
        <w:rPr>
          <w:rFonts w:ascii="Times New Roman" w:hAnsi="Times New Roman"/>
          <w:sz w:val="26"/>
          <w:lang w:val="ru-RU"/>
        </w:rPr>
        <w:t xml:space="preserve">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Pr>
          <w:rFonts w:ascii="Times New Roman" w:hAnsi="Times New Roman"/>
          <w:color w:val="000000"/>
          <w:sz w:val="26"/>
          <w:lang w:val="ru-RU"/>
        </w:rPr>
        <w:t>размерам, упаковке, отгрузке товара, к результата</w:t>
      </w:r>
      <w:r>
        <w:rPr>
          <w:rFonts w:ascii="Times New Roman" w:hAnsi="Times New Roman"/>
          <w:color w:val="000000"/>
          <w:sz w:val="26"/>
          <w:lang w:val="ru-RU"/>
        </w:rPr>
        <w:t>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26551" w:rsidRPr="00960BB0" w:rsidRDefault="00A17A8E">
      <w:pPr>
        <w:pStyle w:val="Standard"/>
        <w:spacing w:line="276" w:lineRule="auto"/>
        <w:ind w:firstLine="567"/>
        <w:jc w:val="both"/>
        <w:rPr>
          <w:rFonts w:ascii="Times New Roman" w:hAnsi="Times New Roman"/>
          <w:color w:val="000000"/>
          <w:lang w:val="ru-RU"/>
        </w:rPr>
      </w:pPr>
      <w:r w:rsidRPr="00960BB0">
        <w:rPr>
          <w:rFonts w:ascii="Times New Roman" w:hAnsi="Times New Roman"/>
          <w:color w:val="000000"/>
          <w:sz w:val="26"/>
          <w:lang w:val="ru-RU"/>
        </w:rPr>
        <w:t xml:space="preserve">2) </w:t>
      </w:r>
      <w:r>
        <w:rPr>
          <w:rFonts w:ascii="Times New Roman" w:hAnsi="Times New Roman"/>
          <w:color w:val="000000"/>
          <w:sz w:val="26"/>
          <w:lang w:val="ru-RU"/>
        </w:rPr>
        <w:t>требования к содерж</w:t>
      </w:r>
      <w:r>
        <w:rPr>
          <w:rFonts w:ascii="Times New Roman" w:hAnsi="Times New Roman"/>
          <w:color w:val="000000"/>
          <w:sz w:val="26"/>
          <w:lang w:val="ru-RU"/>
        </w:rPr>
        <w:t>анию, форме, оформлению и составу заявки на участие в закупке;</w:t>
      </w:r>
    </w:p>
    <w:p w:rsidR="00026551" w:rsidRPr="00960BB0" w:rsidRDefault="00A17A8E">
      <w:pPr>
        <w:pStyle w:val="Standard"/>
        <w:spacing w:line="276" w:lineRule="auto"/>
        <w:ind w:firstLine="567"/>
        <w:jc w:val="both"/>
        <w:rPr>
          <w:rFonts w:ascii="Times New Roman" w:hAnsi="Times New Roman"/>
          <w:color w:val="000000"/>
          <w:lang w:val="ru-RU"/>
        </w:rPr>
      </w:pPr>
      <w:r w:rsidRPr="00960BB0">
        <w:rPr>
          <w:rFonts w:ascii="Times New Roman" w:hAnsi="Times New Roman"/>
          <w:color w:val="000000"/>
          <w:sz w:val="26"/>
          <w:lang w:val="ru-RU"/>
        </w:rPr>
        <w:t xml:space="preserve">3) </w:t>
      </w:r>
      <w:r>
        <w:rPr>
          <w:rFonts w:ascii="Times New Roman" w:hAnsi="Times New Roman"/>
          <w:color w:val="000000"/>
          <w:sz w:val="26"/>
          <w:lang w:val="ru-RU"/>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w:t>
      </w:r>
      <w:r>
        <w:rPr>
          <w:rFonts w:ascii="Times New Roman" w:hAnsi="Times New Roman"/>
          <w:color w:val="000000"/>
          <w:sz w:val="26"/>
          <w:lang w:val="ru-RU"/>
        </w:rPr>
        <w:t>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026551" w:rsidRPr="00960BB0" w:rsidRDefault="00A17A8E">
      <w:pPr>
        <w:pStyle w:val="Standard"/>
        <w:spacing w:line="276" w:lineRule="auto"/>
        <w:ind w:firstLine="567"/>
        <w:jc w:val="both"/>
        <w:rPr>
          <w:rFonts w:ascii="Times New Roman" w:hAnsi="Times New Roman"/>
          <w:color w:val="000000"/>
          <w:lang w:val="ru-RU"/>
        </w:rPr>
      </w:pPr>
      <w:r w:rsidRPr="00960BB0">
        <w:rPr>
          <w:rFonts w:ascii="Times New Roman" w:hAnsi="Times New Roman"/>
          <w:color w:val="000000"/>
          <w:sz w:val="26"/>
          <w:lang w:val="ru-RU"/>
        </w:rPr>
        <w:t xml:space="preserve">4) </w:t>
      </w:r>
      <w:r>
        <w:rPr>
          <w:rFonts w:ascii="Times New Roman" w:hAnsi="Times New Roman"/>
          <w:color w:val="000000"/>
          <w:sz w:val="26"/>
          <w:lang w:val="ru-RU"/>
        </w:rPr>
        <w:t xml:space="preserve">место, условия и сроки </w:t>
      </w:r>
      <w:r>
        <w:rPr>
          <w:rFonts w:ascii="Times New Roman" w:hAnsi="Times New Roman"/>
          <w:color w:val="000000"/>
          <w:sz w:val="26"/>
          <w:lang w:val="ru-RU"/>
        </w:rPr>
        <w:t>(периоды) поставки товара, выполнения работы, оказания услуги;</w:t>
      </w:r>
    </w:p>
    <w:p w:rsidR="00026551" w:rsidRDefault="00A17A8E">
      <w:pPr>
        <w:pStyle w:val="Standard"/>
        <w:spacing w:line="276" w:lineRule="auto"/>
        <w:ind w:firstLine="567"/>
        <w:jc w:val="both"/>
        <w:rPr>
          <w:rFonts w:ascii="Times New Roman" w:hAnsi="Times New Roman"/>
          <w:color w:val="000000"/>
          <w:sz w:val="26"/>
          <w:lang w:val="ru-RU"/>
        </w:rPr>
      </w:pPr>
      <w:r>
        <w:rPr>
          <w:rFonts w:ascii="Times New Roman" w:hAnsi="Times New Roman"/>
          <w:color w:val="000000"/>
          <w:sz w:val="26"/>
          <w:lang w:val="ru-RU"/>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lang w:val="ru-RU"/>
        </w:rPr>
        <w:t>6</w:t>
      </w:r>
      <w:r>
        <w:rPr>
          <w:rFonts w:ascii="Times New Roman" w:hAnsi="Times New Roman"/>
          <w:color w:val="000000"/>
          <w:sz w:val="26"/>
          <w:szCs w:val="26"/>
          <w:lang w:val="ru-RU"/>
        </w:rPr>
        <w:t xml:space="preserve">) форма, сроки и порядок оплаты </w:t>
      </w:r>
      <w:r>
        <w:rPr>
          <w:rFonts w:ascii="Times New Roman" w:hAnsi="Times New Roman"/>
          <w:color w:val="000000"/>
          <w:sz w:val="26"/>
          <w:szCs w:val="26"/>
          <w:lang w:val="ru-RU"/>
        </w:rPr>
        <w:t>товара, работы, услуги;</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8) порядок, дата начала, дата и время окончани</w:t>
      </w:r>
      <w:r>
        <w:rPr>
          <w:rFonts w:ascii="Times New Roman" w:hAnsi="Times New Roman"/>
          <w:color w:val="000000"/>
          <w:sz w:val="26"/>
          <w:szCs w:val="26"/>
          <w:lang w:val="ru-RU"/>
        </w:rPr>
        <w:t>я срока подачи заявок на участие в закупке (этапах конкурентной закупки) и порядок подведения итогов такой закупки (этапов такой закупки);</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9) требования к участникам такой закупки, в том числе </w:t>
      </w:r>
      <w:r w:rsidRPr="00960BB0">
        <w:rPr>
          <w:rFonts w:ascii="Times New Roman" w:eastAsia="Calibri" w:hAnsi="Times New Roman"/>
          <w:sz w:val="26"/>
          <w:szCs w:val="26"/>
          <w:lang w:val="ru-RU"/>
        </w:rPr>
        <w:t xml:space="preserve">и </w:t>
      </w:r>
      <w:r>
        <w:rPr>
          <w:rFonts w:ascii="Times New Roman" w:eastAsia="Calibri" w:hAnsi="Times New Roman"/>
          <w:sz w:val="26"/>
          <w:szCs w:val="26"/>
          <w:lang w:val="ru-RU"/>
        </w:rPr>
        <w:t xml:space="preserve">перечень документов (информации), представляемых участниками </w:t>
      </w:r>
      <w:r>
        <w:rPr>
          <w:rFonts w:ascii="Times New Roman" w:eastAsia="Calibri" w:hAnsi="Times New Roman"/>
          <w:sz w:val="26"/>
          <w:szCs w:val="26"/>
          <w:lang w:val="ru-RU"/>
        </w:rPr>
        <w:t>закупки для подтверждения их соответствия установленным требованиям</w:t>
      </w:r>
      <w:r>
        <w:rPr>
          <w:rFonts w:ascii="Times New Roman" w:hAnsi="Times New Roman"/>
          <w:color w:val="000000"/>
          <w:sz w:val="26"/>
          <w:szCs w:val="26"/>
          <w:lang w:val="ru-RU"/>
        </w:rPr>
        <w:t>;</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w:t>
      </w:r>
      <w:r>
        <w:rPr>
          <w:rFonts w:ascii="Times New Roman" w:hAnsi="Times New Roman"/>
          <w:color w:val="000000"/>
          <w:sz w:val="26"/>
          <w:szCs w:val="26"/>
          <w:lang w:val="ru-RU"/>
        </w:rPr>
        <w:t xml:space="preserve">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w:t>
      </w:r>
      <w:r>
        <w:rPr>
          <w:rFonts w:ascii="Times New Roman" w:hAnsi="Times New Roman"/>
          <w:color w:val="000000"/>
          <w:sz w:val="26"/>
          <w:szCs w:val="26"/>
          <w:lang w:val="ru-RU"/>
        </w:rPr>
        <w:t>работ, услуг, связанных с использованием атомной энергии;</w:t>
      </w:r>
    </w:p>
    <w:p w:rsidR="00026551" w:rsidRPr="00960BB0" w:rsidRDefault="00A17A8E">
      <w:pPr>
        <w:pStyle w:val="Standard"/>
        <w:spacing w:line="276" w:lineRule="auto"/>
        <w:ind w:firstLine="567"/>
        <w:rPr>
          <w:rFonts w:ascii="Times New Roman" w:hAnsi="Times New Roman"/>
          <w:color w:val="000000"/>
          <w:sz w:val="26"/>
          <w:szCs w:val="26"/>
          <w:lang w:val="ru-RU"/>
        </w:rPr>
      </w:pPr>
      <w:r w:rsidRPr="00960BB0">
        <w:rPr>
          <w:rFonts w:ascii="Times New Roman" w:hAnsi="Times New Roman"/>
          <w:color w:val="000000"/>
          <w:sz w:val="26"/>
          <w:szCs w:val="26"/>
          <w:lang w:val="ru-RU"/>
        </w:rPr>
        <w:t xml:space="preserve">11) </w:t>
      </w:r>
      <w:r>
        <w:rPr>
          <w:rFonts w:ascii="Times New Roman" w:hAnsi="Times New Roman"/>
          <w:color w:val="000000"/>
          <w:sz w:val="26"/>
          <w:szCs w:val="26"/>
          <w:lang w:val="ru-RU"/>
        </w:rPr>
        <w:t>формы, порядок, дата и время окончания срока предоставления участникам такой закупки разъяснений положений документации о закупке;</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sidRPr="00960BB0">
        <w:rPr>
          <w:rFonts w:ascii="Times New Roman" w:hAnsi="Times New Roman"/>
          <w:color w:val="000000"/>
          <w:sz w:val="26"/>
          <w:szCs w:val="26"/>
          <w:lang w:val="ru-RU"/>
        </w:rPr>
        <w:t xml:space="preserve">12) </w:t>
      </w:r>
      <w:r>
        <w:rPr>
          <w:rFonts w:ascii="Times New Roman" w:hAnsi="Times New Roman"/>
          <w:color w:val="000000"/>
          <w:sz w:val="26"/>
          <w:szCs w:val="26"/>
          <w:lang w:val="ru-RU"/>
        </w:rPr>
        <w:t xml:space="preserve">дата </w:t>
      </w:r>
      <w:r>
        <w:rPr>
          <w:rFonts w:ascii="Times New Roman" w:hAnsi="Times New Roman"/>
          <w:color w:val="000000"/>
          <w:sz w:val="26"/>
          <w:szCs w:val="26"/>
          <w:lang w:val="ru-RU"/>
        </w:rPr>
        <w:t xml:space="preserve">рассмотрения предложений участников такой закупки и </w:t>
      </w:r>
      <w:r>
        <w:rPr>
          <w:rFonts w:ascii="Times New Roman" w:hAnsi="Times New Roman"/>
          <w:color w:val="000000"/>
          <w:sz w:val="26"/>
          <w:szCs w:val="26"/>
          <w:lang w:val="ru-RU"/>
        </w:rPr>
        <w:t>подведения итогов такой закупки;</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13) критерии оценки и сопоставления заявок на участие в такой закупке;</w:t>
      </w:r>
    </w:p>
    <w:p w:rsidR="00026551" w:rsidRPr="00960BB0" w:rsidRDefault="00A17A8E">
      <w:pPr>
        <w:pStyle w:val="Standard"/>
        <w:spacing w:line="276" w:lineRule="auto"/>
        <w:ind w:firstLine="567"/>
        <w:jc w:val="both"/>
        <w:rPr>
          <w:rFonts w:ascii="Times New Roman" w:hAnsi="Times New Roman"/>
          <w:color w:val="000000"/>
          <w:lang w:val="ru-RU"/>
        </w:rPr>
      </w:pPr>
      <w:r w:rsidRPr="00960BB0">
        <w:rPr>
          <w:rFonts w:ascii="Times New Roman" w:hAnsi="Times New Roman"/>
          <w:color w:val="000000"/>
          <w:sz w:val="26"/>
          <w:lang w:val="ru-RU"/>
        </w:rPr>
        <w:t xml:space="preserve">14) </w:t>
      </w:r>
      <w:r>
        <w:rPr>
          <w:rFonts w:ascii="Times New Roman" w:hAnsi="Times New Roman"/>
          <w:color w:val="000000"/>
          <w:sz w:val="26"/>
          <w:lang w:val="ru-RU"/>
        </w:rPr>
        <w:t>порядок оценки и сопоставления заявок на участие в такой закупке;</w:t>
      </w:r>
    </w:p>
    <w:p w:rsidR="00026551" w:rsidRPr="00960BB0" w:rsidRDefault="00A17A8E">
      <w:pPr>
        <w:pStyle w:val="Standard"/>
        <w:spacing w:before="32" w:line="276" w:lineRule="auto"/>
        <w:ind w:firstLine="567"/>
        <w:jc w:val="both"/>
        <w:rPr>
          <w:rFonts w:ascii="Times New Roman" w:hAnsi="Times New Roman"/>
          <w:color w:val="000000"/>
          <w:lang w:val="ru-RU"/>
        </w:rPr>
      </w:pPr>
      <w:r w:rsidRPr="00960BB0">
        <w:rPr>
          <w:rFonts w:ascii="Times New Roman" w:hAnsi="Times New Roman"/>
          <w:color w:val="000000"/>
          <w:sz w:val="26"/>
          <w:lang w:val="ru-RU"/>
        </w:rPr>
        <w:t xml:space="preserve">15) </w:t>
      </w:r>
      <w:r>
        <w:rPr>
          <w:rFonts w:ascii="Times New Roman" w:hAnsi="Times New Roman"/>
          <w:color w:val="000000"/>
          <w:sz w:val="26"/>
          <w:szCs w:val="26"/>
          <w:lang w:val="ru-RU"/>
        </w:rPr>
        <w:t>описание предмета закупки в соответствии частью 6.1 статьи 3 Федерального зако</w:t>
      </w:r>
      <w:r>
        <w:rPr>
          <w:rFonts w:ascii="Times New Roman" w:hAnsi="Times New Roman"/>
          <w:color w:val="000000"/>
          <w:sz w:val="26"/>
          <w:szCs w:val="26"/>
          <w:lang w:val="ru-RU"/>
        </w:rPr>
        <w:t xml:space="preserve">на № 223-ФЗ, </w:t>
      </w:r>
      <w:r>
        <w:rPr>
          <w:rFonts w:ascii="Times New Roman" w:hAnsi="Times New Roman"/>
          <w:color w:val="000000"/>
          <w:sz w:val="26"/>
          <w:szCs w:val="26"/>
          <w:lang w:val="ru-RU"/>
        </w:rPr>
        <w:t>разделом 7 настоящего Положения;</w:t>
      </w:r>
    </w:p>
    <w:p w:rsidR="00026551" w:rsidRPr="00960BB0" w:rsidRDefault="00A17A8E">
      <w:pPr>
        <w:pStyle w:val="Standard"/>
        <w:spacing w:before="32"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026551" w:rsidRPr="00960BB0" w:rsidRDefault="00A17A8E">
      <w:pPr>
        <w:pStyle w:val="Standard"/>
        <w:spacing w:before="32"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17) размер обеспечения исполнения договора, порядо</w:t>
      </w:r>
      <w:r>
        <w:rPr>
          <w:rFonts w:ascii="Times New Roman" w:hAnsi="Times New Roman"/>
          <w:color w:val="000000"/>
          <w:sz w:val="26"/>
          <w:szCs w:val="26"/>
          <w:lang w:val="ru-RU"/>
        </w:rPr>
        <w:t>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rFonts w:ascii="Times New Roman" w:hAnsi="Times New Roman"/>
          <w:i/>
          <w:iCs/>
          <w:color w:val="000000"/>
          <w:sz w:val="26"/>
          <w:szCs w:val="26"/>
          <w:lang w:val="ru-RU"/>
        </w:rPr>
        <w:t>.</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 xml:space="preserve">14.15. Порядок осуществления </w:t>
      </w:r>
      <w:r>
        <w:rPr>
          <w:rFonts w:ascii="Times New Roman" w:hAnsi="Times New Roman" w:cs="Arial"/>
          <w:color w:val="000000"/>
          <w:sz w:val="26"/>
          <w:szCs w:val="26"/>
          <w:lang w:val="ru-RU"/>
        </w:rPr>
        <w:t>конкурентных закупок по способам и форме</w:t>
      </w:r>
      <w:r>
        <w:rPr>
          <w:rFonts w:ascii="Times New Roman" w:hAnsi="Times New Roman" w:cs="Arial"/>
          <w:color w:val="000000"/>
          <w:sz w:val="26"/>
          <w:szCs w:val="26"/>
          <w:lang w:val="ru-RU"/>
        </w:rPr>
        <w:t>, предусмотренным пунктом 13.3 настоящего Положения, устанавливается соответствующими разделами настоящего Положения для каждого способа закупки.</w:t>
      </w:r>
    </w:p>
    <w:p w:rsidR="00026551" w:rsidRPr="00960BB0" w:rsidRDefault="00A17A8E">
      <w:pPr>
        <w:pStyle w:val="Standard"/>
        <w:spacing w:before="32" w:line="276" w:lineRule="auto"/>
        <w:ind w:firstLine="567"/>
        <w:jc w:val="both"/>
        <w:rPr>
          <w:rFonts w:hint="eastAsia"/>
          <w:color w:val="000000"/>
          <w:lang w:val="ru-RU"/>
        </w:rPr>
      </w:pPr>
      <w:r>
        <w:rPr>
          <w:rFonts w:ascii="Times New Roman" w:eastAsia="Calibri" w:hAnsi="Times New Roman"/>
          <w:color w:val="000000"/>
          <w:sz w:val="26"/>
          <w:szCs w:val="26"/>
          <w:lang w:val="ru-RU"/>
        </w:rPr>
        <w:t xml:space="preserve">14.16. В извещении об осуществлении конкурентной закупки, документации о конкурентной закупки </w:t>
      </w:r>
      <w:r>
        <w:rPr>
          <w:rFonts w:ascii="Times New Roman" w:eastAsia="Calibri" w:hAnsi="Times New Roman"/>
          <w:color w:val="000000"/>
          <w:sz w:val="26"/>
          <w:szCs w:val="26"/>
          <w:lang w:val="ru-RU"/>
        </w:rPr>
        <w:t xml:space="preserve">заказчик вправе </w:t>
      </w:r>
      <w:r>
        <w:rPr>
          <w:rFonts w:ascii="Times New Roman" w:eastAsia="Calibri" w:hAnsi="Times New Roman"/>
          <w:color w:val="000000"/>
          <w:sz w:val="26"/>
          <w:szCs w:val="26"/>
          <w:lang w:val="ru-RU"/>
        </w:rPr>
        <w:t>установить</w:t>
      </w:r>
      <w:r>
        <w:rPr>
          <w:rFonts w:ascii="Times New Roman" w:eastAsia="Calibri" w:hAnsi="Times New Roman"/>
          <w:color w:val="000000"/>
          <w:sz w:val="26"/>
          <w:szCs w:val="26"/>
          <w:lang w:val="ru-RU"/>
        </w:rPr>
        <w:t xml:space="preserve"> обязанность пр</w:t>
      </w:r>
      <w:r>
        <w:rPr>
          <w:rFonts w:ascii="Times New Roman" w:eastAsia="Calibri" w:hAnsi="Times New Roman"/>
          <w:color w:val="000000"/>
          <w:sz w:val="26"/>
          <w:szCs w:val="26"/>
          <w:lang w:val="ru-RU"/>
        </w:rPr>
        <w:t>едоставления участником закупки в составе заявки следующих информации и документов:</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 наименование, фирменное наименование (при наличии), адрес юридического лица в пределах места нахождения юридического лица если участником закупк</w:t>
      </w:r>
      <w:r>
        <w:rPr>
          <w:rFonts w:ascii="Times New Roman" w:eastAsia="Calibri" w:hAnsi="Times New Roman"/>
          <w:color w:val="000000"/>
          <w:sz w:val="26"/>
          <w:szCs w:val="26"/>
          <w:lang w:val="ru-RU"/>
        </w:rPr>
        <w:t>и является юридическое лицо;</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2) учредительный документ, если участником закупки является юридическое лицо;</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3) фамилия, имя, отчество (при наличии), паспортные данные, адрес места жительства физического лица, зарегистрированного в качестве индивидуального п</w:t>
      </w:r>
      <w:r>
        <w:rPr>
          <w:rFonts w:ascii="Times New Roman" w:eastAsia="Calibri" w:hAnsi="Times New Roman"/>
          <w:color w:val="000000"/>
          <w:sz w:val="26"/>
          <w:szCs w:val="26"/>
          <w:lang w:val="ru-RU"/>
        </w:rPr>
        <w:t>редпринимателя, если участником закупки является индивидуальный предприниматель;</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4) номер контактного телефона, адрес электронной почты участника закупки (при наличии);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5) идентификационный номер налогоплательщика участника закупки или в соответствии с зак</w:t>
      </w:r>
      <w:r>
        <w:rPr>
          <w:rFonts w:ascii="Times New Roman" w:eastAsia="Calibri" w:hAnsi="Times New Roman"/>
          <w:color w:val="000000"/>
          <w:sz w:val="26"/>
          <w:szCs w:val="26"/>
          <w:lang w:val="ru-RU"/>
        </w:rPr>
        <w:t>онодательством соответствующего иностранного государства аналог идентификационного номера налогоплательщика (для иностранного лица);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6) идентификационный номер налогоплательщика (при наличии) учредителей, членов коллегиального исполнительного органа, лица,</w:t>
      </w:r>
      <w:r>
        <w:rPr>
          <w:rFonts w:ascii="Times New Roman" w:eastAsia="Calibri" w:hAnsi="Times New Roman"/>
          <w:color w:val="000000"/>
          <w:sz w:val="26"/>
          <w:szCs w:val="26"/>
          <w:lang w:val="ru-RU"/>
        </w:rPr>
        <w:t xml:space="preserve">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w:t>
      </w:r>
      <w:r>
        <w:rPr>
          <w:rFonts w:ascii="Times New Roman" w:eastAsia="Calibri" w:hAnsi="Times New Roman"/>
          <w:color w:val="000000"/>
          <w:sz w:val="26"/>
          <w:szCs w:val="26"/>
          <w:lang w:val="ru-RU"/>
        </w:rPr>
        <w:t>ика таких лиц;</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7) копия документа, подтверждающего полномочия лица действовать от имени участника закупки, за исключением случаев подписания заявки: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индивидуальным предпринимателем, если участником такой закупки является индивидуальный предприниматель;</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лиц</w:t>
      </w:r>
      <w:r>
        <w:rPr>
          <w:rFonts w:ascii="Times New Roman" w:eastAsia="Calibri" w:hAnsi="Times New Roman"/>
          <w:color w:val="000000"/>
          <w:sz w:val="26"/>
          <w:szCs w:val="26"/>
          <w:lang w:val="ru-RU"/>
        </w:rPr>
        <w:t>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8) копии документов, подтверждающих соответстви</w:t>
      </w:r>
      <w:r>
        <w:rPr>
          <w:rFonts w:ascii="Times New Roman" w:eastAsia="Calibri" w:hAnsi="Times New Roman"/>
          <w:color w:val="000000"/>
          <w:sz w:val="26"/>
          <w:szCs w:val="26"/>
          <w:lang w:val="ru-RU"/>
        </w:rPr>
        <w:t>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9) копия решения о согласии на совершение круп</w:t>
      </w:r>
      <w:r>
        <w:rPr>
          <w:rFonts w:ascii="Times New Roman" w:eastAsia="Calibri" w:hAnsi="Times New Roman"/>
          <w:color w:val="000000"/>
          <w:sz w:val="26"/>
          <w:szCs w:val="26"/>
          <w:lang w:val="ru-RU"/>
        </w:rPr>
        <w:t>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w:t>
      </w:r>
      <w:r>
        <w:rPr>
          <w:rFonts w:ascii="Times New Roman" w:eastAsia="Calibri" w:hAnsi="Times New Roman"/>
          <w:color w:val="000000"/>
          <w:sz w:val="26"/>
          <w:szCs w:val="26"/>
          <w:lang w:val="ru-RU"/>
        </w:rPr>
        <w:t>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w:t>
      </w:r>
      <w:r>
        <w:rPr>
          <w:rFonts w:ascii="Times New Roman" w:eastAsia="Calibri" w:hAnsi="Times New Roman"/>
          <w:color w:val="000000"/>
          <w:sz w:val="26"/>
          <w:szCs w:val="26"/>
          <w:lang w:val="ru-RU"/>
        </w:rPr>
        <w:t>о заказчиком в извещении об осуществлении такой закупки, документации о закупке) является крупной сделкой;</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10) информация и документы об обеспечении заявки на участие в закупке, если соответствующее требование предусмотрено извещением об осуществлении </w:t>
      </w:r>
      <w:r>
        <w:rPr>
          <w:rFonts w:ascii="Times New Roman" w:eastAsia="Calibri" w:hAnsi="Times New Roman"/>
          <w:color w:val="000000"/>
          <w:sz w:val="26"/>
          <w:szCs w:val="26"/>
          <w:lang w:val="ru-RU"/>
        </w:rPr>
        <w:t>такой закупки, документацией о закупке: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предоставляется участником такой закупк</w:t>
      </w:r>
      <w:r>
        <w:rPr>
          <w:rFonts w:ascii="Times New Roman" w:eastAsia="Calibri" w:hAnsi="Times New Roman"/>
          <w:color w:val="000000"/>
          <w:sz w:val="26"/>
          <w:szCs w:val="26"/>
          <w:lang w:val="ru-RU"/>
        </w:rPr>
        <w:t>и путем внесения денежных средств;</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026551" w:rsidRPr="00960BB0" w:rsidRDefault="00A17A8E">
      <w:pPr>
        <w:pStyle w:val="Standard"/>
        <w:spacing w:line="276" w:lineRule="auto"/>
        <w:ind w:firstLine="567"/>
        <w:jc w:val="both"/>
        <w:rPr>
          <w:rFonts w:ascii="Times New Roman" w:eastAsia="Calibri" w:hAnsi="Times New Roman"/>
          <w:sz w:val="26"/>
          <w:szCs w:val="26"/>
          <w:lang w:val="ru-RU"/>
        </w:rPr>
      </w:pPr>
      <w:r w:rsidRPr="00960BB0">
        <w:rPr>
          <w:rFonts w:ascii="Times New Roman" w:eastAsia="Calibri" w:hAnsi="Times New Roman"/>
          <w:sz w:val="26"/>
          <w:szCs w:val="26"/>
          <w:lang w:val="ru-RU"/>
        </w:rPr>
        <w:t>11)</w:t>
      </w:r>
      <w:r>
        <w:rPr>
          <w:rFonts w:ascii="Times New Roman" w:eastAsia="Calibri" w:hAnsi="Times New Roman"/>
          <w:sz w:val="26"/>
          <w:szCs w:val="26"/>
          <w:lang w:val="ru-RU"/>
        </w:rPr>
        <w:t xml:space="preserve"> декларация, подтверждающая соответс</w:t>
      </w:r>
      <w:r>
        <w:rPr>
          <w:rFonts w:ascii="Times New Roman" w:eastAsia="Calibri" w:hAnsi="Times New Roman"/>
          <w:sz w:val="26"/>
          <w:szCs w:val="26"/>
          <w:lang w:val="ru-RU"/>
        </w:rPr>
        <w:t>твие участника закупки требованиям, установленным разделом 9 настоящего Положения.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026551" w:rsidRPr="00960BB0" w:rsidRDefault="00A17A8E">
      <w:pPr>
        <w:pStyle w:val="Standard"/>
        <w:spacing w:line="276" w:lineRule="auto"/>
        <w:ind w:firstLine="567"/>
        <w:jc w:val="both"/>
        <w:rPr>
          <w:rFonts w:hint="eastAsia"/>
          <w:lang w:val="ru-RU"/>
        </w:rPr>
      </w:pPr>
      <w:r w:rsidRPr="00960BB0">
        <w:rPr>
          <w:rFonts w:ascii="Times New Roman" w:eastAsia="Calibri" w:hAnsi="Times New Roman"/>
          <w:sz w:val="26"/>
          <w:szCs w:val="26"/>
          <w:lang w:val="ru-RU"/>
        </w:rPr>
        <w:t>12)</w:t>
      </w:r>
      <w:r>
        <w:rPr>
          <w:rFonts w:ascii="Times New Roman" w:eastAsia="Calibri" w:hAnsi="Times New Roman"/>
          <w:sz w:val="26"/>
          <w:szCs w:val="26"/>
          <w:lang w:val="ru-RU"/>
        </w:rPr>
        <w:t xml:space="preserve"> предложение участника закупки в отношении предмета такой закупки в отношении</w:t>
      </w:r>
      <w:r>
        <w:rPr>
          <w:rFonts w:ascii="Times New Roman" w:hAnsi="Times New Roman"/>
          <w:sz w:val="26"/>
          <w:szCs w:val="26"/>
          <w:lang w:val="ru-RU"/>
        </w:rPr>
        <w:t xml:space="preserve">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w:t>
      </w:r>
      <w:r>
        <w:rPr>
          <w:rFonts w:ascii="Times New Roman" w:hAnsi="Times New Roman"/>
          <w:sz w:val="26"/>
          <w:szCs w:val="26"/>
          <w:lang w:val="ru-RU"/>
        </w:rPr>
        <w:t xml:space="preserve">ленных в извещении </w:t>
      </w:r>
      <w:r>
        <w:rPr>
          <w:rFonts w:ascii="Times New Roman" w:eastAsia="Calibri" w:hAnsi="Times New Roman"/>
          <w:color w:val="000000"/>
          <w:sz w:val="26"/>
          <w:szCs w:val="26"/>
          <w:lang w:val="ru-RU"/>
        </w:rPr>
        <w:t>об осуществлении закупки, документации о закупке;</w:t>
      </w:r>
    </w:p>
    <w:p w:rsidR="00026551" w:rsidRPr="00960BB0" w:rsidRDefault="00A17A8E">
      <w:pPr>
        <w:pStyle w:val="Standard"/>
        <w:spacing w:line="276" w:lineRule="auto"/>
        <w:ind w:firstLine="567"/>
        <w:jc w:val="both"/>
        <w:rPr>
          <w:rFonts w:ascii="Times New Roman" w:eastAsia="Calibri" w:hAnsi="Times New Roman"/>
          <w:sz w:val="26"/>
          <w:szCs w:val="26"/>
          <w:lang w:val="ru-RU"/>
        </w:rPr>
      </w:pPr>
      <w:r w:rsidRPr="00960BB0">
        <w:rPr>
          <w:rFonts w:ascii="Times New Roman" w:eastAsia="Calibri" w:hAnsi="Times New Roman"/>
          <w:sz w:val="26"/>
          <w:szCs w:val="26"/>
          <w:lang w:val="ru-RU"/>
        </w:rPr>
        <w:t xml:space="preserve">13) </w:t>
      </w:r>
      <w:r>
        <w:rPr>
          <w:rFonts w:ascii="Times New Roman" w:eastAsia="Calibri" w:hAnsi="Times New Roman"/>
          <w:sz w:val="26"/>
          <w:szCs w:val="26"/>
          <w:lang w:val="ru-RU"/>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w:t>
      </w:r>
      <w:r>
        <w:rPr>
          <w:rFonts w:ascii="Times New Roman" w:eastAsia="Calibri" w:hAnsi="Times New Roman"/>
          <w:sz w:val="26"/>
          <w:szCs w:val="26"/>
          <w:lang w:val="ru-RU"/>
        </w:rPr>
        <w:t>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 При этом не допускает</w:t>
      </w:r>
      <w:r>
        <w:rPr>
          <w:rFonts w:ascii="Times New Roman" w:eastAsia="Calibri" w:hAnsi="Times New Roman"/>
          <w:sz w:val="26"/>
          <w:szCs w:val="26"/>
          <w:lang w:val="ru-RU"/>
        </w:rPr>
        <w:t>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26551" w:rsidRPr="00960BB0" w:rsidRDefault="00A17A8E">
      <w:pPr>
        <w:pStyle w:val="Standard"/>
        <w:spacing w:line="276" w:lineRule="auto"/>
        <w:ind w:firstLine="567"/>
        <w:jc w:val="both"/>
        <w:rPr>
          <w:rFonts w:ascii="Times New Roman" w:eastAsia="Calibri" w:hAnsi="Times New Roman"/>
          <w:sz w:val="26"/>
          <w:szCs w:val="26"/>
          <w:lang w:val="ru-RU"/>
        </w:rPr>
      </w:pPr>
      <w:r w:rsidRPr="00960BB0">
        <w:rPr>
          <w:rFonts w:ascii="Times New Roman" w:eastAsia="Calibri" w:hAnsi="Times New Roman"/>
          <w:sz w:val="26"/>
          <w:szCs w:val="26"/>
          <w:lang w:val="ru-RU"/>
        </w:rPr>
        <w:t xml:space="preserve">14) </w:t>
      </w:r>
      <w:r>
        <w:rPr>
          <w:rFonts w:ascii="Times New Roman" w:eastAsia="Calibri" w:hAnsi="Times New Roman"/>
          <w:sz w:val="26"/>
          <w:szCs w:val="26"/>
          <w:lang w:val="ru-RU"/>
        </w:rPr>
        <w:t>наименование страны происхождения поставляемого товара (при осуществлении закупки товара, в том числе поставл</w:t>
      </w:r>
      <w:r>
        <w:rPr>
          <w:rFonts w:ascii="Times New Roman" w:eastAsia="Calibri" w:hAnsi="Times New Roman"/>
          <w:sz w:val="26"/>
          <w:szCs w:val="26"/>
          <w:lang w:val="ru-RU"/>
        </w:rPr>
        <w:t xml:space="preserve">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w:t>
      </w:r>
      <w:r>
        <w:rPr>
          <w:rFonts w:ascii="Times New Roman" w:eastAsia="Calibri" w:hAnsi="Times New Roman"/>
          <w:sz w:val="26"/>
          <w:szCs w:val="26"/>
          <w:lang w:val="ru-RU"/>
        </w:rPr>
        <w:t>закона № 223-ФЗ.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026551" w:rsidRPr="00960BB0" w:rsidRDefault="00A17A8E">
      <w:pPr>
        <w:pStyle w:val="Standard"/>
        <w:tabs>
          <w:tab w:val="left" w:pos="570"/>
        </w:tabs>
        <w:spacing w:line="276" w:lineRule="auto"/>
        <w:ind w:firstLine="567"/>
        <w:jc w:val="both"/>
        <w:rPr>
          <w:rFonts w:ascii="Times New Roman" w:eastAsia="Calibri" w:hAnsi="Times New Roman"/>
          <w:sz w:val="26"/>
          <w:szCs w:val="26"/>
          <w:lang w:val="ru-RU"/>
        </w:rPr>
      </w:pPr>
      <w:r w:rsidRPr="00960BB0">
        <w:rPr>
          <w:rFonts w:ascii="Times New Roman" w:eastAsia="Calibri" w:hAnsi="Times New Roman"/>
          <w:sz w:val="26"/>
          <w:szCs w:val="26"/>
          <w:lang w:val="ru-RU"/>
        </w:rPr>
        <w:t xml:space="preserve">15) </w:t>
      </w:r>
      <w:r>
        <w:rPr>
          <w:rFonts w:ascii="Times New Roman" w:eastAsia="Calibri" w:hAnsi="Times New Roman"/>
          <w:sz w:val="26"/>
          <w:szCs w:val="26"/>
          <w:lang w:val="ru-RU"/>
        </w:rPr>
        <w:t xml:space="preserve">предложение </w:t>
      </w:r>
      <w:r>
        <w:rPr>
          <w:rFonts w:ascii="Times New Roman" w:eastAsia="Calibri" w:hAnsi="Times New Roman"/>
          <w:color w:val="000000"/>
          <w:sz w:val="26"/>
          <w:szCs w:val="26"/>
          <w:lang w:val="ru-RU"/>
        </w:rPr>
        <w:t>о цене договора (единицы товара, работы, услуги), за и</w:t>
      </w:r>
      <w:r>
        <w:rPr>
          <w:rFonts w:ascii="Times New Roman" w:eastAsia="Calibri" w:hAnsi="Times New Roman"/>
          <w:color w:val="000000"/>
          <w:sz w:val="26"/>
          <w:szCs w:val="26"/>
          <w:lang w:val="ru-RU"/>
        </w:rPr>
        <w:t>сключением проведения аукциона в электронной форме;</w:t>
      </w:r>
    </w:p>
    <w:p w:rsidR="00026551" w:rsidRPr="00960BB0" w:rsidRDefault="00A17A8E">
      <w:pPr>
        <w:pStyle w:val="Standard"/>
        <w:tabs>
          <w:tab w:val="left" w:pos="570"/>
        </w:tabs>
        <w:spacing w:line="276" w:lineRule="auto"/>
        <w:ind w:firstLine="567"/>
        <w:jc w:val="both"/>
        <w:rPr>
          <w:rFonts w:ascii="Times New Roman" w:eastAsia="Calibri" w:hAnsi="Times New Roman"/>
          <w:sz w:val="26"/>
          <w:szCs w:val="26"/>
          <w:lang w:val="ru-RU"/>
        </w:rPr>
      </w:pPr>
      <w:r>
        <w:rPr>
          <w:rFonts w:ascii="Times New Roman" w:eastAsia="Calibri" w:hAnsi="Times New Roman"/>
          <w:color w:val="000000"/>
          <w:sz w:val="26"/>
          <w:szCs w:val="26"/>
          <w:lang w:val="ru-RU"/>
        </w:rPr>
        <w:t>16) е</w:t>
      </w:r>
      <w:r>
        <w:rPr>
          <w:rFonts w:ascii="Times New Roman" w:eastAsia="Calibri" w:hAnsi="Times New Roman"/>
          <w:color w:val="000000"/>
          <w:sz w:val="26"/>
          <w:szCs w:val="26"/>
          <w:lang w:val="ru-RU" w:eastAsia="en-US"/>
        </w:rPr>
        <w:t>сли заявка на участие в закупке подается коллективным участником закупки, дополнительно в составе заявки должно быть предоставлено соглашение</w:t>
      </w:r>
      <w:r>
        <w:rPr>
          <w:rFonts w:ascii="Times New Roman" w:eastAsia="Calibri" w:hAnsi="Times New Roman"/>
          <w:color w:val="000000"/>
          <w:sz w:val="26"/>
          <w:szCs w:val="26"/>
          <w:lang w:val="ru-RU"/>
        </w:rPr>
        <w:t xml:space="preserve"> </w:t>
      </w:r>
      <w:r>
        <w:rPr>
          <w:rFonts w:ascii="Times New Roman" w:eastAsia="Calibri" w:hAnsi="Times New Roman"/>
          <w:color w:val="000000"/>
          <w:sz w:val="26"/>
          <w:szCs w:val="26"/>
          <w:lang w:val="ru-RU" w:eastAsia="en-US"/>
        </w:rPr>
        <w:t xml:space="preserve">о </w:t>
      </w:r>
      <w:r>
        <w:rPr>
          <w:rFonts w:ascii="Times New Roman" w:eastAsia="Calibri" w:hAnsi="Times New Roman"/>
          <w:color w:val="000000"/>
          <w:sz w:val="26"/>
          <w:szCs w:val="26"/>
          <w:lang w:val="ru-RU" w:eastAsia="en-US"/>
        </w:rPr>
        <w:t>коллективном участии в закупке в соответствии с пунктом</w:t>
      </w:r>
      <w:r>
        <w:rPr>
          <w:rFonts w:ascii="Times New Roman" w:eastAsia="Calibri" w:hAnsi="Times New Roman"/>
          <w:color w:val="000000"/>
          <w:sz w:val="26"/>
          <w:szCs w:val="26"/>
          <w:lang w:val="ru-RU" w:eastAsia="en-US"/>
        </w:rPr>
        <w:t xml:space="preserve"> 9.9 настоящего Положения;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 </w:t>
      </w:r>
      <w:r>
        <w:rPr>
          <w:rFonts w:ascii="Times New Roman" w:eastAsia="Calibri" w:hAnsi="Times New Roman" w:cs="Arial"/>
          <w:color w:val="000000"/>
          <w:sz w:val="26"/>
          <w:szCs w:val="26"/>
          <w:lang w:val="ru-RU"/>
        </w:rPr>
        <w:t>обоснование предлагаемой цены договора в случае, указанном в пункте 12.4 настоящего Положения.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14.17 Если документацией о закупке установлено применение к участникам закупки, к предлагаемым ими товарам, работам, услугам, к </w:t>
      </w:r>
      <w:r>
        <w:rPr>
          <w:rFonts w:ascii="Times New Roman" w:eastAsia="Calibri" w:hAnsi="Times New Roman"/>
          <w:color w:val="000000"/>
          <w:sz w:val="26"/>
          <w:szCs w:val="26"/>
          <w:lang w:val="ru-RU"/>
        </w:rPr>
        <w:t>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w:t>
      </w:r>
      <w:r>
        <w:rPr>
          <w:rFonts w:ascii="Times New Roman" w:eastAsia="Calibri" w:hAnsi="Times New Roman"/>
          <w:color w:val="000000"/>
          <w:sz w:val="26"/>
          <w:szCs w:val="26"/>
          <w:lang w:val="ru-RU"/>
        </w:rPr>
        <w:t>ия ее оценки. При этом отсутствие указанных информации и документов не является основанием для отклонения заявки.</w:t>
      </w:r>
    </w:p>
    <w:p w:rsidR="00026551" w:rsidRPr="00960BB0" w:rsidRDefault="00A17A8E">
      <w:pPr>
        <w:pStyle w:val="Standard"/>
        <w:spacing w:line="276" w:lineRule="auto"/>
        <w:ind w:firstLine="567"/>
        <w:jc w:val="both"/>
        <w:rPr>
          <w:rFonts w:hint="eastAsia"/>
          <w:sz w:val="26"/>
          <w:szCs w:val="26"/>
          <w:lang w:val="ru-RU"/>
        </w:rPr>
      </w:pPr>
      <w:r>
        <w:rPr>
          <w:rFonts w:ascii="Times New Roman" w:eastAsia="Calibri" w:hAnsi="Times New Roman"/>
          <w:color w:val="000000"/>
          <w:sz w:val="26"/>
          <w:szCs w:val="26"/>
          <w:lang w:val="ru-RU"/>
        </w:rPr>
        <w:t xml:space="preserve">14.18. При осуществлении конкурентной закупки (в том числе с участием только СМСП) путем </w:t>
      </w:r>
      <w:r>
        <w:rPr>
          <w:rFonts w:ascii="Times New Roman" w:eastAsia="Calibri" w:hAnsi="Times New Roman"/>
          <w:color w:val="000000"/>
          <w:sz w:val="26"/>
          <w:szCs w:val="26"/>
          <w:lang w:val="ru-RU"/>
        </w:rPr>
        <w:t>проведения аукциона в электронной форме, запроса коти</w:t>
      </w:r>
      <w:r>
        <w:rPr>
          <w:rFonts w:ascii="Times New Roman" w:eastAsia="Calibri" w:hAnsi="Times New Roman"/>
          <w:color w:val="000000"/>
          <w:sz w:val="26"/>
          <w:szCs w:val="26"/>
          <w:lang w:val="ru-RU"/>
        </w:rPr>
        <w:t>ровок в электронной форме установление критериев и порядка оценки, указанных в пункте 14.17 настоящего Положения не допускается.</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 xml:space="preserve">14.19. Заявки на участие в конкурентной закупке </w:t>
      </w:r>
      <w:r>
        <w:rPr>
          <w:rFonts w:ascii="Times New Roman" w:hAnsi="Times New Roman"/>
          <w:sz w:val="26"/>
          <w:szCs w:val="26"/>
          <w:lang w:val="ru-RU"/>
        </w:rPr>
        <w:t>предоставл</w:t>
      </w:r>
      <w:r>
        <w:rPr>
          <w:rFonts w:ascii="Times New Roman" w:hAnsi="Times New Roman"/>
          <w:sz w:val="26"/>
          <w:szCs w:val="26"/>
          <w:lang w:val="ru-RU"/>
        </w:rPr>
        <w:t xml:space="preserve">яются согласно требованиям к содержанию, оформлению и составу заявки </w:t>
      </w:r>
      <w:r>
        <w:rPr>
          <w:rFonts w:ascii="Times New Roman" w:hAnsi="Times New Roman"/>
          <w:sz w:val="26"/>
          <w:szCs w:val="26"/>
          <w:lang w:val="ru-RU"/>
        </w:rPr>
        <w:t>на участие в закупке, указанным в документации о закупке в соответствии с Федеральным законом № 223-ФЗ,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w:t>
      </w:r>
      <w:r>
        <w:rPr>
          <w:rFonts w:ascii="Times New Roman" w:hAnsi="Times New Roman"/>
          <w:sz w:val="26"/>
          <w:szCs w:val="26"/>
          <w:lang w:val="ru-RU"/>
        </w:rPr>
        <w:t>етствии с разделом 17 настоящего Положения.</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sz w:val="26"/>
          <w:lang w:val="ru-RU"/>
        </w:rPr>
        <w:t xml:space="preserve">14.20. </w:t>
      </w:r>
      <w:r>
        <w:rPr>
          <w:rFonts w:ascii="Times New Roman" w:hAnsi="Times New Roman"/>
          <w:sz w:val="26"/>
          <w:lang w:val="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w:t>
      </w:r>
      <w:r>
        <w:rPr>
          <w:rFonts w:ascii="Times New Roman" w:hAnsi="Times New Roman"/>
          <w:sz w:val="26"/>
          <w:lang w:val="ru-RU"/>
        </w:rPr>
        <w:t xml:space="preserve">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w:t>
      </w:r>
      <w:r>
        <w:rPr>
          <w:rFonts w:ascii="Times New Roman" w:hAnsi="Times New Roman"/>
          <w:sz w:val="26"/>
          <w:lang w:val="ru-RU"/>
        </w:rPr>
        <w:t>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14.21. Протоколы, составляемые в ходе осуществления конкурентной закупки, а также по итогам конкурентн</w:t>
      </w:r>
      <w:r>
        <w:rPr>
          <w:rFonts w:ascii="Times New Roman" w:hAnsi="Times New Roman"/>
          <w:sz w:val="26"/>
          <w:szCs w:val="26"/>
          <w:lang w:val="ru-RU"/>
        </w:rPr>
        <w:t>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w:t>
      </w:r>
      <w:r>
        <w:rPr>
          <w:rFonts w:ascii="Times New Roman" w:hAnsi="Times New Roman"/>
          <w:sz w:val="26"/>
          <w:szCs w:val="26"/>
          <w:lang w:val="ru-RU"/>
        </w:rPr>
        <w:t>яснения положений документации о конкурентной закупке хранятся заказчиком не менее трех лет.</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14.22.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1) дата </w:t>
      </w:r>
      <w:r>
        <w:rPr>
          <w:rFonts w:ascii="Times New Roman" w:hAnsi="Times New Roman"/>
          <w:sz w:val="26"/>
          <w:szCs w:val="26"/>
          <w:lang w:val="ru-RU"/>
        </w:rPr>
        <w:t>подписания протокола;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на участие в закупке (этапе закупки) заявок, а также дата и время регистрации каждой такой заявки;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3) результаты рассмотрения заявок на участие в закупке (в случае, если этапом закупки предусмотрена возможность </w:t>
      </w:r>
      <w:r>
        <w:rPr>
          <w:rFonts w:ascii="Times New Roman" w:hAnsi="Times New Roman"/>
          <w:sz w:val="26"/>
          <w:szCs w:val="26"/>
          <w:lang w:val="ru-RU"/>
        </w:rPr>
        <w:t>рассмотрения и отклонения таких заявок) с указанием в том числе: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закупке, которые отклонены;</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оснований отклонения каждой заявки на участие в закупке с указанием положений документации о закупке, извещения о проведении з</w:t>
      </w:r>
      <w:r>
        <w:rPr>
          <w:rFonts w:ascii="Times New Roman" w:hAnsi="Times New Roman"/>
          <w:sz w:val="26"/>
          <w:szCs w:val="26"/>
          <w:lang w:val="ru-RU"/>
        </w:rPr>
        <w:t>апроса котировок, которым не соответствует такая заявка;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w:t>
      </w:r>
      <w:r>
        <w:rPr>
          <w:rFonts w:ascii="Times New Roman" w:hAnsi="Times New Roman"/>
          <w:sz w:val="26"/>
          <w:szCs w:val="26"/>
          <w:lang w:val="ru-RU"/>
        </w:rPr>
        <w:t>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5) причины, по которым конкурентная закупка признана несостоявшейся, в случае ее признания так</w:t>
      </w:r>
      <w:r>
        <w:rPr>
          <w:rFonts w:ascii="Times New Roman" w:hAnsi="Times New Roman"/>
          <w:sz w:val="26"/>
          <w:szCs w:val="26"/>
          <w:lang w:val="ru-RU"/>
        </w:rPr>
        <w:t>овой;</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 иные сведения в случае, если необходимость их указания в протоколе предусмотрена настоящим Положением.</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14.23. Протокол, составленный по итогам конкурентной закупки (далее - итоговый протокол), должен содержать следующие сведения: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1) дата подписани</w:t>
      </w:r>
      <w:r>
        <w:rPr>
          <w:rFonts w:ascii="Times New Roman" w:hAnsi="Times New Roman"/>
          <w:sz w:val="26"/>
          <w:szCs w:val="26"/>
          <w:lang w:val="ru-RU"/>
        </w:rPr>
        <w:t>я протокола;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2) количество поданных заявок на участие в закупке, а также дата и время регистрации каждой такой заявки;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3) порядковые номера заявок на участие в закупке, окончательных предложений участников закупки в порядке уменьшения степени выгодности </w:t>
      </w:r>
      <w:r>
        <w:rPr>
          <w:rFonts w:ascii="Times New Roman" w:hAnsi="Times New Roman"/>
          <w:sz w:val="26"/>
          <w:szCs w:val="26"/>
          <w:lang w:val="ru-RU"/>
        </w:rPr>
        <w:t>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w:t>
      </w:r>
      <w:r>
        <w:rPr>
          <w:rFonts w:ascii="Times New Roman" w:hAnsi="Times New Roman"/>
          <w:sz w:val="26"/>
          <w:szCs w:val="26"/>
          <w:lang w:val="ru-RU"/>
        </w:rPr>
        <w:t>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w:t>
      </w:r>
      <w:r>
        <w:rPr>
          <w:rFonts w:ascii="Times New Roman" w:hAnsi="Times New Roman"/>
          <w:sz w:val="26"/>
          <w:szCs w:val="26"/>
          <w:lang w:val="ru-RU"/>
        </w:rPr>
        <w:t>му предложению, которые поступили ранее других заявок на участие в закупке, окончательных предложений, содержащих такие же условия;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4) результаты рассмотрения заявок на участие в закупке, окончательных предложений (если документацией о закупке, извещением </w:t>
      </w:r>
      <w:r>
        <w:rPr>
          <w:rFonts w:ascii="Times New Roman" w:hAnsi="Times New Roman"/>
          <w:sz w:val="26"/>
          <w:szCs w:val="26"/>
          <w:lang w:val="ru-RU"/>
        </w:rPr>
        <w:t>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количества заявок на участие в закупке, окончательных предложений, ко</w:t>
      </w:r>
      <w:r>
        <w:rPr>
          <w:rFonts w:ascii="Times New Roman" w:hAnsi="Times New Roman"/>
          <w:sz w:val="26"/>
          <w:szCs w:val="26"/>
          <w:lang w:val="ru-RU"/>
        </w:rPr>
        <w:t>торые отклонены;</w:t>
      </w:r>
    </w:p>
    <w:p w:rsidR="00026551" w:rsidRDefault="00A17A8E">
      <w:pPr>
        <w:pStyle w:val="Standard"/>
        <w:spacing w:line="276" w:lineRule="auto"/>
        <w:ind w:firstLine="567"/>
        <w:jc w:val="both"/>
        <w:rPr>
          <w:rFonts w:ascii="Times New Roman" w:hAnsi="Times New Roman"/>
          <w:sz w:val="26"/>
          <w:lang w:val="ru-RU"/>
        </w:rPr>
      </w:pPr>
      <w:r>
        <w:rPr>
          <w:rFonts w:ascii="Times New Roman" w:hAnsi="Times New Roman"/>
          <w:sz w:val="26"/>
          <w:lang w:val="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w:t>
      </w:r>
      <w:r>
        <w:rPr>
          <w:rFonts w:ascii="Times New Roman" w:hAnsi="Times New Roman"/>
          <w:sz w:val="26"/>
          <w:lang w:val="ru-RU"/>
        </w:rPr>
        <w:t>дложение;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w:t>
      </w:r>
      <w:r>
        <w:rPr>
          <w:rFonts w:ascii="Times New Roman" w:hAnsi="Times New Roman"/>
          <w:sz w:val="26"/>
          <w:szCs w:val="26"/>
          <w:lang w:val="ru-RU"/>
        </w:rPr>
        <w:t>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7) причины, по которым закупка признана несостоя</w:t>
      </w:r>
      <w:r>
        <w:rPr>
          <w:rFonts w:ascii="Times New Roman" w:hAnsi="Times New Roman"/>
          <w:sz w:val="26"/>
          <w:szCs w:val="26"/>
          <w:lang w:val="ru-RU"/>
        </w:rPr>
        <w:t>вшейся, в случае признания ее таковой;</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8) иные сведения в случае, если необходимость их указания в протоколе предусмотрена настоящим Положением.</w:t>
      </w:r>
    </w:p>
    <w:p w:rsidR="00026551" w:rsidRPr="00960BB0" w:rsidRDefault="00A17A8E">
      <w:pPr>
        <w:pStyle w:val="Standard"/>
        <w:spacing w:line="276" w:lineRule="auto"/>
        <w:ind w:firstLine="567"/>
        <w:jc w:val="both"/>
        <w:rPr>
          <w:rFonts w:hint="eastAsia"/>
          <w:lang w:val="ru-RU"/>
        </w:rPr>
      </w:pPr>
      <w:r>
        <w:rPr>
          <w:rFonts w:ascii="Times New Roman" w:hAnsi="Times New Roman"/>
          <w:sz w:val="26"/>
          <w:szCs w:val="26"/>
          <w:lang w:val="ru-RU"/>
        </w:rPr>
        <w:t>14.24. В случае признания конкурентной закупки несостоявшейся в протоколах указывается информация о следующих п</w:t>
      </w:r>
      <w:r>
        <w:rPr>
          <w:rFonts w:ascii="Times New Roman" w:hAnsi="Times New Roman"/>
          <w:sz w:val="26"/>
          <w:szCs w:val="26"/>
          <w:lang w:val="ru-RU"/>
        </w:rPr>
        <w:t>ричинах ее признания таковой:</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кон</w:t>
      </w:r>
      <w:r>
        <w:rPr>
          <w:rFonts w:ascii="Times New Roman" w:hAnsi="Times New Roman"/>
          <w:sz w:val="26"/>
          <w:szCs w:val="26"/>
          <w:lang w:val="ru-RU"/>
        </w:rPr>
        <w:t xml:space="preserve">курентная закупка признана несостоявшейся в связи с </w:t>
      </w:r>
      <w:r>
        <w:rPr>
          <w:rFonts w:ascii="Times New Roman" w:hAnsi="Times New Roman"/>
          <w:sz w:val="26"/>
          <w:szCs w:val="26"/>
          <w:lang w:val="ru-RU"/>
        </w:rPr>
        <w:t>тем, что не подано ни одной заявки на участие в закупке;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конкурентная закупка признана несостоявшейся в связи с тем, что по результатам ее проведения все заявки на у</w:t>
      </w:r>
      <w:r>
        <w:rPr>
          <w:rFonts w:ascii="Times New Roman" w:hAnsi="Times New Roman"/>
          <w:sz w:val="26"/>
          <w:szCs w:val="26"/>
          <w:lang w:val="ru-RU"/>
        </w:rPr>
        <w:t>частие в закупке отклонены;</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в) конкурентная закупка признана несостоявшейся в связи с тем, что на участие в закупке подана только одна заявка;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г) конкурентная закупка признана несостоявшейся в связи с тем, что по результатам ее проведения отклонены все зая</w:t>
      </w:r>
      <w:r>
        <w:rPr>
          <w:rFonts w:ascii="Times New Roman" w:hAnsi="Times New Roman"/>
          <w:sz w:val="26"/>
          <w:szCs w:val="26"/>
          <w:lang w:val="ru-RU"/>
        </w:rPr>
        <w:t>вки, за исключением одной заявки на участие в закупке;</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026551" w:rsidRPr="00960BB0" w:rsidRDefault="00A17A8E">
      <w:pPr>
        <w:pStyle w:val="Standard"/>
        <w:spacing w:line="276" w:lineRule="auto"/>
        <w:ind w:firstLine="567"/>
        <w:rPr>
          <w:rFonts w:hint="eastAsia"/>
          <w:color w:val="000000"/>
          <w:lang w:val="ru-RU"/>
        </w:rPr>
      </w:pPr>
      <w:r w:rsidRPr="00960BB0">
        <w:rPr>
          <w:rFonts w:ascii="Times New Roman" w:hAnsi="Times New Roman"/>
          <w:color w:val="000000"/>
          <w:sz w:val="26"/>
          <w:szCs w:val="26"/>
          <w:lang w:val="ru-RU"/>
        </w:rPr>
        <w:t xml:space="preserve">14.25. </w:t>
      </w:r>
      <w:r>
        <w:rPr>
          <w:rFonts w:ascii="Times New Roman" w:hAnsi="Times New Roman"/>
          <w:color w:val="000000"/>
          <w:sz w:val="26"/>
          <w:szCs w:val="26"/>
          <w:lang w:val="ru-RU"/>
        </w:rPr>
        <w:t xml:space="preserve">Конкурентные закупки могут включать в </w:t>
      </w:r>
      <w:r>
        <w:rPr>
          <w:rFonts w:ascii="Times New Roman" w:hAnsi="Times New Roman"/>
          <w:color w:val="000000"/>
          <w:sz w:val="26"/>
          <w:szCs w:val="26"/>
          <w:lang w:val="ru-RU"/>
        </w:rPr>
        <w:t>себя один или несколько этапов.</w:t>
      </w:r>
    </w:p>
    <w:p w:rsidR="00026551" w:rsidRPr="00960BB0" w:rsidRDefault="00A17A8E">
      <w:pPr>
        <w:pStyle w:val="Standard"/>
        <w:spacing w:line="276" w:lineRule="auto"/>
        <w:ind w:firstLine="567"/>
        <w:jc w:val="both"/>
        <w:rPr>
          <w:rFonts w:ascii="Times New Roman" w:hAnsi="Times New Roman"/>
          <w:color w:val="000000"/>
          <w:lang w:val="ru-RU"/>
        </w:rPr>
      </w:pPr>
      <w:r>
        <w:rPr>
          <w:rFonts w:ascii="Times New Roman" w:hAnsi="Times New Roman"/>
          <w:color w:val="000000"/>
          <w:sz w:val="26"/>
          <w:szCs w:val="26"/>
          <w:lang w:val="ru-RU"/>
        </w:rPr>
        <w:t xml:space="preserve">14.26. </w:t>
      </w:r>
      <w:r>
        <w:rPr>
          <w:rFonts w:ascii="Times New Roman" w:eastAsia="Calibri" w:hAnsi="Times New Roman"/>
          <w:color w:val="000000"/>
          <w:sz w:val="26"/>
          <w:szCs w:val="26"/>
          <w:lang w:val="ru-RU"/>
        </w:rPr>
        <w:t>Участники закупки имеют право выступать в отношениях, связанных с осуществлением закупки, как непосредственно, так и через своих представителей.</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Полномочия представителей участников закупки подтверждаются доверенность</w:t>
      </w:r>
      <w:r>
        <w:rPr>
          <w:rFonts w:ascii="Times New Roman" w:eastAsia="Calibri" w:hAnsi="Times New Roman"/>
          <w:color w:val="000000"/>
          <w:sz w:val="26"/>
          <w:szCs w:val="26"/>
          <w:lang w:val="ru-RU"/>
        </w:rPr>
        <w:t>ю, выданной и оформленной в соответствии с гражданским законодательством Российской Федерации.</w:t>
      </w:r>
    </w:p>
    <w:p w:rsidR="00026551" w:rsidRPr="00960BB0" w:rsidRDefault="00A17A8E">
      <w:pPr>
        <w:pStyle w:val="Standard"/>
        <w:spacing w:line="276" w:lineRule="auto"/>
        <w:ind w:firstLine="567"/>
        <w:jc w:val="both"/>
        <w:rPr>
          <w:rFonts w:ascii="Times New Roman" w:hAnsi="Times New Roman"/>
          <w:lang w:val="ru-RU"/>
        </w:rPr>
      </w:pPr>
      <w:r w:rsidRPr="00960BB0">
        <w:rPr>
          <w:rFonts w:ascii="Times New Roman" w:hAnsi="Times New Roman"/>
          <w:sz w:val="26"/>
          <w:szCs w:val="26"/>
          <w:lang w:val="ru-RU"/>
        </w:rPr>
        <w:t xml:space="preserve">14.27. </w:t>
      </w:r>
      <w:r>
        <w:rPr>
          <w:rFonts w:ascii="Times New Roman" w:hAnsi="Times New Roman"/>
          <w:sz w:val="26"/>
          <w:szCs w:val="26"/>
          <w:lang w:val="ru-RU"/>
        </w:rPr>
        <w:t xml:space="preserve">Обмен </w:t>
      </w:r>
      <w:r>
        <w:rPr>
          <w:rFonts w:ascii="Times New Roman" w:hAnsi="Times New Roman"/>
          <w:sz w:val="26"/>
          <w:szCs w:val="26"/>
          <w:lang w:val="ru-RU"/>
        </w:rPr>
        <w:t>между участником конкурентной закупки в электронной форме, заказчиком и оператором электронной площадки информацией, связанной с получением аккредит</w:t>
      </w:r>
      <w:r>
        <w:rPr>
          <w:rFonts w:ascii="Times New Roman" w:hAnsi="Times New Roman"/>
          <w:sz w:val="26"/>
          <w:szCs w:val="26"/>
          <w:lang w:val="ru-RU"/>
        </w:rPr>
        <w:t>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В случае проведения заказчиком конкурентных закупок в электронной форме электронные документы </w:t>
      </w:r>
      <w:r>
        <w:rPr>
          <w:rFonts w:ascii="Times New Roman" w:hAnsi="Times New Roman" w:cs="Arial"/>
          <w:color w:val="000000"/>
          <w:sz w:val="26"/>
          <w:szCs w:val="26"/>
          <w:lang w:val="ru-RU"/>
        </w:rPr>
        <w:t>участника закупки, заказчика, оператора электронной торговой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w:t>
      </w:r>
      <w:r>
        <w:rPr>
          <w:rFonts w:ascii="Times New Roman" w:hAnsi="Times New Roman" w:cs="Arial"/>
          <w:color w:val="000000"/>
          <w:sz w:val="26"/>
          <w:szCs w:val="26"/>
          <w:lang w:val="ru-RU"/>
        </w:rPr>
        <w:t>ой площадки.</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14.28. В случаях, предусмотренных настоящим Положением, направление информации и электронных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w:t>
      </w:r>
      <w:r>
        <w:rPr>
          <w:rFonts w:ascii="Times New Roman" w:hAnsi="Times New Roman" w:cs="Arial"/>
          <w:color w:val="000000"/>
          <w:sz w:val="26"/>
          <w:szCs w:val="26"/>
          <w:lang w:val="ru-RU"/>
        </w:rPr>
        <w:t>электронную торговую площадку.</w:t>
      </w:r>
    </w:p>
    <w:p w:rsidR="00026551" w:rsidRPr="00960BB0"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14.29. </w:t>
      </w:r>
      <w:r>
        <w:rPr>
          <w:rFonts w:ascii="Times New Roman" w:eastAsia="Calibri" w:hAnsi="Times New Roman" w:cs="Arial"/>
          <w:color w:val="000000"/>
          <w:sz w:val="26"/>
          <w:szCs w:val="26"/>
          <w:lang w:val="ru-RU"/>
        </w:rPr>
        <w:t>Электронные документы, входящие в состав заявки на участие в закупке должны иметь один из распространенных форматов документов: с расширением (*.doc), (*.docx), (*.xls), (*.xlsx), (*.txt), (*.pdf), (*.jpg). Файлы форми</w:t>
      </w:r>
      <w:r>
        <w:rPr>
          <w:rFonts w:ascii="Times New Roman" w:eastAsia="Calibri" w:hAnsi="Times New Roman" w:cs="Arial"/>
          <w:color w:val="000000"/>
          <w:sz w:val="26"/>
          <w:szCs w:val="26"/>
          <w:lang w:val="ru-RU"/>
        </w:rPr>
        <w:t>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w:t>
      </w:r>
      <w:r>
        <w:rPr>
          <w:rFonts w:ascii="Times New Roman" w:eastAsia="Calibri" w:hAnsi="Times New Roman" w:cs="Arial"/>
          <w:color w:val="000000"/>
          <w:sz w:val="26"/>
          <w:szCs w:val="26"/>
          <w:lang w:val="ru-RU"/>
        </w:rPr>
        <w:t>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w:t>
      </w:r>
      <w:r>
        <w:rPr>
          <w:rFonts w:ascii="Times New Roman" w:hAnsi="Times New Roman" w:cs="Arial"/>
          <w:color w:val="000000"/>
          <w:sz w:val="26"/>
          <w:szCs w:val="26"/>
          <w:lang w:val="ru-RU"/>
        </w:rPr>
        <w:t>4.30.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w:t>
      </w:r>
      <w:r>
        <w:rPr>
          <w:rFonts w:ascii="Times New Roman" w:hAnsi="Times New Roman" w:cs="Arial"/>
          <w:color w:val="000000"/>
          <w:sz w:val="26"/>
          <w:szCs w:val="26"/>
          <w:lang w:val="ru-RU"/>
        </w:rPr>
        <w:t>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14.31. Договор по результатам конкурентной закупки заключается в соответствии с ра</w:t>
      </w:r>
      <w:r>
        <w:rPr>
          <w:rFonts w:ascii="Times New Roman" w:hAnsi="Times New Roman" w:cs="Arial"/>
          <w:color w:val="000000"/>
          <w:sz w:val="26"/>
          <w:szCs w:val="26"/>
          <w:lang w:val="ru-RU"/>
        </w:rPr>
        <w:t>зделом 25 настоящего Положения.</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14.32. Порядок и условия установления требования обеспечения заявок на участие в конкурентных закупках, в том числе порядок, срок и случаи возврата такого обеспечения, осуществляется в соответствии с разделом 10 настоящего П</w:t>
      </w:r>
      <w:r>
        <w:rPr>
          <w:rFonts w:ascii="Times New Roman" w:hAnsi="Times New Roman" w:cs="Arial"/>
          <w:color w:val="000000"/>
          <w:sz w:val="26"/>
          <w:szCs w:val="26"/>
          <w:lang w:val="ru-RU"/>
        </w:rPr>
        <w:t>оложения</w:t>
      </w:r>
      <w:r>
        <w:rPr>
          <w:rFonts w:ascii="Times New Roman" w:hAnsi="Times New Roman" w:cs="Arial"/>
          <w:color w:val="000000"/>
          <w:szCs w:val="26"/>
          <w:lang w:val="ru-RU"/>
        </w:rPr>
        <w:t>.</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14.33. В целях рассмотрения заявок на участие в конкурентной закупке, указанных в пункте 14.19</w:t>
      </w:r>
      <w:r>
        <w:rPr>
          <w:rFonts w:ascii="Times New Roman" w:hAnsi="Times New Roman" w:cs="Arial"/>
          <w:color w:val="000000"/>
          <w:sz w:val="26"/>
          <w:szCs w:val="26"/>
          <w:lang w:val="ru-RU"/>
        </w:rPr>
        <w:t xml:space="preserve"> настоящего Положения, комиссия по закупкам соблюдает следующие условия допуска заявок к участию в закупке:</w:t>
      </w:r>
    </w:p>
    <w:p w:rsidR="00026551" w:rsidRPr="00960BB0" w:rsidRDefault="00A17A8E">
      <w:pPr>
        <w:pStyle w:val="Standard"/>
        <w:spacing w:line="276" w:lineRule="auto"/>
        <w:ind w:firstLine="567"/>
        <w:jc w:val="both"/>
        <w:rPr>
          <w:rFonts w:hint="eastAsia"/>
          <w:lang w:val="ru-RU"/>
        </w:rPr>
      </w:pPr>
      <w:r>
        <w:rPr>
          <w:rFonts w:ascii="Times New Roman" w:hAnsi="Times New Roman" w:cs="Arial"/>
          <w:color w:val="000000"/>
          <w:sz w:val="26"/>
          <w:szCs w:val="26"/>
          <w:lang w:val="ru-RU"/>
        </w:rPr>
        <w:t>1) комиссия по закупкам рассматривает заявки участников на их соответствие установленным извещением о закупке и (или) документацией о закупке требов</w:t>
      </w:r>
      <w:r>
        <w:rPr>
          <w:rFonts w:ascii="Times New Roman" w:hAnsi="Times New Roman" w:cs="Arial"/>
          <w:color w:val="000000"/>
          <w:sz w:val="26"/>
          <w:szCs w:val="26"/>
          <w:lang w:val="ru-RU"/>
        </w:rPr>
        <w:t>аниям в соответствии с установленными в извещении о закупке и (или) документацией о закупке условиями и порядком допуска к участию в закупке;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2) комиссия по закупкам отказывает участнику закупки в допуске к участию в процедуре закупки в следующих случаях, </w:t>
      </w:r>
      <w:r>
        <w:rPr>
          <w:rFonts w:ascii="Times New Roman" w:hAnsi="Times New Roman" w:cs="Arial"/>
          <w:color w:val="000000"/>
          <w:sz w:val="26"/>
          <w:szCs w:val="26"/>
          <w:lang w:val="ru-RU"/>
        </w:rPr>
        <w:t>если они установлены в извещении о закупке и (или) документации о закупке: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участника закупки установленным извещением и (или) документацией о закупке требованиям;</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несоответствие предлагаемого участником закупки товара, работы, услуги</w:t>
      </w:r>
      <w:r>
        <w:rPr>
          <w:rFonts w:ascii="Times New Roman" w:hAnsi="Times New Roman" w:cs="Arial"/>
          <w:color w:val="000000"/>
          <w:sz w:val="26"/>
          <w:szCs w:val="26"/>
          <w:lang w:val="ru-RU"/>
        </w:rPr>
        <w:t xml:space="preserve"> установленным извещение о закупке и (или) документацией о закупке к закупаемым товарам, работам, услугам требованиям;</w:t>
      </w:r>
    </w:p>
    <w:p w:rsidR="00026551" w:rsidRDefault="00A17A8E">
      <w:pPr>
        <w:pStyle w:val="Standard"/>
        <w:spacing w:line="276" w:lineRule="auto"/>
        <w:ind w:firstLine="567"/>
        <w:jc w:val="both"/>
        <w:rPr>
          <w:rFonts w:ascii="Times New Roman" w:hAnsi="Times New Roman" w:cs="Arial"/>
          <w:color w:val="000000"/>
          <w:sz w:val="26"/>
          <w:szCs w:val="26"/>
          <w:shd w:val="clear" w:color="auto" w:fill="FFFFD7"/>
          <w:lang w:val="ru-RU"/>
        </w:rPr>
      </w:pPr>
      <w:r>
        <w:rPr>
          <w:rFonts w:ascii="Times New Roman" w:hAnsi="Times New Roman" w:cs="Arial"/>
          <w:color w:val="000000"/>
          <w:sz w:val="26"/>
          <w:szCs w:val="26"/>
          <w:lang w:val="ru-RU"/>
        </w:rPr>
        <w:t>несоответствие заявки требованиям к содержанию, форме, оформлению и составу заявки на участие в закупке, в том числе непредоставление обя</w:t>
      </w:r>
      <w:r>
        <w:rPr>
          <w:rFonts w:ascii="Times New Roman" w:hAnsi="Times New Roman" w:cs="Arial"/>
          <w:color w:val="000000"/>
          <w:sz w:val="26"/>
          <w:szCs w:val="26"/>
          <w:lang w:val="ru-RU"/>
        </w:rPr>
        <w:t>зательных</w:t>
      </w:r>
      <w:r>
        <w:rPr>
          <w:rFonts w:ascii="Times New Roman" w:hAnsi="Times New Roman" w:cs="Arial"/>
          <w:color w:val="000000"/>
          <w:sz w:val="26"/>
          <w:szCs w:val="26"/>
          <w:shd w:val="clear" w:color="auto" w:fill="FFFFD7"/>
          <w:lang w:val="ru-RU"/>
        </w:rPr>
        <w:t xml:space="preserve"> </w:t>
      </w:r>
      <w:r>
        <w:rPr>
          <w:rFonts w:ascii="Times New Roman" w:hAnsi="Times New Roman" w:cs="Arial"/>
          <w:color w:val="000000"/>
          <w:sz w:val="26"/>
          <w:szCs w:val="26"/>
          <w:lang w:val="ru-RU"/>
        </w:rPr>
        <w:t>документов и сведений, предусмотренных извещением о закупке и (или) документацией о закупке;</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s="Arial"/>
          <w:color w:val="000000"/>
          <w:sz w:val="26"/>
          <w:szCs w:val="26"/>
          <w:lang w:val="ru-RU"/>
        </w:rPr>
        <w:t>при наличии в заявке предложения о цене договора, цене единицы товара, работ, услуг, превышающей НМЦД, начальную (максимальную) цену единицы товара, рабо</w:t>
      </w:r>
      <w:r>
        <w:rPr>
          <w:rFonts w:ascii="Times New Roman" w:hAnsi="Times New Roman" w:cs="Arial"/>
          <w:color w:val="000000"/>
          <w:sz w:val="26"/>
          <w:szCs w:val="26"/>
          <w:lang w:val="ru-RU"/>
        </w:rPr>
        <w:t>т, услуг, установленную в извещении о закупке и (или) документации о закупке;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w:t>
      </w:r>
      <w:r>
        <w:rPr>
          <w:rFonts w:ascii="Times New Roman" w:hAnsi="Times New Roman" w:cs="Arial"/>
          <w:color w:val="000000"/>
          <w:sz w:val="26"/>
          <w:szCs w:val="26"/>
          <w:lang w:val="ru-RU"/>
        </w:rPr>
        <w:t>субподрядчиков);</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нарушения порядка и (или) срока пода</w:t>
      </w:r>
      <w:r>
        <w:rPr>
          <w:rFonts w:ascii="Times New Roman" w:hAnsi="Times New Roman" w:cs="Arial"/>
          <w:color w:val="000000"/>
          <w:sz w:val="26"/>
          <w:szCs w:val="26"/>
          <w:lang w:val="ru-RU"/>
        </w:rPr>
        <w:t>чи заявки на участие в закупке;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несоответствия л</w:t>
      </w:r>
      <w:r>
        <w:rPr>
          <w:rFonts w:ascii="Times New Roman" w:hAnsi="Times New Roman" w:cs="Arial"/>
          <w:color w:val="000000"/>
          <w:sz w:val="26"/>
          <w:szCs w:val="26"/>
          <w:lang w:val="ru-RU"/>
        </w:rPr>
        <w:t xml:space="preserve">иц (одного из лиц), выступающих на стороне одного участника закупки, требованиям к участникам закупки, установленным в документации о закупке, за исключением </w:t>
      </w:r>
      <w:r>
        <w:rPr>
          <w:rFonts w:eastAsia="Calibri"/>
          <w:lang w:val="ru-RU" w:eastAsia="en-US"/>
        </w:rPr>
        <w:t>осуществления конкурентной закупки, участниками которой могут быть только СМСП</w:t>
      </w:r>
      <w:r>
        <w:rPr>
          <w:rFonts w:ascii="Times New Roman" w:hAnsi="Times New Roman" w:cs="Arial"/>
          <w:color w:val="000000"/>
          <w:sz w:val="26"/>
          <w:szCs w:val="26"/>
          <w:lang w:val="ru-RU"/>
        </w:rPr>
        <w:t>;</w:t>
      </w:r>
    </w:p>
    <w:p w:rsidR="00026551" w:rsidRDefault="00A17A8E">
      <w:pPr>
        <w:pStyle w:val="Standard"/>
        <w:spacing w:line="276" w:lineRule="auto"/>
        <w:ind w:firstLine="567"/>
        <w:jc w:val="both"/>
        <w:rPr>
          <w:rFonts w:ascii="Times New Roman" w:hAnsi="Times New Roman" w:cs="Times New Roman"/>
          <w:sz w:val="26"/>
          <w:szCs w:val="26"/>
          <w:lang w:val="ru-RU"/>
        </w:rPr>
      </w:pPr>
      <w:r>
        <w:rPr>
          <w:rFonts w:ascii="Times New Roman" w:hAnsi="Times New Roman" w:cs="Times New Roman"/>
          <w:sz w:val="26"/>
          <w:szCs w:val="26"/>
          <w:lang w:val="ru-RU"/>
        </w:rPr>
        <w:t>несоответствие кон</w:t>
      </w:r>
      <w:r>
        <w:rPr>
          <w:rFonts w:ascii="Times New Roman" w:hAnsi="Times New Roman" w:cs="Times New Roman"/>
          <w:sz w:val="26"/>
          <w:szCs w:val="26"/>
          <w:lang w:val="ru-RU"/>
        </w:rPr>
        <w:t>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 закупке, равно как и неуказание в заявке на товар</w:t>
      </w:r>
      <w:r>
        <w:rPr>
          <w:rFonts w:ascii="Times New Roman" w:hAnsi="Times New Roman" w:cs="Times New Roman"/>
          <w:sz w:val="26"/>
          <w:szCs w:val="26"/>
          <w:lang w:val="ru-RU"/>
        </w:rPr>
        <w:t>ный знак (при наличии), знак обслуживания (при наличии), фирменное наименование (при наличии), патенты (при наличии), промышленные образцы (при наличии);</w:t>
      </w:r>
    </w:p>
    <w:p w:rsidR="00026551" w:rsidRDefault="00A17A8E">
      <w:pPr>
        <w:pStyle w:val="Standard"/>
        <w:spacing w:line="276" w:lineRule="auto"/>
        <w:ind w:firstLine="567"/>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по основаниям, предусмотренным в разделе 21 настоящего Положения в случае, если закупка проводится с </w:t>
      </w:r>
      <w:r>
        <w:rPr>
          <w:rFonts w:ascii="Times New Roman" w:hAnsi="Times New Roman" w:cs="Times New Roman"/>
          <w:sz w:val="26"/>
          <w:szCs w:val="26"/>
          <w:lang w:val="ru-RU"/>
        </w:rPr>
        <w:t>участием СМСП в соответствии с требованиями, установленными в данном разделе.</w:t>
      </w:r>
    </w:p>
    <w:p w:rsidR="00026551" w:rsidRDefault="00A17A8E">
      <w:pPr>
        <w:pStyle w:val="Standard"/>
        <w:suppressLineNumbers/>
        <w:tabs>
          <w:tab w:val="right" w:leader="dot" w:pos="9638"/>
        </w:tabs>
        <w:spacing w:line="276" w:lineRule="auto"/>
        <w:ind w:firstLine="567"/>
        <w:jc w:val="both"/>
        <w:rPr>
          <w:rFonts w:ascii="Arial" w:hAnsi="Arial" w:cs="Arial"/>
          <w:color w:val="000000"/>
          <w:sz w:val="26"/>
          <w:szCs w:val="26"/>
          <w:shd w:val="clear" w:color="auto" w:fill="FFFFD7"/>
          <w:lang w:val="ru-RU"/>
        </w:rPr>
      </w:pPr>
      <w:r>
        <w:rPr>
          <w:rFonts w:ascii="Times New Roman" w:eastAsia="Times New Roman" w:hAnsi="Times New Roman"/>
          <w:lang w:val="ru-RU"/>
        </w:rPr>
        <w:t>В случае выявления фактов, предусмотренных настоящим пунктом, информация об отказе в допуске к участию в процедуре закупке участника отражается в соответствующем протоколе при ра</w:t>
      </w:r>
      <w:r>
        <w:rPr>
          <w:rFonts w:ascii="Times New Roman" w:eastAsia="Times New Roman" w:hAnsi="Times New Roman"/>
          <w:lang w:val="ru-RU"/>
        </w:rPr>
        <w:t>ссмотрении заявок для каждого способа закупки, в соответствии с разделами настоящего Положения, с обязательным указанием причин отказа в допуске к участию в процедуре закупки.</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Pr="00960BB0" w:rsidRDefault="00A17A8E">
      <w:pPr>
        <w:pStyle w:val="Standard"/>
        <w:spacing w:line="276" w:lineRule="auto"/>
        <w:ind w:firstLine="567"/>
        <w:jc w:val="center"/>
        <w:rPr>
          <w:rFonts w:ascii="Times New Roman" w:hAnsi="Times New Roman"/>
          <w:b/>
          <w:bCs/>
          <w:color w:val="000000"/>
          <w:sz w:val="26"/>
          <w:szCs w:val="26"/>
          <w:lang w:val="ru-RU"/>
        </w:rPr>
      </w:pPr>
      <w:r w:rsidRPr="00960BB0">
        <w:rPr>
          <w:rFonts w:ascii="Times New Roman" w:hAnsi="Times New Roman"/>
          <w:b/>
          <w:bCs/>
          <w:color w:val="000000"/>
          <w:sz w:val="26"/>
          <w:szCs w:val="26"/>
          <w:lang w:val="ru-RU"/>
        </w:rPr>
        <w:t xml:space="preserve">15. </w:t>
      </w:r>
      <w:r>
        <w:rPr>
          <w:rFonts w:ascii="Times New Roman" w:hAnsi="Times New Roman"/>
          <w:b/>
          <w:bCs/>
          <w:color w:val="000000"/>
          <w:sz w:val="26"/>
          <w:szCs w:val="26"/>
          <w:lang w:val="ru-RU"/>
        </w:rPr>
        <w:t>АУКЦИОН В ЭЛЕКТРОННОЙ ФОРМЕ</w:t>
      </w:r>
    </w:p>
    <w:p w:rsidR="00026551" w:rsidRPr="00960BB0" w:rsidRDefault="00026551">
      <w:pPr>
        <w:pStyle w:val="Standard"/>
        <w:spacing w:line="276" w:lineRule="auto"/>
        <w:ind w:firstLine="567"/>
        <w:rPr>
          <w:rFonts w:ascii="Times New Roman" w:hAnsi="Times New Roman"/>
          <w:color w:val="000000"/>
          <w:sz w:val="26"/>
          <w:szCs w:val="26"/>
          <w:lang w:val="ru-RU"/>
        </w:rPr>
      </w:pPr>
    </w:p>
    <w:p w:rsidR="00026551" w:rsidRPr="00960BB0" w:rsidRDefault="00A17A8E">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15.1. Под аукционом в электронной форме (далее</w:t>
      </w:r>
      <w:r>
        <w:rPr>
          <w:rFonts w:ascii="Times New Roman" w:hAnsi="Times New Roman"/>
          <w:color w:val="000000"/>
          <w:sz w:val="26"/>
          <w:szCs w:val="26"/>
          <w:lang w:val="ru-RU"/>
        </w:rPr>
        <w:t xml:space="preserve"> для целей настоящего раздела - аукцион) </w:t>
      </w:r>
      <w:r>
        <w:rPr>
          <w:rFonts w:ascii="Times New Roman" w:hAnsi="Times New Roman" w:cs="Arial"/>
          <w:color w:val="000000"/>
          <w:sz w:val="26"/>
          <w:szCs w:val="26"/>
          <w:lang w:val="ru-RU"/>
        </w:rPr>
        <w:t xml:space="preserve">понимается форма торгов, </w:t>
      </w:r>
      <w:r>
        <w:rPr>
          <w:rFonts w:ascii="Times New Roman" w:hAnsi="Times New Roman" w:cs="Arial"/>
          <w:bCs/>
          <w:color w:val="000000"/>
          <w:sz w:val="26"/>
          <w:szCs w:val="26"/>
          <w:lang w:val="ru-RU"/>
        </w:rPr>
        <w:t>проведение которых обеспечивается оператором электронной площадки,</w:t>
      </w:r>
      <w:r>
        <w:rPr>
          <w:rFonts w:ascii="Times New Roman" w:hAnsi="Times New Roman" w:cs="Arial"/>
          <w:color w:val="000000"/>
          <w:sz w:val="26"/>
          <w:szCs w:val="26"/>
          <w:lang w:val="ru-RU"/>
        </w:rPr>
        <w:t xml:space="preserve">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w:t>
      </w:r>
      <w:r>
        <w:rPr>
          <w:rStyle w:val="10"/>
          <w:rFonts w:ascii="Times New Roman" w:eastAsia="Calibri" w:hAnsi="Times New Roman" w:cs="Times New Roman"/>
          <w:color w:val="000000"/>
          <w:sz w:val="26"/>
          <w:szCs w:val="26"/>
          <w:lang w:val="ru-RU"/>
        </w:rPr>
        <w:t xml:space="preserve"> </w:t>
      </w:r>
      <w:r>
        <w:rPr>
          <w:rFonts w:ascii="Times New Roman" w:hAnsi="Times New Roman" w:cs="Arial"/>
          <w:color w:val="000000"/>
          <w:sz w:val="26"/>
          <w:szCs w:val="26"/>
          <w:lang w:val="ru-RU"/>
        </w:rPr>
        <w:t>указанной в извещ</w:t>
      </w:r>
      <w:r>
        <w:rPr>
          <w:rFonts w:ascii="Times New Roman" w:hAnsi="Times New Roman" w:cs="Arial"/>
          <w:color w:val="000000"/>
          <w:sz w:val="26"/>
          <w:szCs w:val="26"/>
          <w:lang w:val="ru-RU"/>
        </w:rPr>
        <w:t>ении о проведении аукциона, на установленную в документации о закупке величину («шаг аукциона»).</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hAnsi="Times New Roman"/>
          <w:color w:val="000000"/>
          <w:sz w:val="26"/>
          <w:szCs w:val="26"/>
          <w:lang w:val="ru-RU"/>
        </w:rPr>
        <w:t xml:space="preserve">Закупка осуществляется путем проведения аукциона в электронной форме, если </w:t>
      </w:r>
      <w:r>
        <w:rPr>
          <w:rFonts w:ascii="Times New Roman" w:hAnsi="Times New Roman"/>
          <w:color w:val="000000"/>
          <w:sz w:val="26"/>
          <w:szCs w:val="26"/>
          <w:lang w:val="ru-RU"/>
        </w:rPr>
        <w:t xml:space="preserve">существует возможность сформулировать подробное и точное описание предмета закупки, </w:t>
      </w:r>
      <w:r>
        <w:rPr>
          <w:rFonts w:ascii="Times New Roman" w:hAnsi="Times New Roman"/>
          <w:color w:val="000000"/>
          <w:sz w:val="26"/>
          <w:szCs w:val="26"/>
          <w:lang w:val="ru-RU"/>
        </w:rPr>
        <w:t xml:space="preserve">и </w:t>
      </w:r>
      <w:r>
        <w:rPr>
          <w:rFonts w:ascii="Times New Roman" w:hAnsi="Times New Roman"/>
          <w:color w:val="000000"/>
          <w:sz w:val="26"/>
          <w:szCs w:val="26"/>
          <w:lang w:val="ru-RU"/>
        </w:rPr>
        <w:t>стоимость закупаемых товаров (услуг, работ) является единственным критерием выбора поставщика (исполнителя, подрядчика).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15.2. </w:t>
      </w:r>
      <w:r>
        <w:rPr>
          <w:rFonts w:ascii="Times New Roman" w:eastAsia="Calibri" w:hAnsi="Times New Roman"/>
          <w:color w:val="000000"/>
          <w:sz w:val="26"/>
          <w:szCs w:val="26"/>
          <w:lang w:val="ru-RU"/>
        </w:rPr>
        <w:t>В целях определения победителя аукциона заказчик проводит:</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рассмотрение заявок на участие в аукционе;</w:t>
      </w:r>
    </w:p>
    <w:p w:rsidR="00026551" w:rsidRDefault="00A17A8E">
      <w:pPr>
        <w:pStyle w:val="Standard"/>
        <w:spacing w:line="276" w:lineRule="auto"/>
        <w:ind w:firstLine="567"/>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подведение итогов </w:t>
      </w:r>
      <w:r>
        <w:rPr>
          <w:rFonts w:ascii="Times New Roman" w:eastAsia="Calibri" w:hAnsi="Times New Roman"/>
          <w:color w:val="000000"/>
          <w:sz w:val="26"/>
          <w:szCs w:val="26"/>
          <w:lang w:val="ru-RU"/>
        </w:rPr>
        <w:t>аукциона;</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иные действия (этапы), предусмотренные настоящим Положением, документацией о закупке.</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olor w:val="000000"/>
          <w:sz w:val="26"/>
          <w:szCs w:val="26"/>
          <w:lang w:val="ru-RU"/>
        </w:rPr>
        <w:t xml:space="preserve">15.3.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аукциона заказчик разрабатывает и утверждает документацию о закупке (аукционную документацию).</w:t>
      </w:r>
    </w:p>
    <w:p w:rsidR="00026551" w:rsidRPr="00960BB0" w:rsidRDefault="00A17A8E">
      <w:pPr>
        <w:pStyle w:val="Standard"/>
        <w:spacing w:line="276" w:lineRule="auto"/>
        <w:ind w:firstLine="567"/>
        <w:jc w:val="both"/>
        <w:rPr>
          <w:rFonts w:hint="eastAsia"/>
          <w:lang w:val="ru-RU"/>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 xml:space="preserve">в ЕИС и на электронной </w:t>
      </w:r>
      <w:r>
        <w:rPr>
          <w:rFonts w:ascii="Times New Roman" w:hAnsi="Times New Roman" w:cs="Arial"/>
          <w:color w:val="000000"/>
          <w:sz w:val="26"/>
          <w:szCs w:val="26"/>
          <w:lang w:val="ru-RU"/>
        </w:rPr>
        <w:t>площадке извещение о проведении аукциона и документацию о закупке не менее чем за 15 (пятнадцать) дней до даты окончания срока подачи заявок на участие в аукционе.</w:t>
      </w:r>
    </w:p>
    <w:p w:rsidR="00026551" w:rsidRPr="00960BB0" w:rsidRDefault="00A17A8E">
      <w:pPr>
        <w:pStyle w:val="Standard"/>
        <w:spacing w:line="276" w:lineRule="auto"/>
        <w:ind w:firstLine="567"/>
        <w:jc w:val="both"/>
        <w:rPr>
          <w:rFonts w:hint="eastAsia"/>
          <w:lang w:val="ru-RU"/>
        </w:rPr>
      </w:pPr>
      <w:r w:rsidRPr="00960BB0">
        <w:rPr>
          <w:rFonts w:ascii="Times New Roman" w:eastAsia="Calibri" w:hAnsi="Times New Roman"/>
          <w:color w:val="000000"/>
          <w:sz w:val="26"/>
          <w:szCs w:val="26"/>
          <w:lang w:val="ru-RU"/>
        </w:rPr>
        <w:t xml:space="preserve">15.4. </w:t>
      </w:r>
      <w:r>
        <w:rPr>
          <w:rFonts w:ascii="Times New Roman" w:eastAsia="Calibri" w:hAnsi="Times New Roman"/>
          <w:color w:val="000000"/>
          <w:sz w:val="26"/>
          <w:szCs w:val="26"/>
          <w:lang w:val="ru-RU"/>
        </w:rPr>
        <w:t xml:space="preserve">В извещении о проведении аукциона должны быть указаны сведения, предусмотренные </w:t>
      </w:r>
      <w:r>
        <w:rPr>
          <w:rFonts w:ascii="Times New Roman" w:eastAsia="Calibri" w:hAnsi="Times New Roman"/>
          <w:color w:val="000000"/>
          <w:sz w:val="26"/>
          <w:szCs w:val="26"/>
          <w:lang w:val="ru-RU"/>
        </w:rPr>
        <w:t>пунктом 14.13 настоящего Положения.</w:t>
      </w:r>
    </w:p>
    <w:p w:rsidR="00026551" w:rsidRDefault="00A17A8E">
      <w:pPr>
        <w:pStyle w:val="Standard"/>
        <w:tabs>
          <w:tab w:val="left" w:pos="540"/>
        </w:tabs>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В извещении о проведении аукциона могут быть указаны сведения, предусмотренные функционалом ЕИС и электронной площадки.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Сведения, содержащиеся в извещении о проведении аукциона являются неотъемлемой частью аукционной док</w:t>
      </w:r>
      <w:r>
        <w:rPr>
          <w:rFonts w:ascii="Times New Roman" w:eastAsia="Calibri" w:hAnsi="Times New Roman" w:cs="Arial"/>
          <w:color w:val="000000"/>
          <w:sz w:val="26"/>
          <w:szCs w:val="26"/>
          <w:lang w:val="ru-RU"/>
        </w:rPr>
        <w:t>ументации, и не должны ей противоречить.</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15.5. Аукционная документация должна содержать сведения, предусмотренные в подпунктах 1 — 12, 15 — 18 пункта 14.14 настоящего Положения, а также: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ау</w:t>
      </w:r>
      <w:r>
        <w:rPr>
          <w:rFonts w:ascii="Times New Roman" w:eastAsia="Calibri" w:hAnsi="Times New Roman"/>
          <w:iCs/>
          <w:color w:val="000000"/>
          <w:sz w:val="26"/>
          <w:szCs w:val="26"/>
          <w:lang w:val="ru-RU"/>
        </w:rPr>
        <w:t>кционной документации, внесения изменений в аукционную документацию;</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iCs/>
          <w:color w:val="000000"/>
          <w:sz w:val="26"/>
          <w:szCs w:val="26"/>
          <w:lang w:val="ru-RU"/>
        </w:rPr>
        <w:t>2) порядок отзыва и возврата</w:t>
      </w:r>
      <w:r>
        <w:rPr>
          <w:rFonts w:ascii="Times New Roman" w:eastAsia="Calibri" w:hAnsi="Times New Roman"/>
          <w:iCs/>
          <w:color w:val="000000"/>
          <w:sz w:val="26"/>
          <w:szCs w:val="26"/>
          <w:lang w:val="ru-RU"/>
        </w:rPr>
        <w:t xml:space="preserve"> заявок на участие в аукционе;</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rPr>
        <w:t>3) порядок отмены процедуры закупки;</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rPr>
        <w:t>4) сведения о порядке проведения аукциона:</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статус аукциона - торги на понижение;</w:t>
      </w:r>
    </w:p>
    <w:p w:rsidR="00026551" w:rsidRDefault="00A17A8E">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дата и время начала проведения аукциона;</w:t>
      </w:r>
    </w:p>
    <w:p w:rsidR="00026551" w:rsidRDefault="00A17A8E">
      <w:pPr>
        <w:pStyle w:val="Standarduser"/>
        <w:spacing w:line="276" w:lineRule="auto"/>
        <w:ind w:firstLine="567"/>
        <w:jc w:val="both"/>
        <w:rPr>
          <w:rFonts w:ascii="Times New Roman" w:hAnsi="Times New Roman"/>
          <w:iCs/>
          <w:color w:val="000000"/>
          <w:sz w:val="26"/>
          <w:szCs w:val="26"/>
        </w:rPr>
      </w:pPr>
      <w:r>
        <w:rPr>
          <w:rFonts w:ascii="Times New Roman" w:hAnsi="Times New Roman"/>
          <w:iCs/>
          <w:color w:val="000000"/>
          <w:sz w:val="26"/>
          <w:szCs w:val="26"/>
        </w:rPr>
        <w:t>величина понижения начальной цены («шаг аукциона»);</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ограничение в</w:t>
      </w:r>
      <w:r>
        <w:rPr>
          <w:rFonts w:ascii="Times New Roman" w:eastAsia="Calibri" w:hAnsi="Times New Roman" w:cs="Arial"/>
          <w:iCs/>
          <w:color w:val="000000"/>
          <w:sz w:val="26"/>
          <w:szCs w:val="26"/>
          <w:lang w:val="ru-RU"/>
        </w:rPr>
        <w:t>ремени действия шага;</w:t>
      </w:r>
    </w:p>
    <w:p w:rsidR="00026551" w:rsidRPr="00960BB0" w:rsidRDefault="00A17A8E">
      <w:pPr>
        <w:pStyle w:val="Standard"/>
        <w:spacing w:line="276" w:lineRule="auto"/>
        <w:ind w:firstLine="567"/>
        <w:jc w:val="both"/>
        <w:rPr>
          <w:rFonts w:ascii="Times New Roman" w:hAnsi="Times New Roman"/>
          <w:iCs/>
          <w:color w:val="000000"/>
          <w:sz w:val="26"/>
          <w:szCs w:val="26"/>
          <w:shd w:val="clear" w:color="auto" w:fill="FFFF00"/>
          <w:lang w:val="ru-RU"/>
        </w:rPr>
      </w:pPr>
      <w:r>
        <w:rPr>
          <w:rFonts w:ascii="Times New Roman" w:eastAsia="Calibri" w:hAnsi="Times New Roman" w:cs="Arial"/>
          <w:iCs/>
          <w:color w:val="000000"/>
          <w:sz w:val="26"/>
          <w:szCs w:val="26"/>
          <w:lang w:val="ru-RU"/>
        </w:rPr>
        <w:t xml:space="preserve">5) </w:t>
      </w:r>
      <w:r>
        <w:rPr>
          <w:rFonts w:eastAsia="Calibri" w:cs="Arial"/>
          <w:lang w:val="ru-RU"/>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rPr>
        <w:t xml:space="preserve">6) </w:t>
      </w:r>
      <w:r>
        <w:rPr>
          <w:rFonts w:ascii="Times New Roman" w:eastAsia="Calibri" w:hAnsi="Times New Roman" w:cs="Arial"/>
          <w:iCs/>
          <w:color w:val="000000"/>
          <w:sz w:val="26"/>
          <w:szCs w:val="26"/>
          <w:lang w:val="ru-RU"/>
        </w:rPr>
        <w:t>особенности</w:t>
      </w:r>
      <w:r>
        <w:rPr>
          <w:rFonts w:ascii="Times New Roman" w:eastAsia="Calibri" w:hAnsi="Times New Roman" w:cs="Arial"/>
          <w:iCs/>
          <w:color w:val="000000"/>
          <w:sz w:val="26"/>
          <w:szCs w:val="26"/>
          <w:lang w:val="ru-RU" w:eastAsia="en-US"/>
        </w:rPr>
        <w:t xml:space="preserve"> участия в аукционе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rsidR="00026551" w:rsidRPr="00960BB0" w:rsidRDefault="00A17A8E">
      <w:pPr>
        <w:pStyle w:val="Standard"/>
        <w:spacing w:line="276" w:lineRule="auto"/>
        <w:ind w:firstLine="567"/>
        <w:jc w:val="both"/>
        <w:rPr>
          <w:rFonts w:ascii="Times New Roman" w:hAnsi="Times New Roman"/>
          <w:iCs/>
          <w:color w:val="000000"/>
          <w:sz w:val="26"/>
          <w:szCs w:val="26"/>
          <w:shd w:val="clear" w:color="auto" w:fill="FFFF00"/>
          <w:lang w:val="ru-RU"/>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w:t>
      </w:r>
      <w:r>
        <w:rPr>
          <w:rFonts w:eastAsia="Calibri" w:cs="Arial"/>
          <w:lang w:val="ru-RU"/>
        </w:rPr>
        <w:t>№ 223-ФЗ, настоящим Положением.</w:t>
      </w:r>
    </w:p>
    <w:p w:rsidR="00026551" w:rsidRDefault="00A17A8E">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Сведения, указанные в аукционной документации должны соответствовать сведениям, указанным в извещении о проведении аукциона.</w:t>
      </w:r>
    </w:p>
    <w:p w:rsidR="00026551" w:rsidRDefault="00A17A8E">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 xml:space="preserve">Аукционная документация размещается в ЕИС одновременно с извещением о проведении аукциона и должна </w:t>
      </w:r>
      <w:r>
        <w:rPr>
          <w:rFonts w:cs="Arial"/>
          <w:lang w:val="ru-RU"/>
        </w:rPr>
        <w:t>быть доступна для ознакомления в ЕИС без взимания платы.</w:t>
      </w:r>
    </w:p>
    <w:p w:rsidR="00026551" w:rsidRDefault="00A17A8E">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Неотъемлемой частью аукционной документации является проект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15.6. В случае, если заказчиком установлено требование об обеспечении заявки на участие в аукционе, об обеспечении исполнения дог</w:t>
      </w:r>
      <w:r>
        <w:rPr>
          <w:rFonts w:ascii="Times New Roman" w:eastAsia="Calibri" w:hAnsi="Times New Roman" w:cs="Arial"/>
          <w:color w:val="000000"/>
          <w:sz w:val="26"/>
          <w:szCs w:val="26"/>
          <w:lang w:val="ru-RU"/>
        </w:rPr>
        <w:t>овора, заключаемого по итогам аукциона, а также об обеспечении исполнения гарантийных обязательств, такое требование в равной мере распространяется на всех участников аукциона, о чем указывается в извещении и документации о закупке.</w:t>
      </w:r>
    </w:p>
    <w:p w:rsidR="00026551" w:rsidRPr="00960BB0" w:rsidRDefault="00A17A8E">
      <w:pPr>
        <w:pStyle w:val="Standard"/>
        <w:spacing w:line="276" w:lineRule="auto"/>
        <w:ind w:firstLine="567"/>
        <w:jc w:val="both"/>
        <w:rPr>
          <w:rFonts w:ascii="Times New Roman" w:hAnsi="Times New Roman"/>
          <w:lang w:val="ru-RU"/>
        </w:rPr>
      </w:pPr>
      <w:r>
        <w:rPr>
          <w:rFonts w:ascii="Times New Roman" w:eastAsia="Calibri" w:hAnsi="Times New Roman" w:cs="Arial"/>
          <w:color w:val="000000"/>
          <w:sz w:val="26"/>
          <w:szCs w:val="26"/>
          <w:lang w:val="ru-RU"/>
        </w:rPr>
        <w:t>15.7. Срок подачи заяво</w:t>
      </w:r>
      <w:r>
        <w:rPr>
          <w:rFonts w:ascii="Times New Roman" w:eastAsia="Calibri" w:hAnsi="Times New Roman" w:cs="Arial"/>
          <w:color w:val="000000"/>
          <w:sz w:val="26"/>
          <w:szCs w:val="26"/>
          <w:lang w:val="ru-RU"/>
        </w:rPr>
        <w:t xml:space="preserve">к </w:t>
      </w:r>
      <w:r>
        <w:rPr>
          <w:rFonts w:ascii="Times New Roman" w:eastAsia="Calibri" w:hAnsi="Times New Roman" w:cs="Arial"/>
          <w:iCs/>
          <w:color w:val="000000"/>
          <w:sz w:val="26"/>
          <w:szCs w:val="26"/>
          <w:lang w:val="ru-RU"/>
        </w:rPr>
        <w:t>на участие в аукционе исчисляется с даты размещения в ЕИС документов, указанных в пункте 15.3. настоящего Положения.</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15.8. Порядок подачи заявок на участие в аукционе.</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Заявка на участие в аукционе подается участником закупки, получившим аккредитацию на </w:t>
      </w:r>
      <w:r>
        <w:rPr>
          <w:rFonts w:ascii="Times New Roman" w:eastAsia="Calibri" w:hAnsi="Times New Roman" w:cs="Arial"/>
          <w:color w:val="000000"/>
          <w:sz w:val="26"/>
          <w:szCs w:val="26"/>
          <w:lang w:val="ru-RU"/>
        </w:rPr>
        <w:t>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w:t>
      </w:r>
      <w:r>
        <w:rPr>
          <w:rFonts w:ascii="Times New Roman" w:eastAsia="Calibri" w:hAnsi="Times New Roman" w:cs="Arial"/>
          <w:color w:val="000000"/>
          <w:sz w:val="26"/>
          <w:szCs w:val="26"/>
          <w:lang w:val="ru-RU"/>
        </w:rPr>
        <w:t>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разделом 14 настоящего Положения, а также требованиями регламента электр</w:t>
      </w:r>
      <w:r>
        <w:rPr>
          <w:rFonts w:ascii="Times New Roman" w:eastAsia="Calibri" w:hAnsi="Times New Roman" w:cs="Arial"/>
          <w:color w:val="000000"/>
          <w:sz w:val="26"/>
          <w:szCs w:val="26"/>
          <w:lang w:val="ru-RU"/>
        </w:rPr>
        <w:t>онной площадки.</w:t>
      </w:r>
    </w:p>
    <w:p w:rsidR="00026551" w:rsidRPr="00960BB0" w:rsidRDefault="00A17A8E">
      <w:pPr>
        <w:pStyle w:val="Standard"/>
        <w:tabs>
          <w:tab w:val="left" w:pos="540"/>
        </w:tabs>
        <w:spacing w:line="276" w:lineRule="auto"/>
        <w:ind w:firstLine="567"/>
        <w:jc w:val="both"/>
        <w:rPr>
          <w:rFonts w:hint="eastAsia"/>
          <w:lang w:val="ru-RU"/>
        </w:rPr>
      </w:pPr>
      <w:r>
        <w:rPr>
          <w:rFonts w:ascii="Times New Roman" w:eastAsia="Calibri" w:hAnsi="Times New Roman" w:cs="Arial"/>
          <w:color w:val="000000"/>
          <w:sz w:val="26"/>
          <w:szCs w:val="26"/>
          <w:lang w:val="ru-RU"/>
        </w:rPr>
        <w:t>Заявка на участие в аукционе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Подавая заявку на участие в аукционе, участник закупки </w:t>
      </w:r>
      <w:r>
        <w:rPr>
          <w:rFonts w:ascii="Times New Roman" w:eastAsia="Calibri" w:hAnsi="Times New Roman" w:cs="Arial"/>
          <w:color w:val="000000"/>
          <w:sz w:val="26"/>
          <w:szCs w:val="26"/>
          <w:lang w:val="ru-RU"/>
        </w:rPr>
        <w:t>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аукционе. В случае установления факта подачи о</w:t>
      </w:r>
      <w:r>
        <w:rPr>
          <w:rFonts w:ascii="Times New Roman" w:eastAsia="Calibri" w:hAnsi="Times New Roman" w:cs="Arial"/>
          <w:color w:val="000000"/>
          <w:sz w:val="26"/>
          <w:szCs w:val="26"/>
          <w:lang w:val="ru-RU"/>
        </w:rPr>
        <w:t>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 xml:space="preserve">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w:t>
      </w:r>
      <w:r>
        <w:rPr>
          <w:rFonts w:ascii="Times New Roman" w:eastAsia="Calibri" w:hAnsi="Times New Roman"/>
          <w:color w:val="000000"/>
          <w:sz w:val="26"/>
          <w:szCs w:val="26"/>
          <w:lang w:val="ru-RU"/>
        </w:rPr>
        <w:t>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аукционе</w:t>
      </w:r>
      <w:r>
        <w:rPr>
          <w:rFonts w:ascii="Times New Roman" w:eastAsia="Calibri" w:hAnsi="Times New Roman" w:cs="Arial"/>
          <w:color w:val="000000"/>
          <w:sz w:val="26"/>
          <w:szCs w:val="26"/>
          <w:lang w:val="ru-RU"/>
        </w:rPr>
        <w:t xml:space="preserve">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w:t>
      </w:r>
      <w:r>
        <w:rPr>
          <w:rFonts w:ascii="Times New Roman" w:eastAsia="Calibri" w:hAnsi="Times New Roman" w:cs="Arial"/>
          <w:color w:val="000000"/>
          <w:sz w:val="26"/>
          <w:szCs w:val="26"/>
          <w:lang w:val="ru-RU"/>
        </w:rPr>
        <w:t>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w:t>
      </w:r>
      <w:r>
        <w:rPr>
          <w:rFonts w:ascii="Times New Roman" w:eastAsia="Calibri" w:hAnsi="Times New Roman" w:cs="Arial"/>
          <w:color w:val="000000"/>
          <w:sz w:val="26"/>
          <w:szCs w:val="26"/>
          <w:lang w:val="ru-RU"/>
        </w:rPr>
        <w:t>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15.9. Порядок рассмотрения заявок на участие в аукционе.</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Комиссия по закупкам в порядке и срок, устан</w:t>
      </w:r>
      <w:r>
        <w:rPr>
          <w:rFonts w:ascii="Times New Roman" w:eastAsia="Calibri" w:hAnsi="Times New Roman" w:cs="Arial"/>
          <w:bCs/>
          <w:iCs/>
          <w:color w:val="000000"/>
          <w:sz w:val="26"/>
          <w:szCs w:val="26"/>
          <w:lang w:eastAsia="en-US"/>
        </w:rPr>
        <w:t xml:space="preserve">овленный в извещении </w:t>
      </w:r>
      <w:r>
        <w:rPr>
          <w:rFonts w:ascii="Times New Roman" w:eastAsia="Calibri" w:hAnsi="Times New Roman" w:cs="Arial"/>
          <w:color w:val="000000"/>
          <w:sz w:val="26"/>
          <w:szCs w:val="26"/>
          <w:lang w:eastAsia="en-US"/>
        </w:rPr>
        <w:t>о проведении аукциона, документации о закупке</w:t>
      </w:r>
      <w:r>
        <w:rPr>
          <w:rFonts w:ascii="Times New Roman" w:eastAsia="Calibri" w:hAnsi="Times New Roman" w:cs="Arial"/>
          <w:iCs/>
          <w:color w:val="000000"/>
          <w:sz w:val="26"/>
          <w:szCs w:val="26"/>
          <w:lang w:eastAsia="en-US"/>
        </w:rPr>
        <w:t>, рассматривает поступившие заявки  на участие в аукционе на предмет их соответствия требованиям аукционной документации,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026551" w:rsidRPr="00960BB0"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color w:val="000000"/>
          <w:sz w:val="26"/>
          <w:szCs w:val="26"/>
          <w:lang w:val="ru-RU" w:eastAsia="en-US"/>
        </w:rPr>
        <w:t>К</w:t>
      </w:r>
      <w:r>
        <w:rPr>
          <w:rFonts w:ascii="Times New Roman" w:eastAsia="Calibri" w:hAnsi="Times New Roman" w:cs="Arial"/>
          <w:color w:val="000000"/>
          <w:sz w:val="26"/>
          <w:szCs w:val="26"/>
          <w:lang w:val="ru-RU" w:eastAsia="en-US"/>
        </w:rPr>
        <w:t xml:space="preserve">омиссия </w:t>
      </w:r>
      <w:r>
        <w:rPr>
          <w:rFonts w:ascii="Times New Roman" w:eastAsia="Calibri" w:hAnsi="Times New Roman" w:cs="Arial"/>
          <w:color w:val="000000"/>
          <w:sz w:val="26"/>
          <w:szCs w:val="26"/>
          <w:lang w:val="ru-RU"/>
        </w:rPr>
        <w:t>отказывает</w:t>
      </w:r>
      <w:r>
        <w:rPr>
          <w:rFonts w:ascii="Times New Roman" w:eastAsia="Calibri" w:hAnsi="Times New Roman" w:cs="Arial"/>
          <w:color w:val="000000"/>
          <w:sz w:val="26"/>
          <w:szCs w:val="26"/>
          <w:lang w:val="ru-RU"/>
        </w:rPr>
        <w:t xml:space="preserve"> участнику закупки в допуске к участию в аукционе в случаях, установленных пунктом 14.33 настоящего Положения.</w:t>
      </w:r>
    </w:p>
    <w:p w:rsidR="00026551" w:rsidRPr="00960BB0" w:rsidRDefault="00A17A8E">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w:t>
      </w:r>
      <w:r>
        <w:rPr>
          <w:rFonts w:ascii="Times New Roman" w:eastAsia="Calibri" w:hAnsi="Times New Roman" w:cs="Arial"/>
          <w:iCs/>
          <w:color w:val="000000"/>
          <w:sz w:val="26"/>
          <w:szCs w:val="26"/>
          <w:lang w:val="ru-RU" w:eastAsia="en-US"/>
        </w:rPr>
        <w:t>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026551" w:rsidRPr="00960BB0" w:rsidRDefault="00A17A8E">
      <w:pPr>
        <w:pStyle w:val="Standard"/>
        <w:tabs>
          <w:tab w:val="left" w:pos="2655"/>
        </w:tabs>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Комиссия по закупкам отклоняет заявку на участие в аукционе, если участник закупки, п</w:t>
      </w:r>
      <w:r>
        <w:rPr>
          <w:rFonts w:ascii="Times New Roman" w:eastAsia="Calibri" w:hAnsi="Times New Roman" w:cs="Arial"/>
          <w:iCs/>
          <w:color w:val="000000"/>
          <w:sz w:val="26"/>
          <w:szCs w:val="26"/>
          <w:lang w:val="ru-RU" w:eastAsia="en-US"/>
        </w:rPr>
        <w:t xml:space="preserve">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Pr>
          <w:rFonts w:ascii="Times New Roman" w:eastAsia="Calibri" w:hAnsi="Times New Roman" w:cs="Arial"/>
          <w:iCs/>
          <w:color w:val="000000"/>
          <w:sz w:val="26"/>
          <w:szCs w:val="26"/>
          <w:lang w:val="ru-RU" w:eastAsia="en-US"/>
        </w:rPr>
        <w:t>несоответ</w:t>
      </w:r>
      <w:r>
        <w:rPr>
          <w:rFonts w:ascii="Times New Roman" w:eastAsia="Calibri" w:hAnsi="Times New Roman" w:cs="Arial"/>
          <w:iCs/>
          <w:color w:val="000000"/>
          <w:sz w:val="26"/>
          <w:szCs w:val="26"/>
          <w:lang w:val="ru-RU" w:eastAsia="en-US"/>
        </w:rPr>
        <w:t>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w:t>
      </w:r>
      <w:r>
        <w:rPr>
          <w:rFonts w:ascii="Times New Roman" w:eastAsia="Calibri" w:hAnsi="Times New Roman" w:cs="Arial"/>
          <w:iCs/>
          <w:color w:val="000000"/>
          <w:sz w:val="26"/>
          <w:szCs w:val="26"/>
          <w:lang w:val="ru-RU" w:eastAsia="en-US"/>
        </w:rPr>
        <w:t xml:space="preserve">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026551" w:rsidRDefault="00A17A8E">
      <w:pPr>
        <w:pStyle w:val="Standarduser"/>
        <w:widowControl/>
        <w:spacing w:line="276" w:lineRule="auto"/>
        <w:ind w:firstLine="567"/>
        <w:jc w:val="both"/>
        <w:rPr>
          <w:rFonts w:hint="eastAsia"/>
        </w:rPr>
      </w:pPr>
      <w:r>
        <w:rPr>
          <w:rFonts w:ascii="Times New Roman" w:eastAsia="Calibri" w:hAnsi="Times New Roman"/>
          <w:iCs/>
          <w:color w:val="000000"/>
          <w:sz w:val="26"/>
          <w:szCs w:val="26"/>
        </w:rPr>
        <w:t>Срок рассм</w:t>
      </w:r>
      <w:r>
        <w:rPr>
          <w:rFonts w:ascii="Times New Roman" w:eastAsia="Calibri" w:hAnsi="Times New Roman"/>
          <w:iCs/>
          <w:color w:val="000000"/>
          <w:sz w:val="26"/>
          <w:szCs w:val="26"/>
        </w:rPr>
        <w:t xml:space="preserve">отрения заявок участников </w:t>
      </w:r>
      <w:r>
        <w:rPr>
          <w:rFonts w:ascii="Times New Roman" w:eastAsia="Calibri" w:hAnsi="Times New Roman"/>
          <w:iCs/>
          <w:color w:val="000000"/>
          <w:sz w:val="26"/>
          <w:szCs w:val="26"/>
        </w:rPr>
        <w:t>закупки</w:t>
      </w:r>
      <w:r>
        <w:rPr>
          <w:rFonts w:ascii="Times New Roman" w:eastAsia="Calibri" w:hAnsi="Times New Roman"/>
          <w:iCs/>
          <w:color w:val="000000"/>
          <w:sz w:val="26"/>
          <w:szCs w:val="26"/>
        </w:rPr>
        <w:t xml:space="preserve"> не может превышать 5 (пяти) дней со дня окончания срока подачи заявок на участие в аукционе.</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аукционе, который подписывается всеми </w:t>
      </w:r>
      <w:r>
        <w:rPr>
          <w:rFonts w:ascii="Times New Roman" w:eastAsia="Calibri" w:hAnsi="Times New Roman"/>
          <w:color w:val="000000"/>
          <w:sz w:val="26"/>
          <w:szCs w:val="26"/>
          <w:lang w:val="ru-RU"/>
        </w:rPr>
        <w:t xml:space="preserve">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 xml:space="preserve">рассмотрения заявок на участие в аукционе должен содержать сведения, </w:t>
      </w:r>
      <w:r>
        <w:rPr>
          <w:rFonts w:ascii="Times New Roman" w:hAnsi="Times New Roman"/>
          <w:sz w:val="26"/>
          <w:szCs w:val="26"/>
          <w:lang w:val="ru-RU"/>
        </w:rPr>
        <w:t>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количество поданных на участие в аукционе заявок (этапе закупки), дата и время регистрации таких з</w:t>
      </w:r>
      <w:r>
        <w:rPr>
          <w:rFonts w:ascii="Times New Roman" w:eastAsia="Calibri" w:hAnsi="Times New Roman"/>
          <w:color w:val="000000"/>
          <w:sz w:val="26"/>
          <w:szCs w:val="26"/>
          <w:lang w:val="ru-RU"/>
        </w:rPr>
        <w:t>аявок;</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 xml:space="preserve">результаты рассмотрения заявок на участие в аукционе с указанием в том числе решения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w:t>
      </w:r>
      <w:r>
        <w:rPr>
          <w:rFonts w:ascii="Times New Roman" w:eastAsia="Calibri" w:hAnsi="Times New Roman"/>
          <w:color w:val="000000"/>
          <w:sz w:val="26"/>
          <w:szCs w:val="26"/>
          <w:lang w:val="ru-RU"/>
        </w:rPr>
        <w:t xml:space="preserve">соответствии с требованиями аукционной документации,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аукционе;</w:t>
      </w:r>
    </w:p>
    <w:p w:rsidR="00026551" w:rsidRPr="00960BB0" w:rsidRDefault="00A17A8E">
      <w:pPr>
        <w:pStyle w:val="Standard"/>
        <w:spacing w:line="276" w:lineRule="auto"/>
        <w:ind w:firstLine="567"/>
        <w:jc w:val="both"/>
        <w:rPr>
          <w:rFonts w:hint="eastAsia"/>
          <w:lang w:val="ru-RU"/>
        </w:rPr>
      </w:pPr>
      <w:r>
        <w:rPr>
          <w:rFonts w:ascii="Times New Roman" w:hAnsi="Times New Roman" w:cs="Arial"/>
          <w:iCs/>
          <w:color w:val="000000"/>
          <w:sz w:val="26"/>
          <w:szCs w:val="26"/>
          <w:lang w:val="ru-RU"/>
        </w:rPr>
        <w:t>сведения о признании аукциона несостоявшимся, в случае признания его таковым;</w:t>
      </w:r>
    </w:p>
    <w:p w:rsidR="00026551" w:rsidRPr="00960BB0" w:rsidRDefault="00A17A8E">
      <w:pPr>
        <w:pStyle w:val="Standard"/>
        <w:spacing w:line="276" w:lineRule="auto"/>
        <w:ind w:firstLine="567"/>
        <w:jc w:val="both"/>
        <w:rPr>
          <w:rFonts w:hint="eastAsia"/>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Pr>
          <w:rFonts w:cs="Arial"/>
          <w:iCs/>
          <w:lang w:val="ru-RU" w:eastAsia="en-US"/>
        </w:rPr>
        <w:t>о допуске/отказе в допуске к участию (об отклонении о</w:t>
      </w:r>
      <w:r>
        <w:rPr>
          <w:rFonts w:cs="Arial"/>
          <w:iCs/>
          <w:lang w:val="ru-RU" w:eastAsia="en-US"/>
        </w:rPr>
        <w:t>т участия) в аукционе участников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w:t>
      </w:r>
      <w:r>
        <w:rPr>
          <w:rFonts w:ascii="Times New Roman" w:eastAsia="Calibri" w:hAnsi="Times New Roman"/>
          <w:color w:val="000000"/>
          <w:sz w:val="26"/>
          <w:szCs w:val="26"/>
          <w:lang w:val="ru-RU"/>
        </w:rPr>
        <w:t>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15.10. Порядок проведения аукциона.</w:t>
      </w:r>
    </w:p>
    <w:p w:rsidR="00026551" w:rsidRDefault="00A17A8E">
      <w:pPr>
        <w:pStyle w:val="Standarduser"/>
        <w:widowControl/>
        <w:spacing w:line="276" w:lineRule="auto"/>
        <w:ind w:firstLine="567"/>
        <w:jc w:val="both"/>
        <w:rPr>
          <w:rFonts w:ascii="Times New Roman" w:eastAsia="Calibri" w:hAnsi="Times New Roman"/>
          <w:bCs/>
          <w:iCs/>
          <w:color w:val="000000"/>
          <w:sz w:val="26"/>
          <w:szCs w:val="26"/>
        </w:rPr>
      </w:pPr>
      <w:r>
        <w:rPr>
          <w:rFonts w:ascii="Times New Roman" w:eastAsia="Calibri" w:hAnsi="Times New Roman"/>
          <w:bCs/>
          <w:iCs/>
          <w:color w:val="000000"/>
          <w:sz w:val="26"/>
          <w:szCs w:val="26"/>
        </w:rPr>
        <w:t xml:space="preserve">В аукционе могут участвовать только </w:t>
      </w:r>
      <w:r>
        <w:rPr>
          <w:rFonts w:ascii="Times New Roman" w:eastAsia="Calibri" w:hAnsi="Times New Roman"/>
          <w:bCs/>
          <w:iCs/>
          <w:color w:val="000000"/>
          <w:sz w:val="26"/>
          <w:szCs w:val="26"/>
        </w:rPr>
        <w:t>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Аукцион </w:t>
      </w:r>
      <w:r>
        <w:rPr>
          <w:bCs/>
          <w:iCs/>
          <w:lang w:val="ru-RU"/>
        </w:rPr>
        <w:t xml:space="preserve">проводится на электронной торговой площадке в день и время, указанные в извещении </w:t>
      </w:r>
      <w:r>
        <w:rPr>
          <w:iCs/>
          <w:lang w:val="ru-RU"/>
        </w:rPr>
        <w:t>о проведении аукциона, документации об аукционе</w:t>
      </w:r>
      <w:r>
        <w:rPr>
          <w:bCs/>
          <w:iCs/>
          <w:lang w:val="ru-RU"/>
        </w:rPr>
        <w:t xml:space="preserve">. </w:t>
      </w:r>
      <w:r>
        <w:rPr>
          <w:rFonts w:cs="Arial"/>
          <w:lang w:val="ru-RU"/>
        </w:rPr>
        <w:t>Днем проведения электронного аукциона является рабочий день.</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С момента </w:t>
      </w:r>
      <w:r>
        <w:rPr>
          <w:rFonts w:ascii="Times New Roman" w:eastAsia="Calibri" w:hAnsi="Times New Roman" w:cs="Arial"/>
          <w:bCs/>
          <w:iCs/>
          <w:color w:val="000000"/>
          <w:sz w:val="26"/>
          <w:szCs w:val="26"/>
          <w:lang w:val="ru-RU"/>
        </w:rPr>
        <w:t>начала аукциона участники имеют возможность де</w:t>
      </w:r>
      <w:r>
        <w:rPr>
          <w:rFonts w:ascii="Times New Roman" w:eastAsia="Calibri" w:hAnsi="Times New Roman" w:cs="Arial"/>
          <w:bCs/>
          <w:iCs/>
          <w:color w:val="000000"/>
          <w:sz w:val="26"/>
          <w:szCs w:val="26"/>
          <w:lang w:val="ru-RU"/>
        </w:rPr>
        <w:t xml:space="preserve">лать ценовые предложения, предусматривающие понижение текущего ценового предложения на величину, равную шагу аукциона. </w:t>
      </w:r>
      <w:r>
        <w:rPr>
          <w:rFonts w:ascii="Times New Roman" w:eastAsia="Calibri" w:hAnsi="Times New Roman" w:cs="Arial"/>
          <w:color w:val="000000"/>
          <w:sz w:val="26"/>
          <w:szCs w:val="26"/>
          <w:lang w:val="ru-RU"/>
        </w:rPr>
        <w:t>Величина понижения НМЦД, (далее - шаг аукциона) составляет от 0,5 процента до 5 процентов начальной (максимальной) цены договора.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Шаг </w:t>
      </w:r>
      <w:r>
        <w:rPr>
          <w:rFonts w:ascii="Times New Roman" w:eastAsia="Calibri" w:hAnsi="Times New Roman" w:cs="Arial"/>
          <w:bCs/>
          <w:iCs/>
          <w:color w:val="000000"/>
          <w:sz w:val="26"/>
          <w:szCs w:val="26"/>
          <w:lang w:val="ru-RU"/>
        </w:rPr>
        <w:t>аукциона определяется заказчиком в аукционной документации.</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 xml:space="preserve">Победителем аукциона признается участник аукциона, предложивший наиболее низкую цену договора путем снижения НМЦД, </w:t>
      </w:r>
      <w:r>
        <w:rPr>
          <w:rStyle w:val="10"/>
          <w:rFonts w:eastAsia="Calibri" w:cs="Times New Roman"/>
          <w:bCs/>
          <w:iCs/>
          <w:lang w:val="ru-RU"/>
        </w:rPr>
        <w:t xml:space="preserve"> </w:t>
      </w:r>
      <w:r>
        <w:rPr>
          <w:rFonts w:cs="Arial"/>
          <w:bCs/>
          <w:iCs/>
          <w:lang w:val="ru-RU"/>
        </w:rPr>
        <w:t>указанной в извещении о проведении аукциона, на «шаг аукциона».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w:t>
      </w:r>
      <w:r>
        <w:rPr>
          <w:rFonts w:ascii="Times New Roman" w:eastAsia="Calibri" w:hAnsi="Times New Roman" w:cs="Arial"/>
          <w:color w:val="000000"/>
          <w:sz w:val="26"/>
          <w:szCs w:val="26"/>
          <w:lang w:val="ru-RU"/>
        </w:rPr>
        <w:t xml:space="preserve">, если </w:t>
      </w:r>
      <w:r>
        <w:rPr>
          <w:rFonts w:ascii="Times New Roman" w:eastAsia="Calibri" w:hAnsi="Times New Roman" w:cs="Arial"/>
          <w:color w:val="000000"/>
          <w:sz w:val="26"/>
          <w:szCs w:val="26"/>
          <w:lang w:val="ru-RU"/>
        </w:rPr>
        <w:t>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1) такой аукцион в соответствии с настоящей </w:t>
      </w:r>
      <w:r>
        <w:rPr>
          <w:rFonts w:ascii="Times New Roman" w:eastAsia="Calibri" w:hAnsi="Times New Roman" w:cs="Arial"/>
          <w:color w:val="000000"/>
          <w:sz w:val="26"/>
          <w:szCs w:val="26"/>
          <w:lang w:val="ru-RU"/>
        </w:rPr>
        <w:t>частью проводится до достижения цены договора не более чем десять миллионов рублей;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w:t>
      </w:r>
      <w:r>
        <w:rPr>
          <w:rFonts w:ascii="Times New Roman" w:eastAsia="Calibri" w:hAnsi="Times New Roman" w:cs="Arial"/>
          <w:color w:val="000000"/>
          <w:sz w:val="26"/>
          <w:szCs w:val="26"/>
          <w:lang w:val="ru-RU"/>
        </w:rPr>
        <w:t>ении по результатам такого аукциона сделок от имени участника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rPr>
        <w:t xml:space="preserve">3) размер </w:t>
      </w:r>
      <w:r>
        <w:rPr>
          <w:rFonts w:ascii="Times New Roman" w:eastAsia="Calibri" w:hAnsi="Times New Roman" w:cs="Arial"/>
          <w:bCs/>
          <w:iCs/>
          <w:color w:val="000000"/>
          <w:sz w:val="26"/>
          <w:szCs w:val="26"/>
          <w:lang w:val="ru-RU"/>
        </w:rPr>
        <w:t xml:space="preserve">обеспечения исполнения договора рассчитывается исходя из начальной (максимальной) цены договора, </w:t>
      </w:r>
      <w:r>
        <w:rPr>
          <w:rFonts w:ascii="Times New Roman" w:eastAsia="Calibri" w:hAnsi="Times New Roman" w:cs="Times New Roman"/>
          <w:bCs/>
          <w:iCs/>
          <w:color w:val="000000"/>
          <w:sz w:val="26"/>
          <w:szCs w:val="26"/>
          <w:lang w:val="ru-RU"/>
        </w:rPr>
        <w:t xml:space="preserve"> </w:t>
      </w:r>
      <w:r>
        <w:rPr>
          <w:rFonts w:ascii="Times New Roman" w:eastAsia="Calibri" w:hAnsi="Times New Roman" w:cs="Arial"/>
          <w:bCs/>
          <w:iCs/>
          <w:color w:val="000000"/>
          <w:sz w:val="26"/>
          <w:szCs w:val="26"/>
          <w:lang w:val="ru-RU"/>
        </w:rPr>
        <w:t>указанной в извещении и документации о проведении такого аукциона.</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bCs/>
          <w:iCs/>
          <w:lang w:val="ru-RU"/>
        </w:rPr>
        <w:t xml:space="preserve">В </w:t>
      </w:r>
      <w:r>
        <w:rPr>
          <w:rFonts w:ascii="Times New Roman" w:eastAsia="Calibri" w:hAnsi="Times New Roman" w:cs="Arial"/>
          <w:bCs/>
          <w:iCs/>
          <w:color w:val="000000"/>
          <w:sz w:val="26"/>
          <w:szCs w:val="26"/>
          <w:lang w:val="ru-RU"/>
        </w:rPr>
        <w:t xml:space="preserve">случае, </w:t>
      </w:r>
      <w:r>
        <w:rPr>
          <w:rFonts w:ascii="Times New Roman" w:eastAsia="Calibri" w:hAnsi="Times New Roman" w:cs="Arial"/>
          <w:bCs/>
          <w:iCs/>
          <w:color w:val="000000"/>
          <w:sz w:val="26"/>
          <w:szCs w:val="26"/>
          <w:lang w:val="ru-RU"/>
        </w:rPr>
        <w:t>если была предложена цена договора, равная цене, предложенной другим участником аукциона, лучшим признается предложение о цене договора, поступившее ранее других предложений.</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bCs/>
          <w:iCs/>
          <w:color w:val="000000"/>
          <w:sz w:val="26"/>
          <w:szCs w:val="26"/>
          <w:lang w:val="ru-RU"/>
        </w:rPr>
        <w:t xml:space="preserve">Оператор электронной площадки </w:t>
      </w:r>
      <w:r>
        <w:rPr>
          <w:rFonts w:ascii="Times New Roman" w:eastAsia="Calibri" w:hAnsi="Times New Roman"/>
          <w:color w:val="000000"/>
          <w:sz w:val="26"/>
          <w:szCs w:val="26"/>
          <w:lang w:val="ru-RU"/>
        </w:rPr>
        <w:t>обеспечивает непрерывность проведения аукциона, фун</w:t>
      </w:r>
      <w:r>
        <w:rPr>
          <w:rFonts w:ascii="Times New Roman" w:eastAsia="Calibri" w:hAnsi="Times New Roman"/>
          <w:color w:val="000000"/>
          <w:sz w:val="26"/>
          <w:szCs w:val="26"/>
          <w:lang w:val="ru-RU"/>
        </w:rPr>
        <w:t>кционирование 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Pr>
          <w:rFonts w:ascii="Times New Roman" w:eastAsia="Calibri" w:hAnsi="Times New Roman" w:cs="Arial"/>
          <w:bCs/>
          <w:iCs/>
          <w:color w:val="000000"/>
          <w:sz w:val="26"/>
          <w:szCs w:val="26"/>
          <w:lang w:val="ru-RU"/>
        </w:rPr>
        <w:t>.</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аукциона составляется протокол подведения ит</w:t>
      </w:r>
      <w:r>
        <w:rPr>
          <w:rFonts w:ascii="Times New Roman" w:eastAsia="Calibri" w:hAnsi="Times New Roman"/>
          <w:color w:val="000000"/>
          <w:sz w:val="26"/>
          <w:szCs w:val="26"/>
          <w:lang w:val="ru-RU"/>
        </w:rPr>
        <w:t xml:space="preserve">огов аукциона, который подписывается членами комиссии по закупкам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s="Arial"/>
          <w:color w:val="000000"/>
          <w:sz w:val="26"/>
          <w:szCs w:val="26"/>
          <w:lang w:val="ru-RU"/>
        </w:rPr>
        <w:t xml:space="preserve">15.11. </w:t>
      </w:r>
      <w:r>
        <w:rPr>
          <w:rFonts w:ascii="Times New Roman" w:hAnsi="Times New Roman" w:cs="Arial"/>
          <w:color w:val="000000"/>
          <w:sz w:val="26"/>
          <w:szCs w:val="26"/>
          <w:lang w:val="ru-RU"/>
        </w:rPr>
        <w:t>Протокол подведения итогов аукциона (итоговый протокол)</w:t>
      </w:r>
      <w:r>
        <w:rPr>
          <w:rFonts w:ascii="Times New Roman" w:hAnsi="Times New Roman" w:cs="Arial"/>
          <w:color w:val="000000"/>
          <w:sz w:val="26"/>
          <w:szCs w:val="26"/>
          <w:lang w:val="ru-RU"/>
        </w:rPr>
        <w:t xml:space="preserve"> должен содержать сведения, указанные в пункте 14.23 настоящего Положения, в том числе</w:t>
      </w:r>
      <w:r>
        <w:rPr>
          <w:rFonts w:ascii="Times New Roman" w:eastAsia="Calibri" w:hAnsi="Times New Roman" w:cs="Arial"/>
          <w:iCs/>
          <w:color w:val="000000"/>
          <w:sz w:val="26"/>
          <w:szCs w:val="26"/>
          <w:lang w:val="ru-RU" w:eastAsia="en-US"/>
        </w:rPr>
        <w:t>:</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количество поданных на участие в аукционе заявок, дата и вре</w:t>
      </w:r>
      <w:r>
        <w:rPr>
          <w:rFonts w:ascii="Times New Roman" w:eastAsia="Calibri" w:hAnsi="Times New Roman" w:cs="Arial"/>
          <w:color w:val="000000"/>
          <w:sz w:val="26"/>
          <w:szCs w:val="26"/>
          <w:lang w:val="ru-RU"/>
        </w:rPr>
        <w:t>мя регистрации каждой такой заявки;</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порядковые номера заявок на участие в аукционе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w:t>
      </w:r>
      <w:r>
        <w:rPr>
          <w:rFonts w:ascii="Times New Roman" w:eastAsia="Calibri" w:hAnsi="Times New Roman" w:cs="Arial"/>
          <w:color w:val="000000"/>
          <w:sz w:val="26"/>
          <w:szCs w:val="26"/>
          <w:lang w:val="ru-RU"/>
        </w:rPr>
        <w:t xml:space="preserve"> участников закупки. Заявке на участие в аукционе, в которой содержатся лучшие ценовое предложение, присваивается первый номер. В случае, если в нескольких заявках на участие в аукционе содержатся одинаковые ценовые предложения, меньший порядковый номер пр</w:t>
      </w:r>
      <w:r>
        <w:rPr>
          <w:rFonts w:ascii="Times New Roman" w:eastAsia="Calibri" w:hAnsi="Times New Roman" w:cs="Arial"/>
          <w:color w:val="000000"/>
          <w:sz w:val="26"/>
          <w:szCs w:val="26"/>
          <w:lang w:val="ru-RU"/>
        </w:rPr>
        <w:t>исваивается заявке на участие в аукционе, которые поступили ранее других заявок на участие в аукционе, содержащих такие же ценовые предложения;</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color w:val="000000"/>
          <w:sz w:val="26"/>
          <w:szCs w:val="26"/>
          <w:lang w:val="ru-RU"/>
        </w:rPr>
        <w:t xml:space="preserve">результаты рассмотрения заявок на участие в аукционе, с указанием в том числе: </w:t>
      </w:r>
      <w:r>
        <w:rPr>
          <w:rFonts w:ascii="Times New Roman" w:eastAsia="Calibri" w:hAnsi="Times New Roman" w:cs="Arial"/>
          <w:bCs/>
          <w:iCs/>
          <w:color w:val="000000"/>
          <w:sz w:val="26"/>
          <w:szCs w:val="26"/>
          <w:lang w:val="ru-RU"/>
        </w:rPr>
        <w:t>количества заявок на участие в ау</w:t>
      </w:r>
      <w:r>
        <w:rPr>
          <w:rFonts w:ascii="Times New Roman" w:eastAsia="Calibri" w:hAnsi="Times New Roman" w:cs="Arial"/>
          <w:bCs/>
          <w:iCs/>
          <w:color w:val="000000"/>
          <w:sz w:val="26"/>
          <w:szCs w:val="26"/>
          <w:lang w:val="ru-RU"/>
        </w:rPr>
        <w:t>кционе которые отклонены; оснований отклонения каждой заявки на участие в аукционе, с указанием положений документации о закупке, которым не соответствуют такая заявка;</w:t>
      </w:r>
    </w:p>
    <w:p w:rsidR="00026551" w:rsidRPr="00960BB0" w:rsidRDefault="00A17A8E">
      <w:pPr>
        <w:pStyle w:val="Standard"/>
        <w:spacing w:line="276" w:lineRule="auto"/>
        <w:ind w:firstLine="567"/>
        <w:jc w:val="both"/>
        <w:rPr>
          <w:rFonts w:hint="eastAsia"/>
          <w:lang w:val="ru-RU"/>
        </w:rPr>
      </w:pPr>
      <w:r>
        <w:rPr>
          <w:rFonts w:ascii="Times New Roman" w:eastAsia="Calibri" w:hAnsi="Times New Roman" w:cs="Arial"/>
          <w:bCs/>
          <w:iCs/>
          <w:color w:val="000000"/>
          <w:sz w:val="26"/>
          <w:szCs w:val="26"/>
          <w:lang w:val="ru-RU"/>
        </w:rPr>
        <w:t>причины, по которым аукцион признан несостоявшимся, в случае признания его таковым.</w:t>
      </w:r>
    </w:p>
    <w:p w:rsidR="00026551" w:rsidRPr="00960BB0" w:rsidRDefault="00A17A8E">
      <w:pPr>
        <w:pStyle w:val="Standard"/>
        <w:spacing w:line="276" w:lineRule="auto"/>
        <w:ind w:firstLine="567"/>
        <w:jc w:val="both"/>
        <w:rPr>
          <w:rFonts w:hint="eastAsia"/>
          <w:lang w:val="ru-RU"/>
        </w:rPr>
      </w:pPr>
      <w:r w:rsidRPr="00960BB0">
        <w:rPr>
          <w:rFonts w:ascii="Times New Roman" w:hAnsi="Times New Roman"/>
          <w:color w:val="000000"/>
          <w:sz w:val="26"/>
          <w:szCs w:val="26"/>
          <w:lang w:val="ru-RU"/>
        </w:rPr>
        <w:t>15.</w:t>
      </w:r>
      <w:r w:rsidRPr="00960BB0">
        <w:rPr>
          <w:rFonts w:ascii="Times New Roman" w:hAnsi="Times New Roman"/>
          <w:color w:val="000000"/>
          <w:sz w:val="26"/>
          <w:szCs w:val="26"/>
          <w:lang w:val="ru-RU"/>
        </w:rPr>
        <w:t xml:space="preserve">12. </w:t>
      </w:r>
      <w:r>
        <w:rPr>
          <w:rFonts w:ascii="Times New Roman" w:hAnsi="Times New Roman"/>
          <w:color w:val="000000"/>
          <w:sz w:val="26"/>
          <w:szCs w:val="26"/>
          <w:lang w:val="ru-RU"/>
        </w:rPr>
        <w:t>Аукцион признается несостоявшимся в случаях:</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аукционе;</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аукционе подана только одна заявка;</w:t>
      </w:r>
    </w:p>
    <w:p w:rsidR="00026551" w:rsidRPr="00960BB0" w:rsidRDefault="00A17A8E">
      <w:pPr>
        <w:pStyle w:val="Standard"/>
        <w:spacing w:line="276" w:lineRule="auto"/>
        <w:ind w:firstLine="567"/>
        <w:jc w:val="both"/>
        <w:rPr>
          <w:rFonts w:ascii="Times New Roman" w:hAnsi="Times New Roman"/>
          <w:color w:val="000000"/>
          <w:sz w:val="26"/>
          <w:szCs w:val="26"/>
          <w:lang w:val="ru-RU"/>
        </w:rPr>
      </w:pPr>
      <w:r w:rsidRPr="00960BB0">
        <w:rPr>
          <w:rFonts w:ascii="Times New Roman" w:eastAsia="Calibri" w:hAnsi="Times New Roman"/>
          <w:color w:val="000000"/>
          <w:sz w:val="26"/>
          <w:szCs w:val="26"/>
          <w:lang w:val="ru-RU"/>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аукциона все заявки на участие в аукционе отклонены;</w:t>
      </w:r>
    </w:p>
    <w:p w:rsidR="00026551" w:rsidRDefault="00A17A8E">
      <w:pPr>
        <w:pStyle w:val="Standarduser"/>
        <w:widowControl/>
        <w:spacing w:line="276" w:lineRule="auto"/>
        <w:ind w:firstLine="567"/>
        <w:jc w:val="both"/>
        <w:rPr>
          <w:rFonts w:ascii="Arial" w:hAnsi="Arial"/>
          <w:color w:val="000000"/>
          <w:sz w:val="26"/>
          <w:szCs w:val="26"/>
        </w:rPr>
      </w:pPr>
      <w:r>
        <w:rPr>
          <w:rFonts w:ascii="Times New Roman" w:eastAsia="Calibri" w:hAnsi="Times New Roman" w:cs="Arial"/>
          <w:iCs/>
        </w:rPr>
        <w:t xml:space="preserve">4) по результатам </w:t>
      </w:r>
      <w:r>
        <w:rPr>
          <w:rFonts w:ascii="Times New Roman" w:eastAsia="Calibri" w:hAnsi="Times New Roman" w:cs="Arial"/>
          <w:iCs/>
        </w:rPr>
        <w:t>проведения аукциона отклонены все заявки, за исключением одной заявки на участие в аукционе;</w:t>
      </w:r>
    </w:p>
    <w:p w:rsidR="00026551" w:rsidRDefault="00A17A8E">
      <w:pPr>
        <w:pStyle w:val="Standarduser"/>
        <w:widowControl/>
        <w:spacing w:line="276" w:lineRule="auto"/>
        <w:ind w:firstLine="567"/>
        <w:jc w:val="both"/>
        <w:rPr>
          <w:rFonts w:ascii="Arial" w:hAnsi="Arial" w:cs="Arial"/>
          <w:color w:val="000000"/>
          <w:sz w:val="26"/>
          <w:szCs w:val="26"/>
        </w:rPr>
      </w:pPr>
      <w:r>
        <w:rPr>
          <w:rFonts w:ascii="Times New Roman" w:eastAsia="Calibri" w:hAnsi="Times New Roman"/>
          <w:iCs/>
        </w:rPr>
        <w:t xml:space="preserve">5) по результатам </w:t>
      </w:r>
      <w:r>
        <w:rPr>
          <w:rFonts w:ascii="Times New Roman" w:eastAsia="Calibri" w:hAnsi="Times New Roman"/>
          <w:iCs/>
        </w:rPr>
        <w:t>проведения аукциона ни один из участников аукциона, допущенных к участию в таком аукционе, не сделал ценовых предложений, предусматривающих пониж</w:t>
      </w:r>
      <w:r>
        <w:rPr>
          <w:rFonts w:ascii="Times New Roman" w:eastAsia="Calibri" w:hAnsi="Times New Roman"/>
          <w:iCs/>
        </w:rPr>
        <w:t>ение текущего ценового предложения.</w:t>
      </w:r>
    </w:p>
    <w:p w:rsidR="00026551" w:rsidRDefault="00A17A8E">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15.13. </w:t>
      </w:r>
      <w:r>
        <w:rPr>
          <w:rFonts w:ascii="Times New Roman" w:eastAsia="Calibri" w:hAnsi="Times New Roman"/>
          <w:color w:val="000000"/>
          <w:sz w:val="26"/>
          <w:szCs w:val="26"/>
          <w:lang w:val="ru-RU"/>
        </w:rPr>
        <w:t>В случае если аукцион признан несостоявшимся в виду того, что на участие в аукционе</w:t>
      </w:r>
      <w:r>
        <w:rPr>
          <w:rFonts w:ascii="Times New Roman" w:eastAsia="Calibri" w:hAnsi="Times New Roman"/>
          <w:color w:val="000000"/>
          <w:sz w:val="26"/>
          <w:szCs w:val="26"/>
          <w:lang w:val="ru-RU"/>
        </w:rPr>
        <w:t xml:space="preserve">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документации о таком аукционе, договор заключается с единственным участником аукциона, на</w:t>
      </w:r>
      <w:r>
        <w:rPr>
          <w:rFonts w:ascii="Times New Roman" w:eastAsia="Calibri" w:hAnsi="Times New Roman"/>
          <w:color w:val="000000"/>
          <w:sz w:val="26"/>
          <w:szCs w:val="26"/>
          <w:lang w:val="ru-RU"/>
        </w:rPr>
        <w:t xml:space="preserve"> условиях, указанных в извещении и документации о закупке по цене, предложенной единственным участником аукциона.</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аукциона несостоявшимся в соответствии с подпунктом 5 пункта 15.12 настоящего Положения, договор заключается с участником а</w:t>
      </w:r>
      <w:r>
        <w:rPr>
          <w:rFonts w:ascii="Times New Roman" w:eastAsia="Calibri" w:hAnsi="Times New Roman"/>
          <w:color w:val="000000"/>
          <w:sz w:val="26"/>
          <w:szCs w:val="26"/>
          <w:lang w:val="ru-RU"/>
        </w:rPr>
        <w:t>укциона, заявка которого поступила ранее других заявок на участие в аукционе, если такие участники аукциона и поданные ими заявки признаны соответствующими требованиям законодательства и аукционной документации. Договор заключается на условиях, указанных в</w:t>
      </w:r>
      <w:r>
        <w:rPr>
          <w:rFonts w:ascii="Times New Roman" w:eastAsia="Calibri" w:hAnsi="Times New Roman"/>
          <w:color w:val="000000"/>
          <w:sz w:val="26"/>
          <w:szCs w:val="26"/>
          <w:lang w:val="ru-RU"/>
        </w:rPr>
        <w:t xml:space="preserve"> извещении и документации о закупке по цене, не превышающей НМЦД.</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аукциона несостоявшимся в соответствии с подпунктами 1, 3 пункта 15.12 настоящего Положения, заказчик вправе: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отказаться от проведения закупки;</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провести повторный аукцион </w:t>
      </w:r>
      <w:r>
        <w:rPr>
          <w:rFonts w:ascii="Times New Roman" w:eastAsia="Calibri" w:hAnsi="Times New Roman"/>
          <w:color w:val="000000"/>
          <w:sz w:val="26"/>
          <w:szCs w:val="26"/>
          <w:lang w:val="ru-RU"/>
        </w:rPr>
        <w:t>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аукционе;</w:t>
      </w:r>
    </w:p>
    <w:p w:rsidR="00026551" w:rsidRDefault="00A17A8E">
      <w:pPr>
        <w:spacing w:line="276" w:lineRule="auto"/>
        <w:ind w:firstLine="567"/>
        <w:jc w:val="both"/>
        <w:rPr>
          <w:rFonts w:hint="eastAsia"/>
        </w:rPr>
      </w:pPr>
      <w:r>
        <w:rPr>
          <w:rFonts w:ascii="Times New Roman" w:eastAsia="Calibri" w:hAnsi="Times New Roman"/>
          <w:color w:val="000000"/>
          <w:sz w:val="26"/>
          <w:szCs w:val="26"/>
          <w:lang w:val="ru-RU"/>
        </w:rPr>
        <w:t>осуществить закупку у единственного поставщика (подрядчика, исполн</w:t>
      </w:r>
      <w:r>
        <w:rPr>
          <w:rFonts w:ascii="Times New Roman" w:eastAsia="Calibri" w:hAnsi="Times New Roman"/>
          <w:color w:val="000000"/>
          <w:sz w:val="26"/>
          <w:szCs w:val="26"/>
          <w:lang w:val="ru-RU"/>
        </w:rPr>
        <w:t xml:space="preserve">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w:t>
      </w:r>
      <w:r>
        <w:rPr>
          <w:rFonts w:ascii="Times New Roman" w:eastAsia="Calibri" w:hAnsi="Times New Roman"/>
          <w:color w:val="000000"/>
          <w:sz w:val="26"/>
          <w:szCs w:val="26"/>
          <w:lang w:val="ru-RU"/>
        </w:rPr>
        <w:t>этом договор должен быть заключен с единственным поставщиком (подрядчиком, исполнителем) на условиях, предусмотренных аукционной документацией, по цене, предложенной таким поставщиком (подрядчиком, исполнителем), с которым заключается договор, но не выше Н</w:t>
      </w:r>
      <w:r>
        <w:rPr>
          <w:rFonts w:ascii="Times New Roman" w:eastAsia="Calibri" w:hAnsi="Times New Roman"/>
          <w:color w:val="000000"/>
          <w:sz w:val="26"/>
          <w:szCs w:val="26"/>
          <w:lang w:val="ru-RU"/>
        </w:rPr>
        <w:t>МЦД.</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15.14. Комиссия по закупкам рассматривает </w:t>
      </w:r>
      <w:r>
        <w:rPr>
          <w:rFonts w:ascii="Times New Roman" w:eastAsia="Calibri" w:hAnsi="Times New Roman"/>
          <w:iCs/>
          <w:color w:val="000000"/>
          <w:sz w:val="26"/>
          <w:szCs w:val="26"/>
          <w:lang w:val="ru-RU" w:eastAsia="ru-RU"/>
        </w:rPr>
        <w:t>единственную заявку, поданную на участие в 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 В случае соо</w:t>
      </w:r>
      <w:r>
        <w:rPr>
          <w:rFonts w:ascii="Times New Roman" w:eastAsia="Calibri" w:hAnsi="Times New Roman"/>
          <w:iCs/>
          <w:color w:val="000000"/>
          <w:sz w:val="26"/>
          <w:szCs w:val="26"/>
          <w:lang w:val="ru-RU" w:eastAsia="ru-RU"/>
        </w:rPr>
        <w:t xml:space="preserve">тветствия </w:t>
      </w:r>
      <w:r>
        <w:rPr>
          <w:rFonts w:ascii="Times New Roman" w:eastAsia="Calibri" w:hAnsi="Times New Roman"/>
          <w:iCs/>
          <w:color w:val="000000"/>
          <w:sz w:val="26"/>
          <w:szCs w:val="26"/>
          <w:lang w:val="ru-RU"/>
        </w:rPr>
        <w:t>такой заявки и участника закупки требованиям, указанным в аукционной</w:t>
      </w:r>
      <w:r>
        <w:rPr>
          <w:rFonts w:ascii="Times New Roman" w:eastAsia="Calibri" w:hAnsi="Times New Roman"/>
          <w:iCs/>
          <w:color w:val="000000"/>
          <w:sz w:val="26"/>
          <w:szCs w:val="26"/>
          <w:lang w:val="ru-RU"/>
        </w:rPr>
        <w:t xml:space="preserve"> документации, заказчик с таким участником заключает договор.</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аукционе, в котором должна содержаться следующая информация:</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w:t>
      </w:r>
      <w:r>
        <w:rPr>
          <w:rFonts w:ascii="Times New Roman" w:eastAsia="Calibri" w:hAnsi="Times New Roman"/>
          <w:color w:val="000000"/>
          <w:sz w:val="26"/>
          <w:szCs w:val="26"/>
          <w:lang w:val="ru-RU"/>
        </w:rPr>
        <w:t xml:space="preserve">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аукционе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 xml:space="preserve">числе оснований отклонения заявки на участие в закупке с указанием положений </w:t>
      </w:r>
      <w:r>
        <w:rPr>
          <w:rFonts w:ascii="Times New Roman" w:eastAsia="Calibri" w:hAnsi="Times New Roman"/>
          <w:color w:val="000000"/>
          <w:sz w:val="26"/>
          <w:szCs w:val="26"/>
          <w:lang w:val="ru-RU"/>
        </w:rPr>
        <w:t>документации о закупке, которым не соответствуют такая заявка;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аукциона несостоявшимся;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Протокол рассмотрения единственной заявки на участие в аукционе размещается заказчиком в ЕИС не позднее 3 (трех) дней с</w:t>
      </w:r>
      <w:r>
        <w:rPr>
          <w:rFonts w:ascii="Times New Roman" w:eastAsia="Calibri" w:hAnsi="Times New Roman"/>
          <w:color w:val="000000"/>
          <w:sz w:val="26"/>
          <w:szCs w:val="26"/>
          <w:lang w:val="ru-RU"/>
        </w:rPr>
        <w:t>о дня подписания такого протокола.</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15.15. Заключение договора по результатам аукциона.</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аукциона договор заключается на условиях, указанных в аукционной документации по цене, предложенной победителем аукциона (единственным участником аукциона</w:t>
      </w:r>
      <w:r>
        <w:rPr>
          <w:rFonts w:ascii="Times New Roman" w:eastAsia="Calibri" w:hAnsi="Times New Roman" w:cs="Arial"/>
          <w:bCs/>
          <w:iCs/>
          <w:color w:val="000000"/>
          <w:sz w:val="26"/>
          <w:szCs w:val="26"/>
          <w:lang w:val="ru-RU"/>
        </w:rPr>
        <w:t>, заявка которого признана соответствующей),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w:t>
      </w:r>
      <w:r>
        <w:rPr>
          <w:rFonts w:ascii="Times New Roman" w:eastAsia="Calibri" w:hAnsi="Times New Roman" w:cs="Arial"/>
          <w:bCs/>
          <w:iCs/>
          <w:color w:val="000000"/>
          <w:sz w:val="26"/>
          <w:szCs w:val="26"/>
          <w:lang w:val="ru-RU"/>
        </w:rPr>
        <w:t>анного государства, работам, услугам, выполняемым, оказываемым иностранными лицами.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аукциона заключается в соответствии с разделом 25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lang w:val="ru-RU"/>
        </w:rPr>
        <w:t>1</w:t>
      </w:r>
      <w:r>
        <w:rPr>
          <w:rFonts w:ascii="Times New Roman" w:eastAsia="Calibri" w:hAnsi="Times New Roman"/>
          <w:color w:val="000000"/>
          <w:sz w:val="26"/>
          <w:szCs w:val="26"/>
          <w:lang w:val="ru-RU"/>
        </w:rPr>
        <w:t xml:space="preserve">5.16. Победитель аукциона признается уклонившимся от заключения договора в </w:t>
      </w:r>
      <w:r>
        <w:rPr>
          <w:rFonts w:ascii="Times New Roman" w:eastAsia="Calibri" w:hAnsi="Times New Roman"/>
          <w:color w:val="000000"/>
          <w:sz w:val="26"/>
          <w:szCs w:val="26"/>
          <w:lang w:val="ru-RU"/>
        </w:rPr>
        <w:t xml:space="preserve">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аукциона, а также не представил заказчику документ, подтверж</w:t>
      </w:r>
      <w:r>
        <w:rPr>
          <w:rFonts w:ascii="Times New Roman" w:eastAsia="Calibri" w:hAnsi="Times New Roman"/>
          <w:color w:val="000000"/>
          <w:sz w:val="26"/>
          <w:szCs w:val="26"/>
          <w:lang w:val="ru-RU"/>
        </w:rPr>
        <w:t>дающий предоставление обеспечения исполнения договора, если данное требование установлено в извещении об аукционе, аукционной документации.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аукциона признан уклонившимся от заключения договора, заказчик вправе обратиться в суд с т</w:t>
      </w:r>
      <w:r>
        <w:rPr>
          <w:rFonts w:ascii="Times New Roman" w:eastAsia="Calibri" w:hAnsi="Times New Roman"/>
          <w:color w:val="000000"/>
          <w:sz w:val="26"/>
          <w:szCs w:val="26"/>
          <w:lang w:val="ru-RU"/>
        </w:rPr>
        <w:t>ребованием о возмещении убытков, причиненных уклонением от заключения договора в части, не покрытой суммой обеспечения заявки на участие в аукционе, и заключить договор с участником аукциона, заявке которого присвоен второй номер. Проект договора, прилагае</w:t>
      </w:r>
      <w:r>
        <w:rPr>
          <w:rFonts w:ascii="Times New Roman" w:eastAsia="Calibri" w:hAnsi="Times New Roman"/>
          <w:color w:val="000000"/>
          <w:sz w:val="26"/>
          <w:szCs w:val="26"/>
          <w:lang w:val="ru-RU"/>
        </w:rPr>
        <w:t>мый к аукционной документации,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5 (пяти) дней с даты призн</w:t>
      </w:r>
      <w:r>
        <w:rPr>
          <w:rFonts w:ascii="Times New Roman" w:eastAsia="Calibri" w:hAnsi="Times New Roman"/>
          <w:color w:val="000000"/>
          <w:sz w:val="26"/>
          <w:szCs w:val="26"/>
          <w:lang w:val="ru-RU"/>
        </w:rPr>
        <w:t xml:space="preserve">ания победителя аукциона уклонившимся от заключения договора. </w:t>
      </w:r>
      <w:r>
        <w:rPr>
          <w:rFonts w:ascii="Times New Roman" w:eastAsia="Calibri" w:hAnsi="Times New Roman"/>
          <w:color w:val="000000"/>
          <w:sz w:val="26"/>
          <w:szCs w:val="26"/>
          <w:lang w:val="ru-RU"/>
        </w:rPr>
        <w:t>При этом участник закупки, заявке которого присвоен второй порядковый номер, обязан подписать договор в порядке и в сроки, предусмотренные разделом 25 настоящего Положения.</w:t>
      </w:r>
    </w:p>
    <w:p w:rsidR="00026551" w:rsidRDefault="00A17A8E">
      <w:pPr>
        <w:pStyle w:val="Standarduser"/>
        <w:widowControl/>
        <w:suppressLineNumbers/>
        <w:tabs>
          <w:tab w:val="right" w:leader="dot" w:pos="9638"/>
        </w:tabs>
        <w:spacing w:line="276" w:lineRule="auto"/>
        <w:ind w:firstLine="567"/>
        <w:jc w:val="both"/>
        <w:rPr>
          <w:rFonts w:hint="eastAsia"/>
        </w:rPr>
      </w:pPr>
      <w:r>
        <w:rPr>
          <w:rFonts w:ascii="Times New Roman" w:eastAsia="Calibri" w:hAnsi="Times New Roman" w:cs="Arial"/>
          <w:iCs/>
          <w:color w:val="000000"/>
          <w:sz w:val="26"/>
          <w:szCs w:val="26"/>
        </w:rPr>
        <w:t>15.17. Порядок провед</w:t>
      </w:r>
      <w:r>
        <w:rPr>
          <w:rFonts w:ascii="Times New Roman" w:eastAsia="Calibri" w:hAnsi="Times New Roman" w:cs="Arial"/>
          <w:iCs/>
          <w:color w:val="000000"/>
          <w:sz w:val="26"/>
          <w:szCs w:val="26"/>
        </w:rPr>
        <w:t xml:space="preserve">ения аукциона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Default="00A17A8E">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16. КОНКУРС В ЭЛЕКТРОННОЙ ФОРМЕ</w:t>
      </w:r>
    </w:p>
    <w:p w:rsidR="00026551" w:rsidRDefault="00026551">
      <w:pPr>
        <w:pStyle w:val="Standard"/>
        <w:spacing w:line="276" w:lineRule="auto"/>
        <w:ind w:firstLine="567"/>
        <w:jc w:val="both"/>
        <w:rPr>
          <w:rFonts w:ascii="Times New Roman" w:eastAsia="Calibri" w:hAnsi="Times New Roman"/>
          <w:color w:val="000000"/>
          <w:sz w:val="26"/>
          <w:szCs w:val="26"/>
          <w:shd w:val="clear" w:color="auto" w:fill="FFFF00"/>
          <w:lang w:val="ru-RU"/>
        </w:rPr>
      </w:pP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16.1. </w:t>
      </w:r>
      <w:r>
        <w:rPr>
          <w:rFonts w:ascii="Times New Roman" w:eastAsia="Calibri" w:hAnsi="Times New Roman" w:cs="Arial"/>
          <w:bCs/>
          <w:color w:val="000000"/>
          <w:sz w:val="26"/>
          <w:szCs w:val="26"/>
          <w:lang w:val="ru-RU"/>
        </w:rPr>
        <w:t>Под конкурсом в электронной форме (далее для целей настоящего раздела - конкурс)</w:t>
      </w:r>
      <w:r>
        <w:rPr>
          <w:rFonts w:ascii="Times New Roman" w:eastAsia="Calibri" w:hAnsi="Times New Roman" w:cs="Arial"/>
          <w:bCs/>
          <w:color w:val="000000"/>
          <w:sz w:val="26"/>
          <w:szCs w:val="26"/>
          <w:lang w:val="ru-RU"/>
        </w:rPr>
        <w:t xml:space="preserve"> понимается форма торгов, проведение которых обеспечивается оператором электронной площадки на электронной площадке, при которой победителем конкурса признается участник конкурентной закупки, заявка на участие в конкурентной закупке, окончательное предложе</w:t>
      </w:r>
      <w:r>
        <w:rPr>
          <w:rFonts w:ascii="Times New Roman" w:eastAsia="Calibri" w:hAnsi="Times New Roman" w:cs="Arial"/>
          <w:bCs/>
          <w:color w:val="000000"/>
          <w:sz w:val="26"/>
          <w:szCs w:val="26"/>
          <w:lang w:val="ru-RU"/>
        </w:rPr>
        <w:t>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w:t>
      </w:r>
      <w:r>
        <w:rPr>
          <w:rFonts w:ascii="Times New Roman" w:eastAsia="Calibri" w:hAnsi="Times New Roman" w:cs="Arial"/>
          <w:bCs/>
          <w:color w:val="000000"/>
          <w:sz w:val="26"/>
          <w:szCs w:val="26"/>
          <w:lang w:val="ru-RU"/>
        </w:rPr>
        <w:t>итериев оценки содержит лучшие условия исполнения договора.</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Закупка осуществляется путем проведения конкурса, если стоимость закупаемых товаров (услуг, работ) не является единственным определяющим критерием выбора поставщика (исполнителя, подрядчика), зака</w:t>
      </w:r>
      <w:r>
        <w:rPr>
          <w:rFonts w:ascii="Times New Roman" w:eastAsia="Calibri" w:hAnsi="Times New Roman"/>
          <w:color w:val="000000"/>
          <w:sz w:val="26"/>
          <w:szCs w:val="26"/>
          <w:lang w:val="ru-RU"/>
        </w:rPr>
        <w:t>зчик использует несколько критериев оценки заявок участников закупки, о</w:t>
      </w:r>
      <w:r>
        <w:rPr>
          <w:rFonts w:ascii="Times New Roman" w:eastAsia="Calibri" w:hAnsi="Times New Roman" w:cs="Arial"/>
          <w:color w:val="000000"/>
          <w:sz w:val="26"/>
          <w:szCs w:val="26"/>
          <w:lang w:val="ru-RU"/>
        </w:rPr>
        <w:t>дним из которых обязательно является цена договора</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16.2. В целях определения участника закупки, предложившего наиболее выгодные (лучшие) условия исполнения договора (победителя конкурс</w:t>
      </w:r>
      <w:r>
        <w:rPr>
          <w:rFonts w:ascii="Times New Roman" w:eastAsia="Calibri" w:hAnsi="Times New Roman"/>
          <w:color w:val="000000"/>
          <w:sz w:val="26"/>
          <w:szCs w:val="26"/>
          <w:lang w:val="ru-RU"/>
        </w:rPr>
        <w:t>а), заказчик проводит:</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рассмотрение заявок на участие в конкурсе;</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оценку и сопоставление заявок на участие в конкурсе;</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olor w:val="000000"/>
          <w:sz w:val="26"/>
          <w:szCs w:val="26"/>
          <w:lang w:val="ru-RU"/>
        </w:rPr>
        <w:t xml:space="preserve">иные действия (этапы), предусмотренные </w:t>
      </w:r>
      <w:r>
        <w:rPr>
          <w:rFonts w:ascii="Times New Roman" w:hAnsi="Times New Roman"/>
          <w:sz w:val="26"/>
          <w:szCs w:val="26"/>
          <w:lang w:val="ru-RU"/>
        </w:rPr>
        <w:t xml:space="preserve">настоящим Положением, </w:t>
      </w:r>
      <w:r>
        <w:rPr>
          <w:rFonts w:ascii="Times New Roman" w:eastAsia="Calibri" w:hAnsi="Times New Roman"/>
          <w:color w:val="000000"/>
          <w:sz w:val="26"/>
          <w:szCs w:val="26"/>
          <w:lang w:val="ru-RU"/>
        </w:rPr>
        <w:t xml:space="preserve">документацией о закупке, включая </w:t>
      </w:r>
      <w:r>
        <w:rPr>
          <w:rFonts w:ascii="Times New Roman" w:eastAsia="Calibri" w:hAnsi="Times New Roman"/>
          <w:color w:val="000000"/>
          <w:sz w:val="26"/>
          <w:szCs w:val="26"/>
          <w:lang w:val="ru-RU"/>
        </w:rPr>
        <w:t>открытие</w:t>
      </w:r>
      <w:r>
        <w:rPr>
          <w:rFonts w:ascii="Times New Roman" w:eastAsia="Calibri" w:hAnsi="Times New Roman"/>
          <w:color w:val="000000"/>
          <w:sz w:val="26"/>
          <w:szCs w:val="26"/>
          <w:lang w:val="ru-RU"/>
        </w:rPr>
        <w:t xml:space="preserve"> доступа к заявкам участников конкурса, </w:t>
      </w:r>
      <w:r>
        <w:rPr>
          <w:rFonts w:ascii="Times New Roman" w:eastAsia="Calibri" w:hAnsi="Times New Roman"/>
          <w:color w:val="000000"/>
          <w:sz w:val="26"/>
          <w:szCs w:val="26"/>
          <w:lang w:val="ru-RU"/>
        </w:rPr>
        <w:t xml:space="preserve"> переторжку.</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16.3. Для проведения конкурса заказчик разрабатывает и утверждает документацию о закупке (конкурсную документацию).</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 xml:space="preserve">Заказчик размещает </w:t>
      </w:r>
      <w:r>
        <w:rPr>
          <w:rFonts w:ascii="Times New Roman" w:hAnsi="Times New Roman" w:cs="Arial"/>
          <w:color w:val="000000"/>
          <w:sz w:val="26"/>
          <w:szCs w:val="26"/>
          <w:lang w:val="ru-RU"/>
        </w:rPr>
        <w:t>в ЕИС и на электронной площадке извещение о проведении конкурса и ко</w:t>
      </w:r>
      <w:r>
        <w:rPr>
          <w:rFonts w:ascii="Times New Roman" w:hAnsi="Times New Roman" w:cs="Arial"/>
          <w:color w:val="000000"/>
          <w:sz w:val="26"/>
          <w:szCs w:val="26"/>
          <w:lang w:val="ru-RU"/>
        </w:rPr>
        <w:t>нкурсную документацию не менее чем за 15 (пятнадцать) дней до даты окончания срока подачи заявок на участие в конкурсе.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rPr>
        <w:t xml:space="preserve">16.4. </w:t>
      </w:r>
      <w:r>
        <w:rPr>
          <w:rFonts w:ascii="Times New Roman" w:eastAsia="Calibri" w:hAnsi="Times New Roman"/>
          <w:color w:val="000000"/>
          <w:sz w:val="26"/>
          <w:szCs w:val="26"/>
          <w:lang w:val="ru-RU"/>
        </w:rPr>
        <w:t>В извещении о проведении конкурса должны быть указаны сведения, предусмотренные пунктом 14.13 настоящего Положения, а также: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 </w:t>
      </w:r>
      <w:r>
        <w:rPr>
          <w:rFonts w:ascii="Times New Roman" w:eastAsia="Calibri" w:hAnsi="Times New Roman"/>
          <w:color w:val="000000"/>
          <w:sz w:val="26"/>
          <w:szCs w:val="26"/>
          <w:lang w:val="ru-RU"/>
        </w:rPr>
        <w:t>дата и время открытия доступа к заявкам участников конкурса (при необходимости);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2) дата и время </w:t>
      </w:r>
      <w:r>
        <w:rPr>
          <w:rFonts w:ascii="Times New Roman" w:eastAsia="Calibri" w:hAnsi="Times New Roman"/>
          <w:color w:val="000000"/>
          <w:sz w:val="26"/>
          <w:szCs w:val="26"/>
          <w:lang w:val="ru-RU"/>
        </w:rPr>
        <w:t>рассмотрения, оценки и сопоставления заявок участников конкурса и подведения итогов конкурса.</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В извещении о проведении конкурса могут быть указаны сведения, пр</w:t>
      </w:r>
      <w:r>
        <w:rPr>
          <w:rFonts w:ascii="Times New Roman" w:eastAsia="Calibri" w:hAnsi="Times New Roman" w:cs="Arial"/>
          <w:color w:val="000000"/>
          <w:sz w:val="26"/>
          <w:szCs w:val="26"/>
          <w:lang w:val="ru-RU"/>
        </w:rPr>
        <w:t>едусмотренные функционалом ЕИС и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Сведения, содержащиеся в извещении о проведении конкурса являются неотъемлемой частью конкурсной документации, и не должны ей противоречить.</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16.5. Конкурсная документация должна содержать сведения, пре</w:t>
      </w:r>
      <w:r>
        <w:rPr>
          <w:rFonts w:ascii="Times New Roman" w:eastAsia="Calibri" w:hAnsi="Times New Roman" w:cs="Arial"/>
          <w:color w:val="000000"/>
          <w:sz w:val="26"/>
          <w:szCs w:val="26"/>
          <w:lang w:val="ru-RU"/>
        </w:rPr>
        <w:t>дусмотренные в подпунктах 1 — 18 пункта 14.14 настоящего Положения, а также:</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конкурсной документации, внесения изменений в конкурсную документацию;</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iCs/>
          <w:color w:val="000000"/>
          <w:sz w:val="26"/>
          <w:szCs w:val="26"/>
          <w:lang w:val="ru-RU"/>
        </w:rPr>
        <w:t>2) порядок отзыва и возврата заявок на уч</w:t>
      </w:r>
      <w:r>
        <w:rPr>
          <w:rFonts w:ascii="Times New Roman" w:eastAsia="Calibri" w:hAnsi="Times New Roman"/>
          <w:iCs/>
          <w:color w:val="000000"/>
          <w:sz w:val="26"/>
          <w:szCs w:val="26"/>
          <w:lang w:val="ru-RU"/>
        </w:rPr>
        <w:t>астие в конкурсе;</w:t>
      </w:r>
    </w:p>
    <w:p w:rsidR="00026551" w:rsidRDefault="00A17A8E">
      <w:pPr>
        <w:pStyle w:val="Standard"/>
        <w:spacing w:line="276" w:lineRule="auto"/>
        <w:ind w:firstLine="567"/>
        <w:jc w:val="both"/>
        <w:rPr>
          <w:rFonts w:ascii="Times New Roman" w:hAnsi="Times New Roman"/>
        </w:rPr>
      </w:pPr>
      <w:r>
        <w:rPr>
          <w:rFonts w:ascii="Times New Roman" w:hAnsi="Times New Roman"/>
          <w:iCs/>
          <w:color w:val="000000"/>
          <w:sz w:val="26"/>
          <w:szCs w:val="26"/>
        </w:rPr>
        <w:t xml:space="preserve">3) </w:t>
      </w:r>
      <w:r>
        <w:rPr>
          <w:rFonts w:ascii="Times New Roman" w:eastAsia="Calibri" w:hAnsi="Times New Roman"/>
          <w:iCs/>
          <w:color w:val="000000"/>
          <w:sz w:val="26"/>
          <w:szCs w:val="26"/>
          <w:lang w:val="ru-RU"/>
        </w:rPr>
        <w:t>порядок отмены процедуры закупки;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iCs/>
          <w:color w:val="000000"/>
          <w:sz w:val="26"/>
          <w:szCs w:val="26"/>
          <w:lang w:val="ru-RU"/>
        </w:rPr>
        <w:t>4) информацию и документы, подлежащие представлению в заявке на участие в конкурсе</w:t>
      </w:r>
      <w:r>
        <w:rPr>
          <w:rFonts w:ascii="Times New Roman" w:eastAsia="Calibri" w:hAnsi="Times New Roman"/>
          <w:iCs/>
          <w:color w:val="000000"/>
          <w:sz w:val="26"/>
          <w:szCs w:val="26"/>
          <w:lang w:val="ru-RU"/>
        </w:rPr>
        <w:t xml:space="preserve"> для осуществления ее оценки по установленным критериям оценки заявок;</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5) </w:t>
      </w:r>
      <w:r>
        <w:rPr>
          <w:rFonts w:ascii="Times New Roman" w:eastAsia="Calibri" w:hAnsi="Times New Roman" w:cs="Arial"/>
          <w:iCs/>
          <w:color w:val="000000"/>
          <w:sz w:val="26"/>
          <w:szCs w:val="26"/>
          <w:lang w:val="ru-RU"/>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w:t>
      </w:r>
      <w:r>
        <w:rPr>
          <w:rFonts w:ascii="Times New Roman" w:eastAsia="Calibri" w:hAnsi="Times New Roman" w:cs="Arial"/>
          <w:iCs/>
          <w:color w:val="000000"/>
          <w:sz w:val="26"/>
          <w:szCs w:val="26"/>
          <w:lang w:val="ru-RU"/>
        </w:rPr>
        <w:t>вания к форме предоставления таких сведений);</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конкурсе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w:t>
      </w:r>
      <w:r>
        <w:rPr>
          <w:rFonts w:ascii="Times New Roman" w:eastAsia="Calibri" w:hAnsi="Times New Roman" w:cs="Arial"/>
          <w:iCs/>
          <w:color w:val="000000"/>
          <w:sz w:val="26"/>
          <w:szCs w:val="26"/>
          <w:lang w:val="ru-RU" w:eastAsia="en-US"/>
        </w:rPr>
        <w:t xml:space="preserve"> у СМСП);</w:t>
      </w:r>
    </w:p>
    <w:p w:rsidR="00026551" w:rsidRDefault="00A17A8E">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Сведения, указанные в конкурсной документации должны соответствовать сведениям, указанным в извещении о проведении конкурса.</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Конкурсная</w:t>
      </w:r>
      <w:r>
        <w:rPr>
          <w:rFonts w:ascii="Times New Roman" w:eastAsia="Calibri" w:hAnsi="Times New Roman" w:cs="Arial"/>
          <w:iCs/>
          <w:color w:val="000000"/>
          <w:sz w:val="26"/>
          <w:szCs w:val="26"/>
          <w:lang w:val="ru-RU"/>
        </w:rPr>
        <w:t xml:space="preserve"> документация размещается в ЕИС одновременно с извещением о проведении конкурса и должна быть доступна для ознакомления в ЕИС без взимания платы.</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конкурсной документации является проект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16.6. В случае, если заказчиком установл</w:t>
      </w:r>
      <w:r>
        <w:rPr>
          <w:rFonts w:ascii="Times New Roman" w:eastAsia="Calibri" w:hAnsi="Times New Roman" w:cs="Arial"/>
          <w:color w:val="000000"/>
          <w:sz w:val="26"/>
          <w:szCs w:val="26"/>
          <w:lang w:val="ru-RU"/>
        </w:rPr>
        <w:t xml:space="preserve">ено требование об обеспечении заявки на участие в конкурсе, об обеспечении исполнения договора, заключаемого по итогам конкурса, а также об обеспечении исполнения гарантийных обязательств, такое требование в равной мере распространяется на всех участников </w:t>
      </w:r>
      <w:r>
        <w:rPr>
          <w:rFonts w:ascii="Times New Roman" w:eastAsia="Calibri" w:hAnsi="Times New Roman" w:cs="Arial"/>
          <w:color w:val="000000"/>
          <w:sz w:val="26"/>
          <w:szCs w:val="26"/>
          <w:lang w:val="ru-RU"/>
        </w:rPr>
        <w:t>конкурса, о чем указывается в извещении и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16.7. Срок подачи заявок </w:t>
      </w:r>
      <w:r>
        <w:rPr>
          <w:rFonts w:ascii="Times New Roman" w:eastAsia="Calibri" w:hAnsi="Times New Roman" w:cs="Arial"/>
          <w:iCs/>
          <w:color w:val="000000"/>
          <w:sz w:val="26"/>
          <w:szCs w:val="26"/>
          <w:lang w:val="ru-RU"/>
        </w:rPr>
        <w:t>на участие в конкурсе исчисляется с даты размещения в ЕИС документов, указанных в пункте 16.3.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16.8. Критерии оценки заявок на участие в конкур</w:t>
      </w:r>
      <w:r>
        <w:rPr>
          <w:rFonts w:ascii="Times New Roman" w:eastAsia="Calibri" w:hAnsi="Times New Roman" w:cs="Arial"/>
          <w:iCs/>
          <w:color w:val="000000"/>
          <w:sz w:val="26"/>
          <w:szCs w:val="26"/>
          <w:lang w:val="ru-RU"/>
        </w:rPr>
        <w:t>се.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конкурсе по критериям, указанным в конкурсной документации.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конкурсной документации заказчик должен указать не менее двух критериев  </w:t>
      </w:r>
      <w:r>
        <w:rPr>
          <w:rFonts w:ascii="Times New Roman" w:hAnsi="Times New Roman"/>
          <w:sz w:val="26"/>
          <w:szCs w:val="26"/>
          <w:lang w:val="ru-RU"/>
        </w:rPr>
        <w:t>оценки заяв</w:t>
      </w:r>
      <w:r>
        <w:rPr>
          <w:rFonts w:ascii="Times New Roman" w:hAnsi="Times New Roman"/>
          <w:sz w:val="26"/>
          <w:szCs w:val="26"/>
          <w:lang w:val="ru-RU"/>
        </w:rPr>
        <w:t>ок на участие в конкурсе, которыми могут быть:</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на эксплуатацию, техническое обслуживание</w:t>
      </w:r>
      <w:r>
        <w:rPr>
          <w:rFonts w:ascii="Times New Roman" w:hAnsi="Times New Roman"/>
          <w:sz w:val="26"/>
          <w:szCs w:val="26"/>
          <w:lang w:val="ru-RU"/>
        </w:rPr>
        <w:t xml:space="preserve"> товара</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 в том числе связанного с п</w:t>
      </w:r>
      <w:r>
        <w:rPr>
          <w:rFonts w:ascii="Times New Roman" w:hAnsi="Times New Roman"/>
          <w:sz w:val="26"/>
          <w:szCs w:val="26"/>
          <w:lang w:val="ru-RU"/>
        </w:rPr>
        <w:t>редметом договора (закупки);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оборудования и других матери</w:t>
      </w:r>
      <w:r>
        <w:rPr>
          <w:rFonts w:ascii="Times New Roman" w:hAnsi="Times New Roman" w:cs="Times New Roman"/>
          <w:color w:val="000000"/>
          <w:sz w:val="26"/>
          <w:szCs w:val="26"/>
          <w:lang w:val="ru-RU"/>
        </w:rPr>
        <w:t>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 xml:space="preserve">критерии в соответствии с конкурсной </w:t>
      </w:r>
      <w:r>
        <w:rPr>
          <w:rFonts w:ascii="Times New Roman" w:hAnsi="Times New Roman"/>
          <w:sz w:val="26"/>
          <w:szCs w:val="26"/>
          <w:lang w:val="ru-RU"/>
        </w:rPr>
        <w:t>документацией.</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в соответ</w:t>
      </w:r>
      <w:r>
        <w:rPr>
          <w:rFonts w:ascii="Times New Roman" w:hAnsi="Times New Roman"/>
          <w:sz w:val="26"/>
          <w:szCs w:val="26"/>
          <w:lang w:val="ru-RU"/>
        </w:rPr>
        <w:t xml:space="preserve">ствии с </w:t>
      </w:r>
      <w:r>
        <w:rPr>
          <w:rFonts w:ascii="Times New Roman" w:hAnsi="Times New Roman"/>
          <w:sz w:val="26"/>
          <w:szCs w:val="26"/>
          <w:lang w:val="ru-RU"/>
        </w:rPr>
        <w:t>Приложением № 3</w:t>
      </w:r>
      <w:r>
        <w:rPr>
          <w:rFonts w:ascii="Times New Roman" w:hAnsi="Times New Roman"/>
          <w:sz w:val="26"/>
          <w:szCs w:val="26"/>
          <w:lang w:val="ru-RU"/>
        </w:rPr>
        <w:t xml:space="preserve"> к настоящему Положению. Совокупная значимость всех показателей, относящихся к одному критерию, должна быть равна 100 %.</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оценки заявок по критериям, приведенным в настоящем пункте (в том числе по каждому показателю данных кри</w:t>
      </w:r>
      <w:r>
        <w:rPr>
          <w:rFonts w:ascii="Times New Roman" w:hAnsi="Times New Roman"/>
          <w:sz w:val="26"/>
          <w:szCs w:val="26"/>
          <w:lang w:val="ru-RU"/>
        </w:rPr>
        <w:t>териев), методика оценки предложений, порядок расчета рейтинга устанавливаются в конкурсной документации и должны позволять однозначно и объективно выявить лучшие условия исполнения договора из предложенных участниками закупки.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iCs/>
          <w:color w:val="000000"/>
          <w:sz w:val="26"/>
          <w:szCs w:val="26"/>
          <w:lang w:val="ru-RU"/>
        </w:rPr>
        <w:t>Отсутствие информации и доку</w:t>
      </w:r>
      <w:r>
        <w:rPr>
          <w:rFonts w:ascii="Times New Roman" w:eastAsia="Calibri" w:hAnsi="Times New Roman"/>
          <w:iCs/>
          <w:color w:val="000000"/>
          <w:sz w:val="26"/>
          <w:szCs w:val="26"/>
          <w:lang w:val="ru-RU"/>
        </w:rPr>
        <w:t>ментов, подлежащих представлению в заявке на участие в конкурсе для осуществления ее оценки по установленным критериям оценки заявок, не является основанием для отклонения заявки.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16.9. Порядок подачи заявок на участие в конкурсе.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Заявка на участие в конку</w:t>
      </w:r>
      <w:r>
        <w:rPr>
          <w:rFonts w:ascii="Times New Roman" w:eastAsia="Calibri" w:hAnsi="Times New Roman" w:cs="Arial"/>
          <w:color w:val="000000"/>
          <w:sz w:val="26"/>
          <w:szCs w:val="26"/>
          <w:lang w:val="ru-RU"/>
        </w:rPr>
        <w:t>рсе подается участником закупки, получившим аккредитацию на 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Для участия в конкурсе участник закупки подает заявку в любое время с даты размещения извещения о проведении конкурса до да</w:t>
      </w:r>
      <w:r>
        <w:rPr>
          <w:rFonts w:ascii="Times New Roman" w:eastAsia="Calibri" w:hAnsi="Times New Roman" w:cs="Arial"/>
          <w:color w:val="000000"/>
          <w:sz w:val="26"/>
          <w:szCs w:val="26"/>
          <w:lang w:val="ru-RU"/>
        </w:rPr>
        <w:t>ты и времени окончания срока подачи заявок на участие в конкурсе на сайте оператора электронной площадки в соответствии с требованиями к содержанию, оформлению и составу заявки на участие в конкурсе, предусмотренными конкурсной документацией, разделом 14 н</w:t>
      </w:r>
      <w:r>
        <w:rPr>
          <w:rFonts w:ascii="Times New Roman" w:eastAsia="Calibri" w:hAnsi="Times New Roman" w:cs="Arial"/>
          <w:color w:val="000000"/>
          <w:sz w:val="26"/>
          <w:szCs w:val="26"/>
          <w:lang w:val="ru-RU"/>
        </w:rPr>
        <w:t>астоящего Положения, а также требованиями регламента электронной площадки.</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конкурсе</w:t>
      </w:r>
      <w:r>
        <w:rPr>
          <w:rFonts w:ascii="Times New Roman" w:eastAsia="Calibri" w:hAnsi="Times New Roman" w:cs="Arial"/>
          <w:color w:val="000000"/>
          <w:sz w:val="26"/>
          <w:szCs w:val="26"/>
          <w:lang w:val="ru-RU"/>
        </w:rPr>
        <w:t xml:space="preserve">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Подавая заявку на участие в конкурсе, участник закупки выражает свое согласие со всеми условиями ко</w:t>
      </w:r>
      <w:r>
        <w:rPr>
          <w:rFonts w:ascii="Times New Roman" w:eastAsia="Calibri" w:hAnsi="Times New Roman" w:cs="Arial"/>
          <w:color w:val="000000"/>
          <w:sz w:val="26"/>
          <w:szCs w:val="26"/>
          <w:lang w:val="ru-RU"/>
        </w:rPr>
        <w:t>нкурсной документации.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подать только одну заявку на участие в конкурсе,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w:t>
      </w:r>
      <w:r>
        <w:rPr>
          <w:rFonts w:ascii="Times New Roman" w:eastAsia="Calibri" w:hAnsi="Times New Roman" w:cs="Arial"/>
          <w:color w:val="000000"/>
          <w:sz w:val="26"/>
          <w:szCs w:val="26"/>
          <w:lang w:val="ru-RU"/>
        </w:rPr>
        <w:t>вки такого участника не рассматриваются</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конкурсе,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w:t>
      </w:r>
      <w:r>
        <w:rPr>
          <w:rFonts w:ascii="Times New Roman" w:eastAsia="Calibri" w:hAnsi="Times New Roman"/>
          <w:color w:val="000000"/>
          <w:sz w:val="26"/>
          <w:szCs w:val="26"/>
          <w:lang w:val="ru-RU"/>
        </w:rPr>
        <w:t>аявки считается дата и время подачи новой заявки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конкурсе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w:t>
      </w:r>
      <w:r>
        <w:rPr>
          <w:rFonts w:ascii="Times New Roman" w:eastAsia="Calibri" w:hAnsi="Times New Roman" w:cs="Arial"/>
          <w:color w:val="000000"/>
          <w:sz w:val="26"/>
          <w:szCs w:val="26"/>
          <w:lang w:val="ru-RU"/>
        </w:rPr>
        <w:t>вки на участие в конкурсе,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w:t>
      </w:r>
      <w:r>
        <w:rPr>
          <w:rFonts w:ascii="Times New Roman" w:eastAsia="Calibri" w:hAnsi="Times New Roman" w:cs="Arial"/>
          <w:color w:val="000000"/>
          <w:sz w:val="26"/>
          <w:szCs w:val="26"/>
          <w:lang w:val="ru-RU"/>
        </w:rPr>
        <w:t>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w:t>
      </w:r>
      <w:r>
        <w:rPr>
          <w:rFonts w:ascii="Times New Roman" w:eastAsia="Calibri" w:hAnsi="Times New Roman" w:cs="Arial"/>
          <w:color w:val="000000"/>
          <w:sz w:val="26"/>
          <w:szCs w:val="26"/>
          <w:lang w:val="ru-RU"/>
        </w:rPr>
        <w:t>формацию.</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16.10. Открытие доступа </w:t>
      </w:r>
      <w:r>
        <w:rPr>
          <w:rFonts w:ascii="Times New Roman" w:eastAsia="Calibri" w:hAnsi="Times New Roman" w:cs="Arial"/>
          <w:color w:val="000000"/>
          <w:sz w:val="26"/>
          <w:szCs w:val="26"/>
          <w:lang w:val="ru-RU"/>
        </w:rPr>
        <w:t>к поданным в форме электронных документов, заявкам на участие в конкурсе осуществляется после наступления срока, указанного в конкурсной документации, в установленное</w:t>
      </w:r>
      <w:r>
        <w:rPr>
          <w:rFonts w:ascii="Times New Roman" w:eastAsia="Calibri" w:hAnsi="Times New Roman" w:cs="Arial"/>
          <w:color w:val="000000"/>
          <w:sz w:val="26"/>
          <w:szCs w:val="26"/>
          <w:lang w:val="ru-RU"/>
        </w:rPr>
        <w:t xml:space="preserve"> время, месте и в порядке, указанном в конкурсной документации.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Информация о результатах открытия доступа к поданным заявкам на участие в </w:t>
      </w:r>
      <w:r>
        <w:rPr>
          <w:rFonts w:ascii="Times New Roman" w:eastAsia="Calibri" w:hAnsi="Times New Roman" w:cs="Arial"/>
          <w:color w:val="000000"/>
          <w:sz w:val="26"/>
          <w:szCs w:val="26"/>
          <w:lang w:val="ru-RU"/>
        </w:rPr>
        <w:t>конкурсе может быть отражена комиссией по закупкам в протоколе открытия доступа к заявкам на участие в конкурсе, соста</w:t>
      </w:r>
      <w:r>
        <w:rPr>
          <w:rFonts w:ascii="Times New Roman" w:eastAsia="Calibri" w:hAnsi="Times New Roman" w:cs="Arial"/>
          <w:color w:val="000000"/>
          <w:sz w:val="26"/>
          <w:szCs w:val="26"/>
          <w:lang w:val="ru-RU"/>
        </w:rPr>
        <w:t>вляемом непосредственно после открытия доступа к поданным заявкам на участие в конкурсе, в котором справочно указываются следующие сведения (информация):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дата и время открытия доступа к поданным заявкам на участие в конкурсе;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закупки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заявок на участие в конкурсе, доступ к которым открывается, а также дата и время подачи каждой такой заявки;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наличие информации и документов, предусмотренных конкурсной документацией, условия исп</w:t>
      </w:r>
      <w:r>
        <w:rPr>
          <w:rFonts w:ascii="Times New Roman" w:eastAsia="Calibri" w:hAnsi="Times New Roman"/>
          <w:color w:val="000000"/>
          <w:sz w:val="26"/>
          <w:szCs w:val="26"/>
          <w:lang w:val="ru-RU"/>
        </w:rPr>
        <w:t>олнения договора, указанные в поданной заявке на участие в конкурсе и являющиеся критерием оценки заявок на участие в конкурсе.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случае, если по окончании срока подачи заявок на участие в конкурсе и </w:t>
      </w:r>
      <w:r>
        <w:rPr>
          <w:rFonts w:ascii="Times New Roman" w:eastAsia="Calibri" w:hAnsi="Times New Roman" w:cs="Arial"/>
          <w:color w:val="000000"/>
          <w:sz w:val="26"/>
          <w:szCs w:val="26"/>
          <w:lang w:val="ru-RU"/>
        </w:rPr>
        <w:t>после наступления срока открытия доступа к поданным заяв</w:t>
      </w:r>
      <w:r>
        <w:rPr>
          <w:rFonts w:ascii="Times New Roman" w:eastAsia="Calibri" w:hAnsi="Times New Roman" w:cs="Arial"/>
          <w:color w:val="000000"/>
          <w:sz w:val="26"/>
          <w:szCs w:val="26"/>
          <w:lang w:val="ru-RU"/>
        </w:rPr>
        <w:t xml:space="preserve">кам на участие в конкурсе </w:t>
      </w:r>
      <w:r>
        <w:rPr>
          <w:rFonts w:ascii="Times New Roman" w:eastAsia="Times New Roman" w:hAnsi="Times New Roman"/>
          <w:iCs/>
          <w:color w:val="000000"/>
          <w:sz w:val="26"/>
          <w:szCs w:val="26"/>
          <w:lang w:val="ru-RU" w:eastAsia="ru-RU"/>
        </w:rPr>
        <w:t>не подано ни одной заявки или</w:t>
      </w:r>
      <w:r>
        <w:rPr>
          <w:rFonts w:ascii="Times New Roman" w:eastAsia="Times New Roman" w:hAnsi="Times New Roman"/>
          <w:iCs/>
          <w:color w:val="000000"/>
          <w:sz w:val="26"/>
          <w:szCs w:val="26"/>
          <w:lang w:val="ru-RU" w:eastAsia="ru-RU"/>
        </w:rPr>
        <w:t xml:space="preserve"> подана только одна заявка, конкурс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 xml:space="preserve">доступа к поданным заявкам на участие в конкурсе </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При составлении комиссией по закупкам протокола </w:t>
      </w:r>
      <w:r>
        <w:rPr>
          <w:rFonts w:ascii="Times New Roman" w:eastAsia="Calibri" w:hAnsi="Times New Roman" w:cs="Arial"/>
          <w:color w:val="000000"/>
          <w:sz w:val="26"/>
          <w:szCs w:val="26"/>
          <w:lang w:val="ru-RU"/>
        </w:rPr>
        <w:t>открытия доступа к заявкам на участие</w:t>
      </w:r>
      <w:r>
        <w:rPr>
          <w:rFonts w:ascii="Times New Roman" w:eastAsia="Calibri" w:hAnsi="Times New Roman" w:cs="Arial"/>
          <w:color w:val="000000"/>
          <w:sz w:val="26"/>
          <w:szCs w:val="26"/>
          <w:lang w:val="ru-RU"/>
        </w:rPr>
        <w:t xml:space="preserve">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16.11. После открытия доступа к заявкам на участие в конкурсе комиссия</w:t>
      </w:r>
      <w:r>
        <w:rPr>
          <w:rFonts w:ascii="Times New Roman" w:eastAsia="Calibri" w:hAnsi="Times New Roman"/>
          <w:sz w:val="26"/>
          <w:szCs w:val="26"/>
        </w:rPr>
        <w:t xml:space="preserve"> по </w:t>
      </w:r>
      <w:r>
        <w:rPr>
          <w:rFonts w:ascii="Times New Roman" w:eastAsia="Calibri" w:hAnsi="Times New Roman"/>
          <w:sz w:val="26"/>
          <w:szCs w:val="26"/>
          <w:lang w:val="ru-RU"/>
        </w:rPr>
        <w:t xml:space="preserve">закупкам </w:t>
      </w:r>
      <w:r>
        <w:rPr>
          <w:rFonts w:ascii="Times New Roman" w:eastAsia="Calibri" w:hAnsi="Times New Roman"/>
          <w:sz w:val="26"/>
          <w:szCs w:val="26"/>
        </w:rPr>
        <w:t>в</w:t>
      </w:r>
      <w:r>
        <w:rPr>
          <w:rFonts w:ascii="Times New Roman" w:eastAsia="Calibri" w:hAnsi="Times New Roman"/>
          <w:sz w:val="26"/>
          <w:szCs w:val="26"/>
          <w:lang w:val="ru-RU"/>
        </w:rPr>
        <w:t xml:space="preserve"> установленные в </w:t>
      </w:r>
      <w:r>
        <w:rPr>
          <w:rFonts w:ascii="Times New Roman" w:eastAsia="Calibri" w:hAnsi="Times New Roman"/>
          <w:sz w:val="26"/>
          <w:szCs w:val="26"/>
          <w:lang w:val="ru-RU"/>
        </w:rPr>
        <w:t>конкурсной документации срок приступает</w:t>
      </w:r>
      <w:r>
        <w:rPr>
          <w:rFonts w:ascii="Times New Roman" w:eastAsia="Calibri" w:hAnsi="Times New Roman"/>
          <w:sz w:val="26"/>
          <w:szCs w:val="26"/>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конкурсе</w:t>
      </w:r>
      <w:r>
        <w:rPr>
          <w:rFonts w:ascii="Times New Roman" w:eastAsia="Calibri" w:hAnsi="Times New Roman"/>
          <w:sz w:val="26"/>
          <w:szCs w:val="26"/>
        </w:rPr>
        <w:t>.</w:t>
      </w:r>
    </w:p>
    <w:p w:rsidR="00026551" w:rsidRDefault="00A17A8E">
      <w:pPr>
        <w:pStyle w:val="Standard"/>
        <w:spacing w:line="276" w:lineRule="auto"/>
        <w:ind w:firstLine="567"/>
        <w:jc w:val="both"/>
        <w:rPr>
          <w:rFonts w:ascii="Times New Roman" w:eastAsia="Calibri" w:hAnsi="Times New Roman"/>
          <w:sz w:val="26"/>
          <w:szCs w:val="26"/>
          <w:lang w:val="ru-RU"/>
        </w:rPr>
      </w:pPr>
      <w:r>
        <w:rPr>
          <w:rFonts w:ascii="Times New Roman" w:eastAsia="Calibri" w:hAnsi="Times New Roman"/>
          <w:sz w:val="26"/>
          <w:szCs w:val="26"/>
          <w:lang w:val="ru-RU"/>
        </w:rPr>
        <w:t>Срок рассмотрения, оценки и сопоставления заявок на участие в конкурсе не может превышать 10 (десять) рабочих дней с даты подписания протокола откр</w:t>
      </w:r>
      <w:r>
        <w:rPr>
          <w:rFonts w:ascii="Times New Roman" w:eastAsia="Calibri" w:hAnsi="Times New Roman"/>
          <w:sz w:val="26"/>
          <w:szCs w:val="26"/>
          <w:lang w:val="ru-RU"/>
        </w:rPr>
        <w:t>ытия доступа к заявкам на участие в таком конкурсе.</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16.12. Порядок рассмотрения заявок на участие в конкурсе.</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конкурса</w:t>
      </w:r>
      <w:r>
        <w:rPr>
          <w:rFonts w:ascii="Times New Roman" w:eastAsia="Calibri" w:hAnsi="Times New Roman" w:cs="Arial"/>
          <w:color w:val="000000"/>
          <w:sz w:val="26"/>
          <w:szCs w:val="26"/>
          <w:lang w:eastAsia="en-US"/>
        </w:rPr>
        <w:t>, конкурсной документации</w:t>
      </w:r>
      <w:r>
        <w:rPr>
          <w:rFonts w:ascii="Times New Roman" w:eastAsia="Calibri" w:hAnsi="Times New Roman" w:cs="Arial"/>
          <w:iCs/>
          <w:color w:val="000000"/>
          <w:sz w:val="26"/>
          <w:szCs w:val="26"/>
          <w:lang w:eastAsia="en-US"/>
        </w:rPr>
        <w:t xml:space="preserve">, рассматривает поступившие заявки </w:t>
      </w:r>
      <w:r>
        <w:rPr>
          <w:rFonts w:ascii="Times New Roman" w:eastAsia="Calibri" w:hAnsi="Times New Roman" w:cs="Arial"/>
          <w:iCs/>
          <w:color w:val="000000"/>
          <w:sz w:val="26"/>
          <w:szCs w:val="26"/>
          <w:lang w:eastAsia="en-US"/>
        </w:rPr>
        <w:t xml:space="preserve">на участие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 xml:space="preserve"> на предмет их соответствия требованиям </w:t>
      </w:r>
      <w:r>
        <w:rPr>
          <w:rFonts w:ascii="Times New Roman" w:eastAsia="Calibri" w:hAnsi="Times New Roman" w:cs="Arial"/>
          <w:iCs/>
          <w:color w:val="000000"/>
          <w:sz w:val="26"/>
          <w:szCs w:val="26"/>
          <w:lang w:eastAsia="en-US"/>
        </w:rPr>
        <w:t>конкурсной</w:t>
      </w:r>
      <w:r>
        <w:rPr>
          <w:rFonts w:ascii="Times New Roman" w:eastAsia="Calibri" w:hAnsi="Times New Roman" w:cs="Arial"/>
          <w:iCs/>
          <w:color w:val="000000"/>
          <w:sz w:val="26"/>
          <w:szCs w:val="26"/>
          <w:lang w:eastAsia="en-US"/>
        </w:rPr>
        <w:t xml:space="preserve"> документации,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 xml:space="preserve">По результатам рассмотрения заявок, комиссия по закупкам принимает решение о допуске/отказе в допуске к участию (об отклонении от участия)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 xml:space="preserve"> участников закупки, подавших заявки на участие в </w:t>
      </w:r>
      <w:r>
        <w:rPr>
          <w:rFonts w:ascii="Times New Roman" w:eastAsia="Calibri" w:hAnsi="Times New Roman" w:cs="Arial"/>
          <w:iCs/>
          <w:color w:val="000000"/>
          <w:sz w:val="26"/>
          <w:szCs w:val="26"/>
          <w:lang w:eastAsia="en-US"/>
        </w:rPr>
        <w:t>конкурсе</w:t>
      </w:r>
      <w:r>
        <w:rPr>
          <w:rFonts w:ascii="Times New Roman" w:eastAsia="Calibri" w:hAnsi="Times New Roman" w:cs="Arial"/>
          <w:iCs/>
          <w:color w:val="000000"/>
          <w:sz w:val="26"/>
          <w:szCs w:val="26"/>
          <w:lang w:eastAsia="en-US"/>
        </w:rPr>
        <w:t>.</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К</w:t>
      </w:r>
      <w:r>
        <w:rPr>
          <w:rFonts w:ascii="Times New Roman" w:eastAsia="Calibri" w:hAnsi="Times New Roman" w:cs="Arial"/>
          <w:color w:val="000000"/>
          <w:sz w:val="26"/>
          <w:szCs w:val="26"/>
          <w:lang w:val="ru-RU" w:eastAsia="en-US"/>
        </w:rPr>
        <w:t xml:space="preserve">омиссия </w:t>
      </w:r>
      <w:r>
        <w:rPr>
          <w:rFonts w:ascii="Times New Roman" w:eastAsia="Calibri" w:hAnsi="Times New Roman" w:cs="Arial"/>
          <w:color w:val="000000"/>
          <w:sz w:val="26"/>
          <w:szCs w:val="26"/>
          <w:lang w:val="ru-RU"/>
        </w:rPr>
        <w:t>отказывает</w:t>
      </w:r>
      <w:r>
        <w:rPr>
          <w:rFonts w:ascii="Times New Roman" w:eastAsia="Calibri" w:hAnsi="Times New Roman" w:cs="Arial"/>
          <w:color w:val="000000"/>
          <w:sz w:val="26"/>
          <w:szCs w:val="26"/>
          <w:lang w:val="ru-RU"/>
        </w:rPr>
        <w:t xml:space="preserve"> участнику закупки в допуске к участию в конкурсе в случаях, установленных пунктом 14.33 настоящего Положения.</w:t>
      </w:r>
    </w:p>
    <w:p w:rsidR="00026551" w:rsidRDefault="00A17A8E">
      <w:pPr>
        <w:pStyle w:val="Standard"/>
        <w:tabs>
          <w:tab w:val="left" w:pos="2655"/>
        </w:tabs>
        <w:spacing w:line="276" w:lineRule="auto"/>
        <w:ind w:firstLine="567"/>
        <w:jc w:val="both"/>
        <w:rPr>
          <w:rFonts w:ascii="Times New Roman" w:hAnsi="Times New Roman"/>
        </w:rPr>
      </w:pPr>
      <w:r>
        <w:rPr>
          <w:rFonts w:ascii="Times New Roman" w:eastAsia="Calibri" w:hAnsi="Times New Roman" w:cs="Arial"/>
          <w:iCs/>
          <w:color w:val="000000"/>
          <w:sz w:val="26"/>
          <w:szCs w:val="26"/>
          <w:lang w:val="ru-RU" w:eastAsia="en-US"/>
        </w:rPr>
        <w:t>Заявка на участие в конкурсе признается надлежащей, если она соответствует требованиям, установленным в извещении об осуществлении конкурса и кон</w:t>
      </w:r>
      <w:r>
        <w:rPr>
          <w:rFonts w:ascii="Times New Roman" w:eastAsia="Calibri" w:hAnsi="Times New Roman" w:cs="Arial"/>
          <w:iCs/>
          <w:color w:val="000000"/>
          <w:sz w:val="26"/>
          <w:szCs w:val="26"/>
          <w:lang w:val="ru-RU" w:eastAsia="en-US"/>
        </w:rPr>
        <w:t>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Комиссия по закупкам отклоняет заявку на участие в конкурсе, если участник закупки, п</w:t>
      </w:r>
      <w:r>
        <w:rPr>
          <w:rFonts w:ascii="Times New Roman" w:eastAsia="Calibri" w:hAnsi="Times New Roman" w:cs="Arial"/>
          <w:iCs/>
          <w:color w:val="000000"/>
          <w:sz w:val="26"/>
          <w:szCs w:val="26"/>
          <w:lang w:val="ru-RU" w:eastAsia="en-US"/>
        </w:rPr>
        <w:t xml:space="preserve">одавший ее, не соответствует требованиям, предъявляемым к участнику закупки, указанным в конкурсной документации, и (или) заявка участника закупки признана не соответствующей требованиям, указанным в конкурсной документации, в том числе в связи с </w:t>
      </w:r>
      <w:r>
        <w:rPr>
          <w:rFonts w:ascii="Times New Roman" w:eastAsia="Calibri" w:hAnsi="Times New Roman" w:cs="Arial"/>
          <w:iCs/>
          <w:color w:val="000000"/>
          <w:sz w:val="26"/>
          <w:szCs w:val="26"/>
          <w:lang w:val="ru-RU" w:eastAsia="en-US"/>
        </w:rPr>
        <w:t>несоответ</w:t>
      </w:r>
      <w:r>
        <w:rPr>
          <w:rFonts w:ascii="Times New Roman" w:eastAsia="Calibri" w:hAnsi="Times New Roman" w:cs="Arial"/>
          <w:iCs/>
          <w:color w:val="000000"/>
          <w:sz w:val="26"/>
          <w:szCs w:val="26"/>
          <w:lang w:val="ru-RU" w:eastAsia="en-US"/>
        </w:rPr>
        <w:t>ствием предложения участника в отношении предмета закупки.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результатам рассмотрения заявок составляется протокол рассмотрения заявок на участие в конкурсе, который подписывается всеми присутствующими на заседании членами комиссии по закупкам, в день око</w:t>
      </w:r>
      <w:r>
        <w:rPr>
          <w:rFonts w:ascii="Times New Roman" w:eastAsia="Calibri" w:hAnsi="Times New Roman"/>
          <w:color w:val="000000"/>
          <w:sz w:val="26"/>
          <w:szCs w:val="26"/>
          <w:lang w:val="ru-RU"/>
        </w:rPr>
        <w:t xml:space="preserve">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w:t>
      </w:r>
      <w:r>
        <w:rPr>
          <w:rFonts w:ascii="Times New Roman" w:eastAsia="Calibri" w:hAnsi="Times New Roman" w:cs="Arial"/>
          <w:color w:val="000000"/>
          <w:sz w:val="26"/>
          <w:szCs w:val="26"/>
          <w:lang w:val="ru-RU"/>
        </w:rPr>
        <w:t xml:space="preserve"> со дня его подписания в ЕИС.</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конкурсе</w:t>
      </w:r>
      <w:r>
        <w:rPr>
          <w:rFonts w:ascii="Times New Roman" w:hAnsi="Times New Roman"/>
          <w:sz w:val="26"/>
          <w:szCs w:val="26"/>
          <w:lang w:val="ru-RU"/>
        </w:rPr>
        <w:t xml:space="preserve"> должен содержать сведения, указанные в пункте 14.22 настоящего Положения, в том числе</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на участие в конкурсе заявок (этапе заку</w:t>
      </w:r>
      <w:r>
        <w:rPr>
          <w:rFonts w:ascii="Times New Roman" w:eastAsia="Calibri" w:hAnsi="Times New Roman"/>
          <w:color w:val="000000"/>
          <w:sz w:val="26"/>
          <w:szCs w:val="26"/>
          <w:lang w:val="ru-RU"/>
        </w:rPr>
        <w:t>пки), дата и время регистрации таких заявок;</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конкурсе с указанием в том числе решение комиссии по закупкам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r>
        <w:rPr>
          <w:rFonts w:ascii="Times New Roman" w:eastAsia="Calibri" w:hAnsi="Times New Roman"/>
          <w:color w:val="000000"/>
          <w:sz w:val="26"/>
          <w:szCs w:val="26"/>
          <w:lang w:val="ru-RU"/>
        </w:rPr>
        <w:t>, с обязател</w:t>
      </w:r>
      <w:r>
        <w:rPr>
          <w:rFonts w:ascii="Times New Roman" w:eastAsia="Calibri" w:hAnsi="Times New Roman"/>
          <w:color w:val="000000"/>
          <w:sz w:val="26"/>
          <w:szCs w:val="26"/>
          <w:lang w:val="ru-RU"/>
        </w:rPr>
        <w:t xml:space="preserve">ьным указанием причин такого отказа в соответствии с требованиями конкурсной документации, сведения о решении каждого члена единой комиссии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конкурса несостоявш</w:t>
      </w:r>
      <w:r>
        <w:rPr>
          <w:rFonts w:ascii="Times New Roman" w:hAnsi="Times New Roman" w:cs="Arial"/>
          <w:iCs/>
          <w:color w:val="000000"/>
          <w:sz w:val="26"/>
          <w:szCs w:val="26"/>
          <w:lang w:val="ru-RU"/>
        </w:rPr>
        <w:t>имся, в случае признания его таковым;</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 ЕИС протокол рассмотрения заявок на участие в конкурсе</w:t>
      </w:r>
      <w:r>
        <w:rPr>
          <w:rFonts w:ascii="Times New Roman" w:eastAsia="Calibri" w:hAnsi="Times New Roman"/>
          <w:color w:val="000000"/>
          <w:sz w:val="26"/>
          <w:szCs w:val="26"/>
          <w:lang w:val="ru-RU"/>
        </w:rPr>
        <w:t xml:space="preserve">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конкурсе участников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соответствия требованиям, предъявляемым к участн</w:t>
      </w:r>
      <w:r>
        <w:rPr>
          <w:rFonts w:ascii="Times New Roman" w:eastAsia="Calibri" w:hAnsi="Times New Roman"/>
          <w:color w:val="000000"/>
          <w:sz w:val="26"/>
          <w:szCs w:val="26"/>
          <w:lang w:val="ru-RU"/>
        </w:rPr>
        <w:t>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w:t>
      </w:r>
      <w:r>
        <w:rPr>
          <w:rFonts w:ascii="Times New Roman" w:eastAsia="Calibri" w:hAnsi="Times New Roman"/>
          <w:color w:val="000000"/>
          <w:sz w:val="26"/>
          <w:szCs w:val="26"/>
          <w:lang w:val="ru-RU"/>
        </w:rPr>
        <w:t>изации, юридическим и физическим лицам, в том числе участникам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16.12. Оценка и сопоставление заявок на участие в конкурсе.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Заявки, допущенные к участию в конкурсе, оцениваются и сопоставляются комиссией по закупкам в соответствии с критериями и по</w:t>
      </w:r>
      <w:r>
        <w:rPr>
          <w:rFonts w:ascii="Times New Roman" w:eastAsia="Calibri" w:hAnsi="Times New Roman"/>
          <w:color w:val="000000"/>
          <w:sz w:val="26"/>
          <w:szCs w:val="26"/>
          <w:lang w:val="ru-RU"/>
        </w:rPr>
        <w:t>рядком оценки заявок на участие в конкурсе, которые установлены конкурсной документацией для выявления победителя конкурса.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При оценке и сопоставлении заявок на участие в конкурсе применяется порядок оценки и сопоставления заявок на участие в конкурсе и за</w:t>
      </w:r>
      <w:r>
        <w:rPr>
          <w:rFonts w:ascii="Times New Roman" w:eastAsia="Calibri" w:hAnsi="Times New Roman"/>
          <w:color w:val="000000"/>
          <w:sz w:val="26"/>
          <w:szCs w:val="26"/>
          <w:lang w:val="ru-RU"/>
        </w:rPr>
        <w:t>просе предложений, предусмотренный Приложением № 3 к настоящему Положению.</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w:t>
      </w:r>
      <w:r>
        <w:rPr>
          <w:rFonts w:ascii="Times New Roman" w:eastAsia="Calibri" w:hAnsi="Times New Roman"/>
          <w:color w:val="000000"/>
          <w:sz w:val="26"/>
          <w:szCs w:val="26"/>
          <w:lang w:val="ru-RU"/>
        </w:rPr>
        <w:t>содержащихся в них условий исполнени</w:t>
      </w:r>
      <w:r>
        <w:rPr>
          <w:rFonts w:ascii="Times New Roman" w:eastAsia="Calibri" w:hAnsi="Times New Roman"/>
          <w:color w:val="000000"/>
          <w:sz w:val="26"/>
          <w:szCs w:val="26"/>
          <w:lang w:val="ru-RU"/>
        </w:rPr>
        <w:t>я договора</w:t>
      </w:r>
      <w:r>
        <w:rPr>
          <w:rFonts w:ascii="Times New Roman" w:eastAsia="Calibri" w:hAnsi="Times New Roman"/>
          <w:color w:val="000000"/>
          <w:sz w:val="26"/>
          <w:szCs w:val="26"/>
          <w:lang w:val="ru-RU"/>
        </w:rPr>
        <w:t xml:space="preserve"> участников. Победителем конкурса</w:t>
      </w:r>
      <w:r>
        <w:rPr>
          <w:rFonts w:ascii="Times New Roman" w:eastAsia="Calibri" w:hAnsi="Times New Roman"/>
          <w:color w:val="000000"/>
          <w:sz w:val="26"/>
          <w:szCs w:val="26"/>
          <w:lang w:val="ru-RU"/>
        </w:rPr>
        <w:t xml:space="preserve"> признается участник конкурса, который </w:t>
      </w:r>
      <w:r>
        <w:rPr>
          <w:rFonts w:ascii="Times New Roman" w:eastAsia="Times New Roman" w:hAnsi="Times New Roman"/>
          <w:iCs/>
          <w:color w:val="000000"/>
          <w:sz w:val="26"/>
          <w:szCs w:val="26"/>
          <w:lang w:val="ru-RU" w:eastAsia="ru-RU"/>
        </w:rPr>
        <w:t>предложил лучшие условия исполнения договора на основе критериев, указанных в конкурсной до</w:t>
      </w:r>
      <w:r>
        <w:rPr>
          <w:rFonts w:ascii="Times New Roman" w:eastAsia="Times New Roman" w:hAnsi="Times New Roman"/>
          <w:bCs/>
          <w:iCs/>
          <w:color w:val="000000"/>
          <w:sz w:val="26"/>
          <w:szCs w:val="26"/>
          <w:lang w:val="ru-RU" w:eastAsia="ru-RU"/>
        </w:rPr>
        <w:t>кументации,</w:t>
      </w:r>
      <w:r>
        <w:rPr>
          <w:rFonts w:ascii="Times New Roman" w:eastAsia="Calibri" w:hAnsi="Times New Roman"/>
          <w:color w:val="000000"/>
          <w:sz w:val="26"/>
          <w:szCs w:val="26"/>
          <w:lang w:val="ru-RU"/>
        </w:rPr>
        <w:t xml:space="preserve"> и заявке которого присвоен первый номер. Если несколько 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w:t>
      </w:r>
      <w:r>
        <w:rPr>
          <w:rFonts w:ascii="Times New Roman" w:eastAsia="Times New Roman" w:hAnsi="Times New Roman"/>
          <w:iCs/>
          <w:color w:val="000000"/>
          <w:sz w:val="26"/>
          <w:szCs w:val="26"/>
          <w:lang w:val="ru-RU" w:eastAsia="ru-RU"/>
        </w:rPr>
        <w:t xml:space="preserve">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оценки и сопоставления заявок составляется протокол оценки и сопоставления заявок на участие в конкурсе, который подписывается всеми членами комис</w:t>
      </w:r>
      <w:r>
        <w:rPr>
          <w:rFonts w:ascii="Times New Roman" w:eastAsia="Calibri" w:hAnsi="Times New Roman"/>
          <w:color w:val="000000"/>
          <w:sz w:val="26"/>
          <w:szCs w:val="26"/>
          <w:lang w:val="ru-RU"/>
        </w:rPr>
        <w:t xml:space="preserve">сии, присутствующими при оценке и сопоставлении заявок, в день окончания оценки и сопоставления заявок на участие в конкурсе,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оценки и сопоставления заявок на участие в</w:t>
      </w:r>
      <w:r>
        <w:rPr>
          <w:rFonts w:ascii="Times New Roman" w:eastAsia="Calibri" w:hAnsi="Times New Roman"/>
          <w:color w:val="000000"/>
          <w:sz w:val="26"/>
          <w:szCs w:val="26"/>
          <w:lang w:val="ru-RU"/>
        </w:rPr>
        <w:t xml:space="preserve"> конкурсе должен содержать сведения, предусмотренные пунктом 14.23 настоящего Положения, в том числе:</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сведения об участниках закупки, заявки которых</w:t>
      </w:r>
      <w:r>
        <w:rPr>
          <w:rFonts w:ascii="Times New Roman" w:eastAsia="Calibri" w:hAnsi="Times New Roman"/>
          <w:color w:val="000000"/>
          <w:sz w:val="26"/>
          <w:szCs w:val="26"/>
          <w:lang w:val="ru-RU"/>
        </w:rPr>
        <w:t xml:space="preserve">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w:t>
      </w:r>
      <w:r>
        <w:rPr>
          <w:rFonts w:ascii="Times New Roman" w:eastAsia="Calibri" w:hAnsi="Times New Roman"/>
          <w:color w:val="000000"/>
          <w:sz w:val="26"/>
          <w:szCs w:val="26"/>
          <w:lang w:val="ru-RU"/>
        </w:rPr>
        <w:t xml:space="preserve">ений) </w:t>
      </w:r>
      <w:r>
        <w:rPr>
          <w:rFonts w:ascii="Times New Roman" w:eastAsia="Calibri" w:hAnsi="Times New Roman"/>
          <w:bCs/>
          <w:iCs/>
          <w:color w:val="000000"/>
          <w:sz w:val="26"/>
          <w:szCs w:val="26"/>
          <w:lang w:val="ru-RU"/>
        </w:rPr>
        <w:t xml:space="preserve">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заявок), </w:t>
      </w:r>
      <w:r>
        <w:rPr>
          <w:rFonts w:ascii="Times New Roman" w:eastAsia="Calibri" w:hAnsi="Times New Roman"/>
          <w:iCs/>
          <w:color w:val="000000"/>
          <w:sz w:val="26"/>
          <w:szCs w:val="26"/>
          <w:lang w:val="ru-RU"/>
        </w:rPr>
        <w:t>итогового решения о порядковых номерах, присвоенных зая</w:t>
      </w:r>
      <w:r>
        <w:rPr>
          <w:rFonts w:ascii="Times New Roman" w:eastAsia="Calibri" w:hAnsi="Times New Roman"/>
          <w:iCs/>
          <w:color w:val="000000"/>
          <w:sz w:val="26"/>
          <w:szCs w:val="26"/>
          <w:lang w:val="ru-RU"/>
        </w:rPr>
        <w:t>вкам;</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конкурса</w:t>
      </w:r>
      <w:r>
        <w:rPr>
          <w:rFonts w:ascii="Times New Roman" w:hAnsi="Times New Roman" w:cs="Arial"/>
          <w:iCs/>
          <w:color w:val="000000"/>
          <w:sz w:val="26"/>
          <w:szCs w:val="26"/>
          <w:lang w:val="ru-RU"/>
        </w:rPr>
        <w:t xml:space="preserve"> несостоявшимся, в случае признания его таковым;</w:t>
      </w:r>
    </w:p>
    <w:p w:rsidR="00026551" w:rsidRDefault="00A17A8E">
      <w:pPr>
        <w:pStyle w:val="Standard"/>
        <w:tabs>
          <w:tab w:val="left" w:pos="2655"/>
        </w:tabs>
        <w:spacing w:line="276" w:lineRule="auto"/>
        <w:ind w:firstLine="567"/>
        <w:jc w:val="both"/>
        <w:rPr>
          <w:rFonts w:ascii="Times New Roman" w:hAnsi="Times New Roman"/>
          <w:sz w:val="26"/>
          <w:szCs w:val="26"/>
        </w:rPr>
      </w:pPr>
      <w:r>
        <w:rPr>
          <w:rFonts w:eastAsia="Calibri"/>
          <w:color w:val="000000"/>
          <w:lang w:val="ru-RU"/>
        </w:rPr>
        <w:t>сведения о членах комиссии.</w:t>
      </w:r>
    </w:p>
    <w:p w:rsidR="00026551" w:rsidRDefault="00A17A8E">
      <w:pPr>
        <w:pStyle w:val="Standard"/>
        <w:spacing w:line="276" w:lineRule="auto"/>
        <w:ind w:firstLine="510"/>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16.13. Порядок проведения переторжки.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Конкурс проводится с переторжкой, если к участию в конкурсе допущено два и более участников и проведение переторжки предусмотрено конкурсной </w:t>
      </w:r>
      <w:r>
        <w:rPr>
          <w:rFonts w:ascii="Times New Roman" w:eastAsia="Calibri" w:hAnsi="Times New Roman"/>
          <w:color w:val="000000"/>
          <w:sz w:val="26"/>
          <w:szCs w:val="26"/>
          <w:lang w:val="ru-RU"/>
        </w:rPr>
        <w:t>документацией.</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Переторжка проводится после размещения в ЕИС протокола оценки и сопоставления заявок на участие в конкурсе в соответствии с пунктом 16.12 настоящего Положения. При проведении переторжки участникам конкурса предоставляется возможность доброво</w:t>
      </w:r>
      <w:r>
        <w:rPr>
          <w:rFonts w:ascii="Times New Roman" w:eastAsia="Calibri" w:hAnsi="Times New Roman"/>
          <w:color w:val="000000"/>
          <w:sz w:val="26"/>
          <w:szCs w:val="26"/>
          <w:lang w:val="ru-RU"/>
        </w:rPr>
        <w:t>льно повысить предпочтительность своих предложений.</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ходе проведения переторжки участники конкурса имеют право предоставить только измененные сведения и документы, относящиеся к критериям оценки заявок на участие в конкурсе. Они предоставляются в соответс</w:t>
      </w:r>
      <w:r>
        <w:rPr>
          <w:rFonts w:ascii="Times New Roman" w:eastAsia="Calibri" w:hAnsi="Times New Roman"/>
          <w:color w:val="000000"/>
          <w:sz w:val="26"/>
          <w:szCs w:val="26"/>
          <w:lang w:val="ru-RU"/>
        </w:rPr>
        <w:t>твии с порядком подачи заявок на участие в конкурсе.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w:t>
      </w:r>
      <w:r>
        <w:rPr>
          <w:rFonts w:ascii="Times New Roman" w:eastAsia="Calibri" w:hAnsi="Times New Roman"/>
          <w:color w:val="000000"/>
          <w:sz w:val="26"/>
          <w:szCs w:val="26"/>
          <w:lang w:val="ru-RU"/>
        </w:rPr>
        <w:t>аны с другими критериями, не допускается. Такие сведения и документы комиссией по закупкам не оцениваются.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По результатам проведения переторжки не позднее дня, следующего за днем ее окончания, составляется протокол переторжки, который подписывается всеми </w:t>
      </w:r>
      <w:r>
        <w:rPr>
          <w:rFonts w:ascii="Times New Roman" w:eastAsia="Calibri" w:hAnsi="Times New Roman"/>
          <w:color w:val="000000"/>
          <w:sz w:val="26"/>
          <w:szCs w:val="26"/>
          <w:lang w:val="ru-RU"/>
        </w:rPr>
        <w:t>присутствующими членами комиссии по закупкам и размещается в ЕИС не позднее 3 (трех) дней со дня его подписания.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закупки (номер лота);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w:t>
      </w:r>
      <w:r>
        <w:rPr>
          <w:rFonts w:ascii="Times New Roman" w:eastAsia="Calibri" w:hAnsi="Times New Roman"/>
          <w:color w:val="000000"/>
          <w:sz w:val="26"/>
          <w:szCs w:val="26"/>
          <w:lang w:val="ru-RU"/>
        </w:rPr>
        <w:t xml:space="preserve">роведения предусмотрена оценка заявок, окончательных предложений) </w:t>
      </w:r>
      <w:r>
        <w:rPr>
          <w:rFonts w:ascii="Times New Roman" w:eastAsia="Calibri" w:hAnsi="Times New Roman"/>
          <w:bCs/>
          <w:iCs/>
          <w:color w:val="000000"/>
          <w:sz w:val="26"/>
          <w:szCs w:val="26"/>
          <w:lang w:val="ru-RU"/>
        </w:rPr>
        <w:t>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w:t>
      </w:r>
      <w:r>
        <w:rPr>
          <w:rFonts w:ascii="Times New Roman" w:eastAsia="Calibri" w:hAnsi="Times New Roman"/>
          <w:bCs/>
          <w:iCs/>
          <w:color w:val="000000"/>
          <w:sz w:val="26"/>
          <w:szCs w:val="26"/>
          <w:lang w:val="ru-RU"/>
        </w:rPr>
        <w:t xml:space="preserve">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16.14. </w:t>
      </w:r>
      <w:r>
        <w:rPr>
          <w:rFonts w:ascii="Times New Roman" w:hAnsi="Times New Roman"/>
          <w:color w:val="000000"/>
          <w:sz w:val="26"/>
          <w:szCs w:val="26"/>
          <w:lang w:val="ru-RU"/>
        </w:rPr>
        <w:t>Конк</w:t>
      </w:r>
      <w:r>
        <w:rPr>
          <w:rFonts w:ascii="Times New Roman" w:hAnsi="Times New Roman"/>
          <w:color w:val="000000"/>
          <w:sz w:val="26"/>
          <w:szCs w:val="26"/>
          <w:lang w:val="ru-RU"/>
        </w:rPr>
        <w:t>урс признается несостоявшимся в случаях:</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конкурсе;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конкурсе</w:t>
      </w:r>
      <w:r>
        <w:rPr>
          <w:rFonts w:ascii="Times New Roman" w:eastAsia="Calibri" w:hAnsi="Times New Roman" w:cs="Arial"/>
          <w:color w:val="000000"/>
          <w:sz w:val="26"/>
          <w:szCs w:val="26"/>
          <w:lang w:val="ru-RU"/>
        </w:rPr>
        <w:t xml:space="preserve"> подана только одна заявка;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конкурса все заявки на участие в конкурсе отклонены;</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конкурса</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конкурсе.</w:t>
      </w:r>
    </w:p>
    <w:p w:rsidR="00026551" w:rsidRDefault="00A17A8E">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16.15. </w:t>
      </w:r>
      <w:r>
        <w:rPr>
          <w:rFonts w:ascii="Times New Roman" w:eastAsia="Calibri" w:hAnsi="Times New Roman"/>
          <w:color w:val="000000"/>
          <w:sz w:val="26"/>
          <w:szCs w:val="26"/>
          <w:lang w:val="ru-RU"/>
        </w:rPr>
        <w:t xml:space="preserve">В случае, если конкурс </w:t>
      </w:r>
      <w:r>
        <w:rPr>
          <w:rFonts w:ascii="Times New Roman" w:eastAsia="Calibri" w:hAnsi="Times New Roman"/>
          <w:color w:val="000000"/>
          <w:sz w:val="26"/>
          <w:szCs w:val="26"/>
          <w:lang w:val="ru-RU"/>
        </w:rPr>
        <w:t>признан несостоявшимся в виду того, что на участие в конкурсе была подана одна заявка, и (или) только один участник закупки был допущен к участию в конкурсе, и такая заявка признана соответствующей требованиям законодательства и конкурсной документации, до</w:t>
      </w:r>
      <w:r>
        <w:rPr>
          <w:rFonts w:ascii="Times New Roman" w:eastAsia="Calibri" w:hAnsi="Times New Roman"/>
          <w:color w:val="000000"/>
          <w:sz w:val="26"/>
          <w:szCs w:val="26"/>
          <w:lang w:val="ru-RU"/>
        </w:rPr>
        <w:t>говор заключается с единственным участником конкурса, на условиях, указанных в извещении и документации о закупке.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конкурса несостоявшимся в соответствии с подпунктами 1, 3 пункта 16.14 настоящего Положения, заказчик вправе: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отказаться о</w:t>
      </w:r>
      <w:r>
        <w:rPr>
          <w:rFonts w:ascii="Times New Roman" w:eastAsia="Calibri" w:hAnsi="Times New Roman"/>
          <w:color w:val="000000"/>
          <w:sz w:val="26"/>
          <w:szCs w:val="26"/>
          <w:lang w:val="ru-RU"/>
        </w:rPr>
        <w:t>т проведения закупки;</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провести повторный конкурс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конкурсе;</w:t>
      </w:r>
    </w:p>
    <w:p w:rsidR="00026551" w:rsidRDefault="00A17A8E">
      <w:pPr>
        <w:spacing w:line="276" w:lineRule="auto"/>
        <w:ind w:firstLine="567"/>
        <w:jc w:val="both"/>
        <w:rPr>
          <w:rFonts w:hint="eastAsia"/>
        </w:rPr>
      </w:pPr>
      <w:r>
        <w:rPr>
          <w:rFonts w:ascii="Times New Roman" w:eastAsia="Calibri" w:hAnsi="Times New Roman"/>
          <w:iCs/>
          <w:color w:val="000000"/>
          <w:sz w:val="26"/>
          <w:szCs w:val="26"/>
          <w:lang w:val="ru-RU"/>
        </w:rPr>
        <w:t>осуществить закуп</w:t>
      </w:r>
      <w:r>
        <w:rPr>
          <w:rFonts w:ascii="Times New Roman" w:eastAsia="Calibri" w:hAnsi="Times New Roman"/>
          <w:iCs/>
          <w:color w:val="000000"/>
          <w:sz w:val="26"/>
          <w:szCs w:val="26"/>
          <w:lang w:val="ru-RU"/>
        </w:rPr>
        <w:t>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w:t>
      </w:r>
      <w:r>
        <w:rPr>
          <w:rFonts w:ascii="Times New Roman" w:eastAsia="Calibri" w:hAnsi="Times New Roman"/>
          <w:iCs/>
          <w:color w:val="000000"/>
          <w:sz w:val="26"/>
          <w:szCs w:val="26"/>
          <w:lang w:val="ru-RU"/>
        </w:rPr>
        <w:t>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конкурсной документацией, по цене, предложенной таким поставщиком (подрядчиком, исполните</w:t>
      </w:r>
      <w:r>
        <w:rPr>
          <w:rFonts w:ascii="Times New Roman" w:eastAsia="Calibri" w:hAnsi="Times New Roman"/>
          <w:iCs/>
          <w:color w:val="000000"/>
          <w:sz w:val="26"/>
          <w:szCs w:val="26"/>
          <w:lang w:val="ru-RU"/>
        </w:rPr>
        <w:t>лем), с которым заключается договор, но не выше НМЦД.</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16.16. Комиссия по закупкам рассматривает </w:t>
      </w:r>
      <w:r>
        <w:rPr>
          <w:rFonts w:ascii="Times New Roman" w:eastAsia="Calibri" w:hAnsi="Times New Roman"/>
          <w:iCs/>
          <w:color w:val="000000"/>
          <w:sz w:val="26"/>
          <w:szCs w:val="26"/>
          <w:lang w:val="ru-RU" w:eastAsia="ru-RU"/>
        </w:rPr>
        <w:t>единственную заявку, поданную на участие в конкурсе</w:t>
      </w:r>
      <w:r>
        <w:rPr>
          <w:rFonts w:ascii="Times New Roman" w:eastAsia="Calibri" w:hAnsi="Times New Roman"/>
          <w:iCs/>
          <w:color w:val="000000"/>
          <w:sz w:val="26"/>
          <w:szCs w:val="26"/>
          <w:lang w:val="ru-RU" w:eastAsia="ru-RU"/>
        </w:rPr>
        <w:t xml:space="preserve"> на предмет ее соответствия действующему законодательству, требованиям, установленным в извещении о проведении конкурса, конкурсной документации.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конкурсной документации, заказ</w:t>
      </w:r>
      <w:r>
        <w:rPr>
          <w:rFonts w:ascii="Times New Roman" w:eastAsia="Calibri" w:hAnsi="Times New Roman"/>
          <w:iCs/>
          <w:color w:val="000000"/>
          <w:sz w:val="26"/>
          <w:szCs w:val="26"/>
          <w:lang w:val="ru-RU"/>
        </w:rPr>
        <w:t>чик с таким участником заключает договор. При этом, оценка такой заявки по критериям, установленным конкурсной документацией, не осуществляется.</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Результаты такого рассмотрения фиксируются комиссией по закупкам в протоколе рассмотрения единственной заявки </w:t>
      </w:r>
      <w:r>
        <w:rPr>
          <w:rFonts w:ascii="Times New Roman" w:eastAsia="Calibri" w:hAnsi="Times New Roman"/>
          <w:color w:val="000000"/>
          <w:sz w:val="26"/>
          <w:szCs w:val="26"/>
          <w:lang w:val="ru-RU"/>
        </w:rPr>
        <w:t>на участие в конкурсе, в котором должна содержаться следующая информация:</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 номер аукциона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конкурсе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окончательного предложения и указанием положений документации о закупке, которым не соответствуют такая заявка, окончательное предложение;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признании конкурса несостоявшимся;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сведения о </w:t>
      </w:r>
      <w:r>
        <w:rPr>
          <w:rFonts w:ascii="Times New Roman" w:eastAsia="Calibri" w:hAnsi="Times New Roman"/>
          <w:color w:val="000000"/>
          <w:sz w:val="26"/>
          <w:szCs w:val="26"/>
          <w:lang w:val="ru-RU"/>
        </w:rPr>
        <w:t>членах комиссии.</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Протокол рассмотрения единственной заявки на участие в конкурсе размещается заказчиком в ЕИС не позднее 3 (трех) дней со дня подписания такого протокола.</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16.17. Заключение договора по результатам конкурса.</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конкурса договор з</w:t>
      </w:r>
      <w:r>
        <w:rPr>
          <w:rFonts w:ascii="Times New Roman" w:eastAsia="Calibri" w:hAnsi="Times New Roman" w:cs="Arial"/>
          <w:bCs/>
          <w:iCs/>
          <w:color w:val="000000"/>
          <w:sz w:val="26"/>
          <w:szCs w:val="26"/>
          <w:lang w:val="ru-RU"/>
        </w:rPr>
        <w:t xml:space="preserve">аключается с победителем конкурса (единственным участником конкурса, заявка которого признана соответствующей) на условиях, указанных в заявке на участие в конкурсе, поданной участником конкурса,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конкурсной документации, </w:t>
      </w:r>
      <w:r>
        <w:rPr>
          <w:rFonts w:ascii="Times New Roman" w:eastAsia="Calibri" w:hAnsi="Times New Roman" w:cs="Arial"/>
          <w:bCs/>
          <w:iCs/>
          <w:color w:val="000000"/>
          <w:sz w:val="26"/>
          <w:szCs w:val="26"/>
          <w:lang w:val="ru-RU"/>
        </w:rPr>
        <w:t>а также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r>
        <w:rPr>
          <w:rFonts w:ascii="Times New Roman" w:eastAsia="Calibri" w:hAnsi="Times New Roman" w:cs="Arial"/>
          <w:bCs/>
          <w:iCs/>
          <w:color w:val="000000"/>
          <w:sz w:val="26"/>
          <w:szCs w:val="26"/>
          <w:lang w:val="ru-RU"/>
        </w:rPr>
        <w:t xml:space="preserve"> выполняемым, оказываемым иностранными лицами.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конкурса</w:t>
      </w:r>
      <w:r>
        <w:rPr>
          <w:rFonts w:ascii="Times New Roman" w:eastAsia="Calibri" w:hAnsi="Times New Roman" w:cs="Arial"/>
          <w:iCs/>
          <w:color w:val="000000"/>
          <w:sz w:val="26"/>
          <w:szCs w:val="26"/>
          <w:lang w:val="ru-RU"/>
        </w:rPr>
        <w:t xml:space="preserve"> заключается в соответствии с разделом 25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16.18. Победитель конкурса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w:t>
      </w:r>
      <w:r>
        <w:rPr>
          <w:rFonts w:ascii="Times New Roman" w:eastAsia="Calibri" w:hAnsi="Times New Roman"/>
          <w:color w:val="000000"/>
          <w:sz w:val="26"/>
          <w:szCs w:val="26"/>
          <w:lang w:val="ru-RU"/>
        </w:rPr>
        <w:t>говора, подписанный лицом, имеющим право действовать от имени победителя такого конкурса,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об конкурса, к</w:t>
      </w:r>
      <w:r>
        <w:rPr>
          <w:rFonts w:ascii="Times New Roman" w:eastAsia="Calibri" w:hAnsi="Times New Roman"/>
          <w:color w:val="000000"/>
          <w:sz w:val="26"/>
          <w:szCs w:val="26"/>
          <w:lang w:val="ru-RU"/>
        </w:rPr>
        <w:t>онкурсной документации.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конкурса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w:t>
      </w:r>
      <w:r>
        <w:rPr>
          <w:rFonts w:ascii="Times New Roman" w:eastAsia="Calibri" w:hAnsi="Times New Roman"/>
          <w:color w:val="000000"/>
          <w:sz w:val="26"/>
          <w:szCs w:val="26"/>
          <w:lang w:val="ru-RU"/>
        </w:rPr>
        <w:t>ия заявки на участие в конкурсе, и заключить договор с участником конкурса, заявке которого присвоен второй номер. Проект договора, прилагаемый к конкурсной документации, составляется заказчиком путем включения в проект договора условий его исполнения, пре</w:t>
      </w:r>
      <w:r>
        <w:rPr>
          <w:rFonts w:ascii="Times New Roman" w:eastAsia="Calibri" w:hAnsi="Times New Roman"/>
          <w:color w:val="000000"/>
          <w:sz w:val="26"/>
          <w:szCs w:val="26"/>
          <w:lang w:val="ru-RU"/>
        </w:rPr>
        <w:t xml:space="preserve">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w:t>
      </w:r>
      <w:r>
        <w:rPr>
          <w:rFonts w:ascii="Times New Roman" w:eastAsia="Calibri" w:hAnsi="Times New Roman"/>
          <w:color w:val="000000"/>
          <w:sz w:val="26"/>
          <w:szCs w:val="26"/>
          <w:lang w:val="ru-RU"/>
        </w:rPr>
        <w:t>При этом участник закупки, заявке которого присвоен вт</w:t>
      </w:r>
      <w:r>
        <w:rPr>
          <w:rFonts w:ascii="Times New Roman" w:eastAsia="Calibri" w:hAnsi="Times New Roman"/>
          <w:color w:val="000000"/>
          <w:sz w:val="26"/>
          <w:szCs w:val="26"/>
          <w:lang w:val="ru-RU"/>
        </w:rPr>
        <w:t>орой порядковый номер, обязан подписать договор в порядке и в сроки, предусмотренные разделом 25 настоящего Положения.</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16.19</w:t>
      </w:r>
      <w:r>
        <w:rPr>
          <w:rFonts w:ascii="Times New Roman" w:eastAsia="Calibri" w:hAnsi="Times New Roman" w:cs="Arial"/>
          <w:iCs/>
          <w:color w:val="000000"/>
          <w:sz w:val="26"/>
          <w:szCs w:val="26"/>
        </w:rPr>
        <w:t xml:space="preserve">. Порядок проведения </w:t>
      </w:r>
      <w:r>
        <w:rPr>
          <w:rFonts w:ascii="Times New Roman" w:eastAsia="Calibri" w:hAnsi="Times New Roman" w:cs="Arial"/>
          <w:iCs/>
          <w:color w:val="000000"/>
          <w:sz w:val="26"/>
          <w:szCs w:val="26"/>
        </w:rPr>
        <w:t>конкурса</w:t>
      </w:r>
      <w:r>
        <w:rPr>
          <w:rFonts w:ascii="Times New Roman" w:eastAsia="Calibri" w:hAnsi="Times New Roman" w:cs="Arial"/>
          <w:iCs/>
          <w:color w:val="000000"/>
          <w:sz w:val="26"/>
          <w:szCs w:val="26"/>
        </w:rPr>
        <w:t xml:space="preserve"> в электронной форме, участниками которого</w:t>
      </w:r>
      <w:r>
        <w:rPr>
          <w:rFonts w:ascii="Times New Roman" w:eastAsia="Calibri" w:hAnsi="Times New Roman" w:cs="Arial"/>
          <w:iCs/>
          <w:color w:val="000000"/>
          <w:sz w:val="26"/>
          <w:szCs w:val="26"/>
        </w:rPr>
        <w:t xml:space="preserve">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rsidR="00026551" w:rsidRDefault="00026551">
      <w:pPr>
        <w:pStyle w:val="Standard"/>
        <w:spacing w:line="276" w:lineRule="auto"/>
        <w:ind w:firstLine="567"/>
        <w:jc w:val="both"/>
        <w:rPr>
          <w:rFonts w:ascii="Times New Roman" w:eastAsia="Calibri" w:hAnsi="Times New Roman"/>
          <w:color w:val="000000"/>
          <w:sz w:val="26"/>
          <w:szCs w:val="26"/>
        </w:rPr>
      </w:pPr>
    </w:p>
    <w:p w:rsidR="00026551" w:rsidRDefault="00A17A8E">
      <w:pPr>
        <w:pStyle w:val="Standard"/>
        <w:spacing w:line="276" w:lineRule="auto"/>
        <w:ind w:firstLine="567"/>
        <w:jc w:val="center"/>
        <w:rPr>
          <w:rFonts w:ascii="Arial" w:hAnsi="Arial" w:cs="Arial"/>
          <w:color w:val="000000"/>
          <w:sz w:val="26"/>
          <w:szCs w:val="26"/>
        </w:rPr>
      </w:pPr>
      <w:r>
        <w:rPr>
          <w:rFonts w:ascii="Times New Roman" w:hAnsi="Times New Roman"/>
          <w:b/>
          <w:bCs/>
          <w:iCs/>
        </w:rPr>
        <w:t xml:space="preserve">17. </w:t>
      </w:r>
      <w:r>
        <w:rPr>
          <w:rFonts w:ascii="Times New Roman" w:hAnsi="Times New Roman"/>
          <w:b/>
          <w:bCs/>
          <w:iCs/>
          <w:lang w:val="ru-RU"/>
        </w:rPr>
        <w:t>ЗАПРОС КОТИРОВОК В ЭЛЕКТРОННОЙ ФОРМЕ</w:t>
      </w:r>
    </w:p>
    <w:p w:rsidR="00026551" w:rsidRDefault="00026551">
      <w:pPr>
        <w:pStyle w:val="Standard"/>
        <w:spacing w:line="276" w:lineRule="auto"/>
        <w:ind w:firstLine="567"/>
        <w:jc w:val="both"/>
        <w:rPr>
          <w:rFonts w:ascii="Times New Roman" w:hAnsi="Times New Roman"/>
          <w:color w:val="000000"/>
          <w:sz w:val="26"/>
          <w:szCs w:val="26"/>
        </w:rPr>
      </w:pPr>
    </w:p>
    <w:p w:rsidR="00026551" w:rsidRDefault="00A17A8E">
      <w:pPr>
        <w:pStyle w:val="Standard"/>
        <w:spacing w:line="276" w:lineRule="auto"/>
        <w:ind w:firstLine="567"/>
        <w:jc w:val="both"/>
        <w:rPr>
          <w:rFonts w:hint="eastAsia"/>
        </w:rPr>
      </w:pPr>
      <w:r>
        <w:rPr>
          <w:rFonts w:ascii="Times New Roman" w:hAnsi="Times New Roman"/>
          <w:color w:val="000000"/>
          <w:sz w:val="26"/>
          <w:szCs w:val="26"/>
        </w:rPr>
        <w:t>17.1. Под</w:t>
      </w:r>
      <w:r>
        <w:rPr>
          <w:rFonts w:ascii="Times New Roman" w:hAnsi="Times New Roman"/>
          <w:color w:val="000000"/>
          <w:sz w:val="26"/>
          <w:szCs w:val="26"/>
          <w:lang w:val="ru-RU"/>
        </w:rPr>
        <w:t xml:space="preserve"> запросом котировок в электронной форме </w:t>
      </w:r>
      <w:r>
        <w:rPr>
          <w:rFonts w:ascii="Times New Roman" w:eastAsia="Calibri" w:hAnsi="Times New Roman" w:cs="Arial"/>
          <w:bCs/>
          <w:color w:val="000000"/>
          <w:sz w:val="26"/>
          <w:szCs w:val="26"/>
          <w:lang w:val="ru-RU"/>
        </w:rPr>
        <w:t xml:space="preserve">(далее для целей настоящего раздела — запрос котировок) </w:t>
      </w:r>
      <w:r>
        <w:rPr>
          <w:rFonts w:ascii="Times New Roman" w:eastAsia="Calibri" w:hAnsi="Times New Roman" w:cs="Arial"/>
          <w:color w:val="000000"/>
          <w:sz w:val="26"/>
          <w:szCs w:val="26"/>
          <w:lang w:val="ru-RU"/>
        </w:rPr>
        <w:t>понимается форма торгов, проведение которых обеспечивается оператором электронной площадки на электронной площадке, при которой победителем запроса котировок пр</w:t>
      </w:r>
      <w:r>
        <w:rPr>
          <w:rFonts w:ascii="Times New Roman" w:eastAsia="Calibri" w:hAnsi="Times New Roman" w:cs="Arial"/>
          <w:color w:val="000000"/>
          <w:sz w:val="26"/>
          <w:szCs w:val="26"/>
          <w:lang w:val="ru-RU"/>
        </w:rPr>
        <w:t>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ascii="Times New Roman" w:eastAsia="Calibri" w:hAnsi="Times New Roman"/>
          <w:color w:val="000000"/>
          <w:sz w:val="26"/>
          <w:szCs w:val="26"/>
          <w:lang w:val="ru-RU"/>
        </w:rPr>
        <w:t xml:space="preserve">Закупка осуществляется путем проведения запроса котировок если существует возможность </w:t>
      </w:r>
      <w:r>
        <w:rPr>
          <w:rFonts w:ascii="Times New Roman" w:eastAsia="Calibri" w:hAnsi="Times New Roman"/>
          <w:color w:val="000000"/>
          <w:sz w:val="26"/>
          <w:szCs w:val="26"/>
          <w:lang w:val="ru-RU"/>
        </w:rPr>
        <w:t xml:space="preserve">сформулировать подробное и точное описание предмета закупки, стоимость закупаемых товаров (услуг, работ) является единственным критерием выбора поставщика (исполнителя, подрядчика) и НМЦД не превышает </w:t>
      </w:r>
      <w:r>
        <w:rPr>
          <w:rFonts w:ascii="Times New Roman" w:eastAsia="Calibri" w:hAnsi="Times New Roman"/>
          <w:i/>
          <w:iCs/>
          <w:color w:val="2A6099"/>
          <w:sz w:val="26"/>
          <w:szCs w:val="26"/>
          <w:lang w:val="ru-RU"/>
        </w:rPr>
        <w:t xml:space="preserve"> </w:t>
      </w:r>
      <w:r>
        <w:rPr>
          <w:rFonts w:ascii="Times New Roman" w:eastAsia="Calibri" w:hAnsi="Times New Roman"/>
          <w:i/>
          <w:iCs/>
          <w:color w:val="111111"/>
          <w:sz w:val="26"/>
          <w:szCs w:val="26"/>
          <w:lang w:val="ru-RU"/>
        </w:rPr>
        <w:t>7 (семи) миллионов рублей</w:t>
      </w:r>
      <w:r>
        <w:rPr>
          <w:rFonts w:ascii="Times New Roman" w:eastAsia="Calibri" w:hAnsi="Times New Roman"/>
          <w:color w:val="000000"/>
          <w:sz w:val="26"/>
          <w:szCs w:val="26"/>
          <w:lang w:val="ru-RU"/>
        </w:rPr>
        <w:t xml:space="preserve">, </w:t>
      </w:r>
      <w:r>
        <w:rPr>
          <w:lang w:val="ru-RU"/>
        </w:rPr>
        <w:t>с учетом сведений о включен</w:t>
      </w:r>
      <w:r>
        <w:rPr>
          <w:lang w:val="ru-RU"/>
        </w:rPr>
        <w:t>ных или не включенных в нее расходах (расходы на перевозку, страхование, уплату таможенных пошлин, налогов, сборов и другие обязательные платежи)</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hAnsi="Times New Roman"/>
          <w:sz w:val="26"/>
        </w:rPr>
        <w:t xml:space="preserve">17.2. </w:t>
      </w:r>
      <w:r>
        <w:rPr>
          <w:rFonts w:ascii="Times New Roman" w:eastAsia="Calibri" w:hAnsi="Times New Roman"/>
          <w:color w:val="000000"/>
          <w:sz w:val="26"/>
          <w:szCs w:val="26"/>
          <w:lang w:val="ru-RU"/>
        </w:rPr>
        <w:t>В целях определения победителя запроса котировок заказчик проводит:</w:t>
      </w:r>
    </w:p>
    <w:p w:rsidR="00026551" w:rsidRDefault="00A17A8E">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рассмотрение заявок на участие в </w:t>
      </w:r>
      <w:r>
        <w:rPr>
          <w:rFonts w:ascii="Times New Roman" w:hAnsi="Times New Roman"/>
          <w:color w:val="000000"/>
          <w:sz w:val="26"/>
          <w:szCs w:val="26"/>
          <w:lang w:val="ru-RU"/>
        </w:rPr>
        <w:t>запросе котировок;</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иные действия (этапы), предусмотренные настоящим Положением, извещением о проведении запроса котировок</w:t>
      </w:r>
      <w:r>
        <w:rPr>
          <w:rFonts w:ascii="Times New Roman" w:hAnsi="Times New Roman"/>
          <w:color w:val="000000"/>
          <w:sz w:val="26"/>
          <w:szCs w:val="26"/>
          <w:lang w:val="ru-RU"/>
        </w:rPr>
        <w:t>.</w:t>
      </w:r>
    </w:p>
    <w:p w:rsidR="00026551" w:rsidRDefault="00A17A8E">
      <w:pPr>
        <w:pStyle w:val="Standard"/>
        <w:spacing w:line="276" w:lineRule="auto"/>
        <w:ind w:firstLine="567"/>
        <w:jc w:val="both"/>
        <w:rPr>
          <w:rFonts w:ascii="Times New Roman" w:hAnsi="Times New Roman"/>
        </w:rPr>
      </w:pPr>
      <w:r>
        <w:rPr>
          <w:rFonts w:ascii="Times New Roman" w:hAnsi="Times New Roman"/>
          <w:color w:val="000000"/>
          <w:sz w:val="26"/>
          <w:szCs w:val="26"/>
        </w:rPr>
        <w:t xml:space="preserve">17.3. </w:t>
      </w:r>
      <w:r>
        <w:rPr>
          <w:rFonts w:ascii="Times New Roman" w:hAnsi="Times New Roman"/>
          <w:color w:val="000000"/>
          <w:sz w:val="26"/>
          <w:szCs w:val="26"/>
          <w:lang w:val="ru-RU"/>
        </w:rPr>
        <w:t xml:space="preserve">Для </w:t>
      </w:r>
      <w:r>
        <w:rPr>
          <w:rFonts w:ascii="Times New Roman" w:eastAsia="Calibri" w:hAnsi="Times New Roman"/>
          <w:color w:val="000000"/>
          <w:sz w:val="26"/>
          <w:szCs w:val="26"/>
          <w:lang w:val="ru-RU"/>
        </w:rPr>
        <w:t>проведения запроса котировок заказчик разрабатывает и утверждает извещение о проведении запроса котировок, выполняющую функ</w:t>
      </w:r>
      <w:r>
        <w:rPr>
          <w:rFonts w:ascii="Times New Roman" w:eastAsia="Calibri" w:hAnsi="Times New Roman"/>
          <w:color w:val="000000"/>
          <w:sz w:val="26"/>
          <w:szCs w:val="26"/>
          <w:lang w:val="ru-RU"/>
        </w:rPr>
        <w:t>цию документации о закупке.</w:t>
      </w:r>
    </w:p>
    <w:p w:rsidR="00026551" w:rsidRDefault="00A17A8E">
      <w:pPr>
        <w:pStyle w:val="Standard"/>
        <w:tabs>
          <w:tab w:val="left" w:pos="540"/>
        </w:tabs>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Заказчик размещает в ЕИС и на электронной площадке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17.4. </w:t>
      </w:r>
      <w:r>
        <w:rPr>
          <w:rFonts w:ascii="Times New Roman" w:eastAsia="Calibri" w:hAnsi="Times New Roman"/>
          <w:color w:val="000000"/>
          <w:sz w:val="26"/>
          <w:szCs w:val="26"/>
          <w:lang w:val="ru-RU"/>
        </w:rPr>
        <w:t>Извещение о запросе кот</w:t>
      </w:r>
      <w:r>
        <w:rPr>
          <w:rFonts w:ascii="Times New Roman" w:eastAsia="Calibri" w:hAnsi="Times New Roman"/>
          <w:color w:val="000000"/>
          <w:sz w:val="26"/>
          <w:szCs w:val="26"/>
          <w:lang w:val="ru-RU"/>
        </w:rPr>
        <w:t>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w:t>
      </w:r>
      <w:r>
        <w:rPr>
          <w:rFonts w:ascii="Times New Roman" w:eastAsia="Calibri" w:hAnsi="Times New Roman"/>
          <w:color w:val="000000"/>
          <w:sz w:val="26"/>
          <w:szCs w:val="26"/>
          <w:lang w:val="ru-RU"/>
        </w:rPr>
        <w:t xml:space="preserve"> наилучшее ценовое предложение.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извещении о проведении запроса котировок</w:t>
      </w:r>
      <w:r>
        <w:rPr>
          <w:rFonts w:ascii="Times New Roman" w:eastAsia="Calibri" w:hAnsi="Times New Roman"/>
          <w:color w:val="000000"/>
          <w:sz w:val="26"/>
          <w:szCs w:val="26"/>
          <w:lang w:val="ru-RU"/>
        </w:rPr>
        <w:t xml:space="preserve"> должны быть указаны сведения, предусмотренные пунктом 14.13, подпунктами 1 — 12, 15 пункта 14.14 настоящего Положения, а также: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извещения о проведении запроса котировок, внесения изменений</w:t>
      </w:r>
      <w:r>
        <w:rPr>
          <w:rFonts w:ascii="Times New Roman" w:eastAsia="Calibri" w:hAnsi="Times New Roman"/>
          <w:iCs/>
          <w:color w:val="000000"/>
          <w:sz w:val="26"/>
          <w:szCs w:val="26"/>
          <w:lang w:val="ru-RU"/>
        </w:rPr>
        <w:t xml:space="preserve"> в извещение о проведении запроса котировок;</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 заявок на участие в запросе котировок, порядок внесения изменений в такие заявки;</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rPr>
        <w:t>3) порядок отмены процедуры закупки;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4) </w:t>
      </w:r>
      <w:r>
        <w:rPr>
          <w:rFonts w:ascii="Times New Roman" w:eastAsia="Calibri" w:hAnsi="Times New Roman" w:cs="Arial"/>
          <w:iCs/>
          <w:color w:val="000000"/>
          <w:sz w:val="26"/>
          <w:szCs w:val="26"/>
          <w:lang w:val="ru-RU"/>
        </w:rPr>
        <w:t xml:space="preserve">условия предоставления приоритета товаров российского </w:t>
      </w:r>
      <w:r>
        <w:rPr>
          <w:rFonts w:ascii="Times New Roman" w:eastAsia="Calibri" w:hAnsi="Times New Roman" w:cs="Arial"/>
          <w:iCs/>
          <w:color w:val="000000"/>
          <w:sz w:val="26"/>
          <w:szCs w:val="26"/>
          <w:lang w:val="ru-RU"/>
        </w:rPr>
        <w:t>происхождения, работ, услуг, выполняемых, оказываемых российскими лицами, при осуществлении закупок товаров, работ, услуг (требования к форме предоставления таких сведений);</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5) особенности</w:t>
      </w:r>
      <w:r>
        <w:rPr>
          <w:rFonts w:ascii="Times New Roman" w:eastAsia="Calibri" w:hAnsi="Times New Roman" w:cs="Arial"/>
          <w:iCs/>
          <w:color w:val="000000"/>
          <w:sz w:val="26"/>
          <w:szCs w:val="26"/>
          <w:lang w:val="ru-RU" w:eastAsia="en-US"/>
        </w:rPr>
        <w:t xml:space="preserve"> участия в запросе котировок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rsidR="00026551" w:rsidRDefault="00A17A8E">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6) </w:t>
      </w:r>
      <w:r>
        <w:rPr>
          <w:rFonts w:eastAsia="Calibri" w:cs="Arial"/>
          <w:lang w:val="ru-RU"/>
        </w:rPr>
        <w:t>иные</w:t>
      </w:r>
      <w:r>
        <w:rPr>
          <w:rFonts w:eastAsia="Calibri" w:cs="Arial"/>
          <w:lang w:val="ru-RU"/>
        </w:rPr>
        <w:t xml:space="preserve"> сведения, установленные Федеральным законом № </w:t>
      </w:r>
      <w:r>
        <w:rPr>
          <w:rFonts w:eastAsia="Calibri" w:cs="Arial"/>
          <w:lang w:val="ru-RU"/>
        </w:rPr>
        <w:t>223-ФЗ, настоящим Положением.</w:t>
      </w:r>
    </w:p>
    <w:p w:rsidR="00026551" w:rsidRDefault="00A17A8E">
      <w:pPr>
        <w:pStyle w:val="Standard"/>
        <w:tabs>
          <w:tab w:val="left" w:pos="540"/>
        </w:tabs>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В извещении о проведении запроса котировок могут быть указаны сведения, предусмотренные функционалом ЕИС и электронной площадки.</w:t>
      </w:r>
    </w:p>
    <w:p w:rsidR="00026551" w:rsidRDefault="00A17A8E">
      <w:pPr>
        <w:pStyle w:val="Standard"/>
        <w:spacing w:line="276" w:lineRule="auto"/>
        <w:ind w:firstLine="567"/>
        <w:jc w:val="both"/>
        <w:rPr>
          <w:rFonts w:ascii="Times New Roman" w:eastAsia="Calibri" w:hAnsi="Times New Roman"/>
          <w:iCs/>
          <w:color w:val="000000"/>
          <w:sz w:val="26"/>
          <w:szCs w:val="26"/>
          <w:lang w:val="ru-RU"/>
        </w:rPr>
      </w:pPr>
      <w:r>
        <w:rPr>
          <w:rFonts w:cs="Arial"/>
          <w:lang w:val="ru-RU"/>
        </w:rPr>
        <w:t>Извещение о проведении запроса котировок должно быть доступно для ознакомления в ЕИС без взимания</w:t>
      </w:r>
      <w:r>
        <w:rPr>
          <w:rFonts w:cs="Arial"/>
          <w:lang w:val="ru-RU"/>
        </w:rPr>
        <w:t xml:space="preserve"> платы.</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извещения о проведении запроса котировок является проект договора.</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 xml:space="preserve">17.5. </w:t>
      </w:r>
      <w:r>
        <w:rPr>
          <w:rFonts w:ascii="Times New Roman" w:eastAsia="Calibri" w:hAnsi="Times New Roman" w:cs="Arial"/>
          <w:color w:val="000000"/>
          <w:sz w:val="26"/>
          <w:szCs w:val="26"/>
          <w:lang w:val="ru-RU"/>
        </w:rPr>
        <w:t xml:space="preserve">В случае, если заказчиком установлено требование об обеспечении заявки на участие в запросе котировок, об обеспечении исполнения договора, заключаемого по </w:t>
      </w:r>
      <w:r>
        <w:rPr>
          <w:rFonts w:ascii="Times New Roman" w:eastAsia="Calibri" w:hAnsi="Times New Roman" w:cs="Arial"/>
          <w:color w:val="000000"/>
          <w:sz w:val="26"/>
          <w:szCs w:val="26"/>
          <w:lang w:val="ru-RU"/>
        </w:rPr>
        <w:t>итогам запроса котировок, а также об обеспечении исполнения гарантийных обязательств, такое требование в равной мере распространяется на всех участников запроса котировок, о чем указывается в извещении о закупке.</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17.6.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запро</w:t>
      </w:r>
      <w:r>
        <w:rPr>
          <w:rFonts w:ascii="Times New Roman" w:eastAsia="Calibri" w:hAnsi="Times New Roman" w:cs="Arial"/>
          <w:iCs/>
          <w:color w:val="000000"/>
          <w:sz w:val="26"/>
          <w:szCs w:val="26"/>
          <w:lang w:val="ru-RU"/>
        </w:rPr>
        <w:t>се котировок исчисляется с даты размещения в ЕИС документов, указанных в пункте 17.3. настоящего Положения.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17.7. Порядок подачи заявок на участие в запросе котировок.</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котировок подается участником закупки, получившим аккредитац</w:t>
      </w:r>
      <w:r>
        <w:rPr>
          <w:rFonts w:ascii="Times New Roman" w:eastAsia="Calibri" w:hAnsi="Times New Roman" w:cs="Arial"/>
          <w:color w:val="000000"/>
          <w:sz w:val="26"/>
          <w:szCs w:val="26"/>
          <w:lang w:val="ru-RU"/>
        </w:rPr>
        <w:t>ию на 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rPr>
        <w:t xml:space="preserve">Для участия в запросе котировок участник закупки подает заявку в любое время с даты размещения извещения о проведении запроса котировок до даты и времени окончания срока подачи </w:t>
      </w:r>
      <w:r>
        <w:rPr>
          <w:rFonts w:ascii="Times New Roman" w:eastAsia="Calibri" w:hAnsi="Times New Roman" w:cs="Arial"/>
          <w:color w:val="000000"/>
          <w:sz w:val="26"/>
          <w:szCs w:val="26"/>
          <w:lang w:val="ru-RU"/>
        </w:rPr>
        <w:t>заявок на участие в запросе котировок на сайте оператора электронной площадки в соответствии с требованиями к содержанию, оформлению и составу заявки на участие в запросе котировок, предусмотренными извещением о проведении запроса котировок, разделом 14 на</w:t>
      </w:r>
      <w:r>
        <w:rPr>
          <w:rFonts w:ascii="Times New Roman" w:eastAsia="Calibri" w:hAnsi="Times New Roman" w:cs="Arial"/>
          <w:color w:val="000000"/>
          <w:sz w:val="26"/>
          <w:szCs w:val="26"/>
          <w:lang w:val="ru-RU"/>
        </w:rPr>
        <w:t>стоящего Положения, а также требованиями регламента электронной площадки.</w:t>
      </w:r>
    </w:p>
    <w:p w:rsidR="00026551" w:rsidRDefault="00A17A8E">
      <w:pPr>
        <w:pStyle w:val="Standard"/>
        <w:tabs>
          <w:tab w:val="left" w:pos="540"/>
        </w:tabs>
        <w:spacing w:line="276" w:lineRule="auto"/>
        <w:ind w:firstLine="567"/>
        <w:jc w:val="both"/>
        <w:rPr>
          <w:rFonts w:ascii="Times New Roman" w:hAnsi="Times New Roman"/>
        </w:rPr>
      </w:pPr>
      <w:r>
        <w:rPr>
          <w:rFonts w:eastAsia="Calibri" w:cs="Arial"/>
          <w:color w:val="000000"/>
          <w:sz w:val="26"/>
          <w:szCs w:val="26"/>
          <w:lang w:val="ru-RU"/>
        </w:rPr>
        <w:t>Заявка на участие в запросе котировок должна содержать информацию и документы, предусмотренные пунктом 14.16 настоящего Положения, в случае установления заказчиком обязанности их пре</w:t>
      </w:r>
      <w:r>
        <w:rPr>
          <w:rFonts w:eastAsia="Calibri" w:cs="Arial"/>
          <w:color w:val="000000"/>
          <w:sz w:val="26"/>
          <w:szCs w:val="26"/>
          <w:lang w:val="ru-RU"/>
        </w:rPr>
        <w:t>дставления.</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Подавая заявку на участие в запросе котировок, участник закупки выражает свое согласие со всеми условиями извещения о проведении запроса котировок.</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 xml:space="preserve">закупки вправе подать только одну заявку на участие в запросе котировок. В случае </w:t>
      </w:r>
      <w:r>
        <w:rPr>
          <w:rFonts w:ascii="Times New Roman" w:eastAsia="Calibri" w:hAnsi="Times New Roman" w:cs="Arial"/>
          <w:color w:val="000000"/>
          <w:sz w:val="26"/>
          <w:szCs w:val="26"/>
          <w:lang w:val="ru-RU"/>
        </w:rPr>
        <w:t>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котировок, вправе в любое время до даты и времени окончания срока подачи заявок измен</w:t>
      </w:r>
      <w:r>
        <w:rPr>
          <w:rFonts w:ascii="Times New Roman" w:eastAsia="Calibri" w:hAnsi="Times New Roman"/>
          <w:color w:val="000000"/>
          <w:sz w:val="26"/>
          <w:szCs w:val="26"/>
          <w:lang w:val="ru-RU"/>
        </w:rPr>
        <w:t>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котировок в любое время до даты и времени окончания подачи за</w:t>
      </w:r>
      <w:r>
        <w:rPr>
          <w:rFonts w:ascii="Times New Roman" w:eastAsia="Calibri" w:hAnsi="Times New Roman" w:cs="Arial"/>
          <w:color w:val="000000"/>
          <w:sz w:val="26"/>
          <w:szCs w:val="26"/>
          <w:lang w:val="ru-RU"/>
        </w:rPr>
        <w:t>явок</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Ответственность за достоверность документов и информации, предоставляемых в составе заявки на участие в запросе котировок, соответствие указанных документов и информации требованиям, установленным законодательством Российской Федерации, за действия, </w:t>
      </w:r>
      <w:r>
        <w:rPr>
          <w:rFonts w:ascii="Times New Roman" w:eastAsia="Calibri" w:hAnsi="Times New Roman" w:cs="Arial"/>
          <w:color w:val="000000"/>
          <w:sz w:val="26"/>
          <w:szCs w:val="26"/>
          <w:lang w:val="ru-RU"/>
        </w:rPr>
        <w:t>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w:t>
      </w:r>
      <w:r>
        <w:rPr>
          <w:rFonts w:ascii="Times New Roman" w:eastAsia="Calibri" w:hAnsi="Times New Roman" w:cs="Arial"/>
          <w:color w:val="000000"/>
          <w:sz w:val="26"/>
          <w:szCs w:val="26"/>
          <w:lang w:val="ru-RU"/>
        </w:rPr>
        <w:t>й подписи или прекращение ее действия) несет участник закупки, предоставивший указанные документы и информацию.</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17.8. Порядок рассмотрения заявок на участие в запросе котировок.</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Комиссия по закупкам в сроки и порядке, установленн</w:t>
      </w:r>
      <w:r>
        <w:rPr>
          <w:rFonts w:ascii="Times New Roman" w:eastAsia="Calibri" w:hAnsi="Times New Roman" w:cs="Arial"/>
          <w:bCs/>
          <w:iCs/>
          <w:color w:val="000000"/>
          <w:sz w:val="26"/>
          <w:szCs w:val="26"/>
          <w:lang w:eastAsia="en-US"/>
        </w:rPr>
        <w:t>ом</w:t>
      </w:r>
      <w:r>
        <w:rPr>
          <w:rFonts w:ascii="Times New Roman" w:eastAsia="Calibri" w:hAnsi="Times New Roman" w:cs="Arial"/>
          <w:bCs/>
          <w:iCs/>
          <w:color w:val="000000"/>
          <w:sz w:val="26"/>
          <w:szCs w:val="26"/>
          <w:lang w:eastAsia="en-US"/>
        </w:rPr>
        <w:t xml:space="preserve">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запроса котировок</w:t>
      </w:r>
      <w:r>
        <w:rPr>
          <w:rFonts w:ascii="Times New Roman" w:eastAsia="Calibri" w:hAnsi="Times New Roman" w:cs="Arial"/>
          <w:iCs/>
          <w:color w:val="000000"/>
          <w:sz w:val="26"/>
          <w:szCs w:val="26"/>
          <w:lang w:eastAsia="en-US"/>
        </w:rPr>
        <w:t xml:space="preserve">, рассматривает поступившие заявки на участие в </w:t>
      </w:r>
      <w:r>
        <w:rPr>
          <w:rFonts w:ascii="Times New Roman" w:eastAsia="Calibri" w:hAnsi="Times New Roman" w:cs="Arial"/>
          <w:iCs/>
          <w:color w:val="000000"/>
          <w:sz w:val="26"/>
          <w:szCs w:val="26"/>
          <w:lang w:eastAsia="en-US"/>
        </w:rPr>
        <w:t>запросе котировок</w:t>
      </w:r>
      <w:r>
        <w:rPr>
          <w:rFonts w:ascii="Times New Roman" w:eastAsia="Calibri" w:hAnsi="Times New Roman" w:cs="Arial"/>
          <w:iCs/>
          <w:color w:val="000000"/>
          <w:sz w:val="26"/>
          <w:szCs w:val="26"/>
          <w:lang w:eastAsia="en-US"/>
        </w:rPr>
        <w:t xml:space="preserve"> на предмет их соответствия требованиям </w:t>
      </w:r>
      <w:r>
        <w:rPr>
          <w:rFonts w:ascii="Times New Roman" w:eastAsia="Calibri" w:hAnsi="Times New Roman" w:cs="Arial"/>
          <w:iCs/>
          <w:color w:val="000000"/>
          <w:sz w:val="26"/>
          <w:szCs w:val="26"/>
          <w:lang w:eastAsia="en-US"/>
        </w:rPr>
        <w:t>извещения о проведении запроса котировок</w:t>
      </w:r>
      <w:r>
        <w:rPr>
          <w:rFonts w:ascii="Times New Roman" w:eastAsia="Calibri" w:hAnsi="Times New Roman" w:cs="Arial"/>
          <w:iCs/>
          <w:color w:val="000000"/>
          <w:sz w:val="26"/>
          <w:szCs w:val="26"/>
          <w:lang w:eastAsia="en-US"/>
        </w:rPr>
        <w:t>,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w:t>
      </w:r>
      <w:r>
        <w:rPr>
          <w:rFonts w:ascii="Times New Roman" w:eastAsia="Calibri" w:hAnsi="Times New Roman" w:cs="Arial"/>
          <w:iCs/>
          <w:color w:val="000000"/>
          <w:sz w:val="26"/>
          <w:szCs w:val="26"/>
          <w:lang w:eastAsia="en-US"/>
        </w:rPr>
        <w:t>.</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 xml:space="preserve">По результатам рассмотрения заявок, комиссия по закупкам принимает решение о </w:t>
      </w:r>
      <w:r>
        <w:rPr>
          <w:rFonts w:ascii="Times New Roman" w:eastAsia="Calibri" w:hAnsi="Times New Roman" w:cs="Arial"/>
          <w:iCs/>
          <w:color w:val="000000"/>
          <w:sz w:val="26"/>
          <w:szCs w:val="26"/>
          <w:lang w:eastAsia="en-US"/>
        </w:rPr>
        <w:t xml:space="preserve">соответствии/несоответствии (отклонении) заявок </w:t>
      </w:r>
      <w:r>
        <w:rPr>
          <w:rFonts w:ascii="Times New Roman" w:eastAsia="Calibri" w:hAnsi="Times New Roman" w:cs="Arial"/>
          <w:iCs/>
          <w:color w:val="000000"/>
          <w:sz w:val="26"/>
          <w:szCs w:val="26"/>
          <w:lang w:eastAsia="en-US"/>
        </w:rPr>
        <w:t>участнико</w:t>
      </w:r>
      <w:r>
        <w:rPr>
          <w:rFonts w:ascii="Times New Roman" w:eastAsia="Calibri" w:hAnsi="Times New Roman" w:cs="Arial"/>
          <w:iCs/>
          <w:color w:val="000000"/>
          <w:sz w:val="26"/>
          <w:szCs w:val="26"/>
          <w:lang w:eastAsia="en-US"/>
        </w:rPr>
        <w:t xml:space="preserve">в закупки, подавших заявки на участие в </w:t>
      </w:r>
      <w:r>
        <w:rPr>
          <w:rFonts w:ascii="Times New Roman" w:eastAsia="Calibri" w:hAnsi="Times New Roman" w:cs="Arial"/>
          <w:iCs/>
          <w:color w:val="000000"/>
          <w:sz w:val="26"/>
          <w:szCs w:val="26"/>
          <w:lang w:eastAsia="en-US"/>
        </w:rPr>
        <w:t>запросе котировок</w:t>
      </w:r>
      <w:r>
        <w:rPr>
          <w:rFonts w:ascii="Times New Roman" w:eastAsia="Calibri" w:hAnsi="Times New Roman" w:cs="Arial"/>
          <w:iCs/>
          <w:color w:val="000000"/>
          <w:sz w:val="26"/>
          <w:szCs w:val="26"/>
          <w:lang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котировок</w:t>
      </w:r>
      <w:r>
        <w:rPr>
          <w:rFonts w:ascii="Times New Roman" w:eastAsia="Calibri" w:hAnsi="Times New Roman" w:cs="Arial"/>
          <w:color w:val="000000"/>
          <w:sz w:val="26"/>
          <w:szCs w:val="26"/>
          <w:lang w:val="ru-RU"/>
        </w:rPr>
        <w:t xml:space="preserve"> в случаях, установленных пунктом 14.33 настоящего Положения.</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котировок признается надлежащей, если она соответствует требованиям, установленным в извещении о проведении запроса котировок, а участник закупки, подавший такую заяв</w:t>
      </w:r>
      <w:r>
        <w:rPr>
          <w:rFonts w:ascii="Times New Roman" w:eastAsia="Calibri" w:hAnsi="Times New Roman" w:cs="Arial"/>
          <w:iCs/>
          <w:color w:val="000000"/>
          <w:sz w:val="26"/>
          <w:szCs w:val="26"/>
          <w:lang w:val="ru-RU" w:eastAsia="en-US"/>
        </w:rPr>
        <w:t>ку, соответствует требованиям, которые предъявляются к участнику закупки и указаны в извещении о проведении запроса котировок.</w:t>
      </w:r>
    </w:p>
    <w:p w:rsidR="00026551" w:rsidRDefault="00A17A8E">
      <w:pPr>
        <w:pStyle w:val="Standarduser"/>
        <w:widowControl/>
        <w:spacing w:line="276" w:lineRule="auto"/>
        <w:ind w:firstLine="567"/>
        <w:jc w:val="both"/>
        <w:rPr>
          <w:rFonts w:hint="eastAsia"/>
        </w:rPr>
      </w:pPr>
      <w:r>
        <w:rPr>
          <w:rFonts w:ascii="Times New Roman" w:eastAsia="Calibri" w:hAnsi="Times New Roman"/>
          <w:iCs/>
          <w:color w:val="000000"/>
          <w:sz w:val="26"/>
          <w:szCs w:val="26"/>
        </w:rPr>
        <w:t xml:space="preserve">Срок рассмотрения заявок участников </w:t>
      </w:r>
      <w:r>
        <w:rPr>
          <w:rFonts w:ascii="Times New Roman" w:eastAsia="Calibri" w:hAnsi="Times New Roman"/>
          <w:iCs/>
          <w:color w:val="000000"/>
          <w:sz w:val="26"/>
          <w:szCs w:val="26"/>
        </w:rPr>
        <w:t>запросе котировок</w:t>
      </w:r>
      <w:r>
        <w:rPr>
          <w:rFonts w:ascii="Times New Roman" w:eastAsia="Calibri" w:hAnsi="Times New Roman"/>
          <w:iCs/>
          <w:color w:val="000000"/>
          <w:sz w:val="26"/>
          <w:szCs w:val="26"/>
        </w:rPr>
        <w:t xml:space="preserve"> не может превышать </w:t>
      </w:r>
      <w:r>
        <w:rPr>
          <w:rFonts w:ascii="Times New Roman" w:eastAsia="Calibri" w:hAnsi="Times New Roman"/>
          <w:iCs/>
          <w:color w:val="000000"/>
          <w:sz w:val="26"/>
          <w:szCs w:val="26"/>
        </w:rPr>
        <w:t>3 (трех) рабочих дней</w:t>
      </w:r>
      <w:r>
        <w:rPr>
          <w:rFonts w:ascii="Times New Roman" w:eastAsia="Calibri" w:hAnsi="Times New Roman"/>
          <w:iCs/>
          <w:color w:val="000000"/>
          <w:sz w:val="26"/>
          <w:szCs w:val="26"/>
        </w:rPr>
        <w:t xml:space="preserve"> со дня окончания срока подачи заявок на участие в </w:t>
      </w:r>
      <w:r>
        <w:rPr>
          <w:rFonts w:ascii="Times New Roman" w:eastAsia="Calibri" w:hAnsi="Times New Roman"/>
          <w:iCs/>
          <w:color w:val="000000"/>
          <w:sz w:val="26"/>
          <w:szCs w:val="26"/>
        </w:rPr>
        <w:t>запросе котировок</w:t>
      </w:r>
      <w:r>
        <w:rPr>
          <w:rFonts w:ascii="Times New Roman" w:eastAsia="Calibri" w:hAnsi="Times New Roman"/>
          <w:iCs/>
          <w:color w:val="000000"/>
          <w:sz w:val="26"/>
          <w:szCs w:val="26"/>
        </w:rPr>
        <w:t>.</w:t>
      </w:r>
    </w:p>
    <w:p w:rsidR="00026551" w:rsidRDefault="00A17A8E">
      <w:pPr>
        <w:pStyle w:val="Standard"/>
        <w:spacing w:line="276" w:lineRule="auto"/>
        <w:ind w:firstLine="567"/>
        <w:jc w:val="both"/>
        <w:rPr>
          <w:rFonts w:ascii="Times New Roman" w:eastAsia="Calibri" w:hAnsi="Times New Roman"/>
          <w:color w:val="000000"/>
          <w:sz w:val="26"/>
          <w:szCs w:val="26"/>
          <w:shd w:val="clear" w:color="auto" w:fill="FFFFD7"/>
          <w:lang w:val="ru-RU"/>
        </w:rPr>
      </w:pPr>
      <w:r>
        <w:rPr>
          <w:iCs/>
          <w:lang w:val="ru-RU"/>
        </w:rPr>
        <w:t xml:space="preserve">В целях проверки соответствия требованиям, предъявляемым к участникам закупки, привлекаемым им к исполнению обязательств по договору третьих лиц </w:t>
      </w:r>
      <w:r>
        <w:rPr>
          <w:iCs/>
          <w:lang w:val="ru-RU"/>
        </w:rPr>
        <w:t>(субподрядчиков,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17.9. По</w:t>
      </w:r>
      <w:r>
        <w:rPr>
          <w:rFonts w:ascii="Times New Roman" w:eastAsia="Calibri" w:hAnsi="Times New Roman" w:cs="Arial"/>
          <w:color w:val="000000"/>
          <w:sz w:val="26"/>
          <w:szCs w:val="26"/>
          <w:lang w:val="ru-RU" w:eastAsia="en-US"/>
        </w:rPr>
        <w:t xml:space="preserve">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запросе котировок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w:t>
      </w:r>
      <w:r>
        <w:rPr>
          <w:rFonts w:ascii="Times New Roman" w:eastAsia="Calibri" w:hAnsi="Times New Roman" w:cs="Arial"/>
          <w:color w:val="000000"/>
          <w:sz w:val="26"/>
          <w:szCs w:val="26"/>
          <w:lang w:val="ru-RU"/>
        </w:rPr>
        <w:t>ается заказчиком не позднее 3 (трех) дней со дня его подписания в ЕИС.</w:t>
      </w:r>
    </w:p>
    <w:p w:rsidR="00026551" w:rsidRDefault="00A17A8E">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rPr>
        <w:t xml:space="preserve">Победителем запроса котировок признается участник, подавший заявку, которая отвечает всем требованиям, установленным в извещении о проведении запроса котировок, и в которой указана </w:t>
      </w:r>
      <w:r>
        <w:rPr>
          <w:rFonts w:ascii="Times New Roman" w:eastAsia="Calibri" w:hAnsi="Times New Roman" w:cs="Arial"/>
          <w:color w:val="000000"/>
          <w:sz w:val="26"/>
          <w:szCs w:val="26"/>
          <w:lang w:val="ru-RU"/>
        </w:rPr>
        <w:t>наиболее низкая цена договора. При предложении одинаковой цены договора несколькими участниками закупки победителем запроса котировок признается участник закупки, заявка которого поступила ранее других заявок участников закупки, содержащих такие же условия</w:t>
      </w:r>
      <w:r>
        <w:rPr>
          <w:rFonts w:ascii="Times New Roman" w:eastAsia="Calibri" w:hAnsi="Times New Roman" w:cs="Arial"/>
          <w:color w:val="000000"/>
          <w:sz w:val="26"/>
          <w:szCs w:val="26"/>
          <w:lang w:val="ru-RU"/>
        </w:rPr>
        <w:t xml:space="preserve"> по цене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sz w:val="26"/>
          <w:szCs w:val="26"/>
          <w:lang w:val="ru-RU"/>
        </w:rPr>
        <w:t>рассмотрения заявок на участие в запросе котировок должен содержать сведения, указанные в пункте 14.23 настоящего Положения, в том числе</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наименование предмета закупки, реестровый номер заку</w:t>
      </w:r>
      <w:r>
        <w:rPr>
          <w:rFonts w:ascii="Times New Roman" w:eastAsia="Calibri" w:hAnsi="Times New Roman"/>
          <w:color w:val="000000"/>
          <w:sz w:val="26"/>
          <w:szCs w:val="26"/>
          <w:lang w:val="ru-RU"/>
        </w:rPr>
        <w:t>пки (номер лота);</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количество поданных на участие в запросе котировок заявок, дата и время регистрации таких заявок;</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заявок на участие в запросе котировок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 xml:space="preserve">о </w:t>
      </w:r>
      <w:r>
        <w:rPr>
          <w:rFonts w:ascii="Times New Roman" w:eastAsia="Calibri" w:hAnsi="Times New Roman" w:cs="Arial"/>
          <w:iCs/>
          <w:color w:val="000000"/>
          <w:sz w:val="26"/>
          <w:szCs w:val="26"/>
          <w:lang w:val="ru-RU" w:eastAsia="en-US"/>
        </w:rPr>
        <w:t>соответст</w:t>
      </w:r>
      <w:r>
        <w:rPr>
          <w:rFonts w:ascii="Times New Roman" w:eastAsia="Calibri" w:hAnsi="Times New Roman" w:cs="Arial"/>
          <w:iCs/>
          <w:color w:val="000000"/>
          <w:sz w:val="26"/>
          <w:szCs w:val="26"/>
          <w:lang w:val="ru-RU" w:eastAsia="en-US"/>
        </w:rPr>
        <w:t xml:space="preserve">вии/несоответствии (отклонении) заявок </w:t>
      </w:r>
      <w:r>
        <w:rPr>
          <w:rFonts w:ascii="Times New Roman" w:eastAsia="Calibri" w:hAnsi="Times New Roman" w:cs="Arial"/>
          <w:iCs/>
          <w:color w:val="000000"/>
          <w:sz w:val="26"/>
          <w:szCs w:val="26"/>
          <w:lang w:val="ru-RU" w:eastAsia="en-US"/>
        </w:rPr>
        <w:t xml:space="preserve">на участие в </w:t>
      </w:r>
      <w:r>
        <w:rPr>
          <w:rFonts w:ascii="Times New Roman" w:eastAsia="Calibri" w:hAnsi="Times New Roman" w:cs="Arial"/>
          <w:iCs/>
          <w:color w:val="000000"/>
          <w:sz w:val="26"/>
          <w:szCs w:val="26"/>
          <w:lang w:val="ru-RU" w:eastAsia="en-US"/>
        </w:rPr>
        <w:t>запросе котировок,</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котировок, которые отклонены; оснований отклонения каждой заявки на участие в запросе котировок,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порядковые номера </w:t>
      </w:r>
      <w:r>
        <w:rPr>
          <w:rFonts w:ascii="Times New Roman" w:eastAsia="Calibri" w:hAnsi="Times New Roman" w:cs="Arial"/>
          <w:iCs/>
          <w:color w:val="000000"/>
          <w:sz w:val="26"/>
          <w:szCs w:val="26"/>
          <w:lang w:val="ru-RU"/>
        </w:rPr>
        <w:t>заявок</w:t>
      </w:r>
      <w:r>
        <w:rPr>
          <w:rFonts w:ascii="Times New Roman" w:eastAsia="Calibri" w:hAnsi="Times New Roman" w:cs="Arial"/>
          <w:iCs/>
          <w:color w:val="000000"/>
          <w:sz w:val="26"/>
          <w:szCs w:val="26"/>
          <w:lang w:val="ru-RU"/>
        </w:rPr>
        <w:t xml:space="preserve"> на участие в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лучшие ценовое предложение, присваивается первый номер.</w:t>
      </w:r>
      <w:r>
        <w:rPr>
          <w:rFonts w:ascii="Times New Roman" w:eastAsia="Calibri" w:hAnsi="Times New Roman"/>
          <w:sz w:val="26"/>
          <w:szCs w:val="26"/>
        </w:rPr>
        <w:t xml:space="preserve"> </w:t>
      </w:r>
      <w:r>
        <w:rPr>
          <w:rFonts w:ascii="Times New Roman" w:eastAsia="Calibri" w:hAnsi="Times New Roman" w:cs="Arial"/>
          <w:color w:val="000000"/>
          <w:sz w:val="26"/>
          <w:szCs w:val="26"/>
          <w:lang w:val="ru-RU"/>
        </w:rPr>
        <w:t>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на участие в закупке, содержащих такие же ценовые</w:t>
      </w:r>
      <w:r>
        <w:rPr>
          <w:rFonts w:ascii="Times New Roman" w:eastAsia="Calibri" w:hAnsi="Times New Roman" w:cs="Arial"/>
          <w:color w:val="000000"/>
          <w:sz w:val="26"/>
          <w:szCs w:val="26"/>
          <w:lang w:val="ru-RU"/>
        </w:rPr>
        <w:t xml:space="preserve"> предложения;</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котировок несостоявшимся, в случае признания его таковым;</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Размещенный заказчиком в ЕИС протокол рассмотрения заявок на участие в запросе котировок считается надлежащим уведомлением учас</w:t>
      </w:r>
      <w:r>
        <w:rPr>
          <w:rFonts w:ascii="Times New Roman" w:eastAsia="Calibri" w:hAnsi="Times New Roman"/>
          <w:color w:val="000000"/>
          <w:sz w:val="26"/>
          <w:szCs w:val="26"/>
          <w:lang w:val="ru-RU"/>
        </w:rPr>
        <w:t xml:space="preserve">тников закупки о принятом комиссией по закупкам решения </w:t>
      </w:r>
      <w:r>
        <w:rPr>
          <w:rFonts w:ascii="Times New Roman" w:eastAsia="Calibri" w:hAnsi="Times New Roman" w:cs="Arial"/>
          <w:iCs/>
          <w:color w:val="000000"/>
          <w:sz w:val="26"/>
          <w:szCs w:val="26"/>
          <w:lang w:val="ru-RU" w:eastAsia="en-US"/>
        </w:rPr>
        <w:t xml:space="preserve">о соответствии/несоответствии заявок (отклонении) участников закупки, подавших заявки на участие в </w:t>
      </w:r>
      <w:r>
        <w:rPr>
          <w:rFonts w:ascii="Times New Roman" w:eastAsia="Calibri" w:hAnsi="Times New Roman" w:cs="Arial"/>
          <w:iCs/>
          <w:color w:val="000000"/>
          <w:sz w:val="26"/>
          <w:szCs w:val="26"/>
          <w:lang w:val="ru-RU" w:eastAsia="en-US"/>
        </w:rPr>
        <w:t>запросе котировок</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17.10. Запрос котировок признается несостоявшимся в случаях:</w:t>
      </w:r>
    </w:p>
    <w:p w:rsidR="00026551" w:rsidRDefault="00A17A8E">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w:t>
      </w:r>
      <w:r>
        <w:rPr>
          <w:rFonts w:ascii="Times New Roman" w:eastAsia="Calibri" w:hAnsi="Times New Roman"/>
          <w:color w:val="000000"/>
          <w:sz w:val="26"/>
          <w:szCs w:val="26"/>
          <w:lang w:val="ru-RU"/>
        </w:rPr>
        <w:t xml:space="preserve"> заявки на участие в запросе котировок;</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котировок подана только одна заявка;</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запроса котировок</w:t>
      </w:r>
      <w:r>
        <w:rPr>
          <w:rFonts w:ascii="Times New Roman" w:eastAsia="Calibri" w:hAnsi="Times New Roman"/>
          <w:color w:val="000000"/>
          <w:sz w:val="26"/>
          <w:szCs w:val="26"/>
          <w:lang w:val="ru-RU"/>
        </w:rPr>
        <w:t xml:space="preserve"> все заявки на участие в запросе котировок отклонены;</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запроса котировок</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запросе котиро</w:t>
      </w:r>
      <w:r>
        <w:rPr>
          <w:rFonts w:ascii="Times New Roman" w:eastAsia="Calibri" w:hAnsi="Times New Roman" w:cs="Arial"/>
          <w:iCs/>
          <w:color w:val="000000"/>
          <w:sz w:val="26"/>
          <w:szCs w:val="26"/>
        </w:rPr>
        <w:t>вок</w:t>
      </w:r>
      <w:r>
        <w:rPr>
          <w:rFonts w:ascii="Times New Roman" w:eastAsia="Calibri" w:hAnsi="Times New Roman" w:cs="Arial"/>
          <w:iCs/>
          <w:color w:val="000000"/>
          <w:sz w:val="26"/>
          <w:szCs w:val="26"/>
        </w:rPr>
        <w:t>.</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17.11. </w:t>
      </w:r>
      <w:r>
        <w:rPr>
          <w:rFonts w:ascii="Times New Roman" w:eastAsia="Calibri" w:hAnsi="Times New Roman"/>
          <w:color w:val="000000"/>
          <w:sz w:val="26"/>
          <w:szCs w:val="26"/>
          <w:lang w:val="ru-RU"/>
        </w:rPr>
        <w:t xml:space="preserve">В случае, если запрос котировок признан несостоявшимся в виду </w:t>
      </w:r>
      <w:r>
        <w:rPr>
          <w:rFonts w:ascii="Times New Roman" w:eastAsia="Calibri" w:hAnsi="Times New Roman"/>
          <w:color w:val="000000"/>
          <w:sz w:val="26"/>
          <w:szCs w:val="26"/>
          <w:lang w:val="ru-RU"/>
        </w:rPr>
        <w:t>того, что на участие в запросе котировок была подана одна заявка, и (или) только один участник закупки был допущен к участию в запросе котировок, и такая заявка признана соответствующей требованиям законодательства и извещению о закупке, договор заключаетс</w:t>
      </w:r>
      <w:r>
        <w:rPr>
          <w:rFonts w:ascii="Times New Roman" w:eastAsia="Calibri" w:hAnsi="Times New Roman"/>
          <w:color w:val="000000"/>
          <w:sz w:val="26"/>
          <w:szCs w:val="26"/>
          <w:lang w:val="ru-RU"/>
        </w:rPr>
        <w:t>я с единственным участником запроса котировок, на условиях, указанных в извещении о закупке.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запроса котировок несостоявшимся в соответствии с подпунктами 1, 3 пункта 17.10 настоящего Положения, заказчик вправе: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отказаться от проведения </w:t>
      </w:r>
      <w:r>
        <w:rPr>
          <w:rFonts w:ascii="Times New Roman" w:eastAsia="Calibri" w:hAnsi="Times New Roman"/>
          <w:color w:val="000000"/>
          <w:sz w:val="26"/>
          <w:szCs w:val="26"/>
          <w:lang w:val="ru-RU"/>
        </w:rPr>
        <w:t>закупки;</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провести повторный запрос котировок либо осуществить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котировок;</w:t>
      </w:r>
    </w:p>
    <w:p w:rsidR="00026551" w:rsidRDefault="00A17A8E">
      <w:pPr>
        <w:spacing w:line="276" w:lineRule="auto"/>
        <w:ind w:firstLine="567"/>
        <w:jc w:val="both"/>
        <w:rPr>
          <w:rFonts w:hint="eastAsia"/>
        </w:rPr>
      </w:pPr>
      <w:r>
        <w:rPr>
          <w:rFonts w:ascii="Times New Roman" w:eastAsia="Calibri" w:hAnsi="Times New Roman"/>
          <w:iCs/>
          <w:color w:val="000000"/>
          <w:sz w:val="26"/>
          <w:szCs w:val="26"/>
          <w:lang w:val="ru-RU"/>
        </w:rPr>
        <w:t>осуществить</w:t>
      </w:r>
      <w:r>
        <w:rPr>
          <w:rFonts w:ascii="Times New Roman" w:eastAsia="Calibri" w:hAnsi="Times New Roman"/>
          <w:iCs/>
          <w:color w:val="000000"/>
          <w:sz w:val="26"/>
          <w:szCs w:val="26"/>
          <w:lang w:val="ru-RU"/>
        </w:rPr>
        <w:t xml:space="preserve"> закупку у единственного поставщика (подрядчика, исполнителя) в 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w:t>
      </w:r>
      <w:r>
        <w:rPr>
          <w:rFonts w:ascii="Times New Roman" w:eastAsia="Calibri" w:hAnsi="Times New Roman"/>
          <w:iCs/>
          <w:color w:val="000000"/>
          <w:sz w:val="26"/>
          <w:szCs w:val="26"/>
          <w:lang w:val="ru-RU"/>
        </w:rPr>
        <w:t xml:space="preserve">тсутствия времени, необходимого для ее проведения. При этом договор должен быть заключен с единственным поставщиком (подрядчиком, исполнителем) на условиях, предусмотренных извещением о проведении запроса котировок, по цене, предложенной таким поставщиком </w:t>
      </w:r>
      <w:r>
        <w:rPr>
          <w:rFonts w:ascii="Times New Roman" w:eastAsia="Calibri" w:hAnsi="Times New Roman"/>
          <w:iCs/>
          <w:color w:val="000000"/>
          <w:sz w:val="26"/>
          <w:szCs w:val="26"/>
          <w:lang w:val="ru-RU"/>
        </w:rPr>
        <w:t>(подрядчиком, исполнителем), с которым заключается договор, но не выше НМЦД.</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17.12. </w:t>
      </w:r>
      <w:r>
        <w:rPr>
          <w:rFonts w:ascii="Times New Roman" w:eastAsia="Calibri" w:hAnsi="Times New Roman"/>
          <w:color w:val="000000"/>
          <w:sz w:val="26"/>
          <w:szCs w:val="26"/>
          <w:lang w:val="ru-RU"/>
        </w:rPr>
        <w:t xml:space="preserve">Комиссия по закупкам рассматривает </w:t>
      </w:r>
      <w:r>
        <w:rPr>
          <w:rFonts w:ascii="Times New Roman" w:eastAsia="Calibri" w:hAnsi="Times New Roman"/>
          <w:iCs/>
          <w:color w:val="000000"/>
          <w:sz w:val="26"/>
          <w:szCs w:val="26"/>
          <w:lang w:val="ru-RU" w:eastAsia="ru-RU"/>
        </w:rPr>
        <w:t>единственную заявку, поданную на участие в запросе котировок</w:t>
      </w:r>
      <w:r>
        <w:rPr>
          <w:rFonts w:ascii="Times New Roman" w:eastAsia="Calibri" w:hAnsi="Times New Roman"/>
          <w:iCs/>
          <w:color w:val="000000"/>
          <w:sz w:val="26"/>
          <w:szCs w:val="26"/>
          <w:lang w:val="ru-RU" w:eastAsia="ru-RU"/>
        </w:rPr>
        <w:t xml:space="preserve"> на предмет ее соответствия действующему законодательству, требованиям, установленным в извещении о проведении запроса котировок. В 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извещении о проведении запроса котировок, зака</w:t>
      </w:r>
      <w:r>
        <w:rPr>
          <w:rFonts w:ascii="Times New Roman" w:eastAsia="Calibri" w:hAnsi="Times New Roman"/>
          <w:iCs/>
          <w:color w:val="000000"/>
          <w:sz w:val="26"/>
          <w:szCs w:val="26"/>
          <w:lang w:val="ru-RU"/>
        </w:rPr>
        <w:t>зчик с таким участником заключает договор.</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 запросе котировок, в котором должна содержаться следующая информация:</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w:t>
      </w:r>
      <w:r>
        <w:rPr>
          <w:rFonts w:ascii="Times New Roman" w:eastAsia="Calibri" w:hAnsi="Times New Roman"/>
          <w:color w:val="000000"/>
          <w:sz w:val="26"/>
          <w:szCs w:val="26"/>
          <w:lang w:val="ru-RU"/>
        </w:rPr>
        <w:t>исания протокола;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номер запроса котировок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котировок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с указанием положений</w:t>
      </w:r>
      <w:r>
        <w:rPr>
          <w:rFonts w:ascii="Times New Roman" w:eastAsia="Calibri" w:hAnsi="Times New Roman"/>
          <w:color w:val="000000"/>
          <w:sz w:val="26"/>
          <w:szCs w:val="26"/>
          <w:lang w:val="ru-RU"/>
        </w:rPr>
        <w:t xml:space="preserve"> извещения о закупке, которым не соответствуют такая заявка;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котировок несостоявшимся;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Протокол рассмотрения единственной заявки на участие в запросе котировок размещается заказчиком в ЕИС не позднее</w:t>
      </w:r>
      <w:r>
        <w:rPr>
          <w:rFonts w:ascii="Times New Roman" w:eastAsia="Calibri" w:hAnsi="Times New Roman"/>
          <w:iCs/>
          <w:color w:val="000000"/>
          <w:sz w:val="26"/>
          <w:szCs w:val="26"/>
          <w:lang w:val="ru-RU"/>
        </w:rPr>
        <w:t xml:space="preserve"> 3 (трех) дней со дня подписания такого протокола.</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17.13. </w:t>
      </w:r>
      <w:r>
        <w:rPr>
          <w:rFonts w:ascii="Times New Roman" w:eastAsia="Calibri" w:hAnsi="Times New Roman" w:cs="Arial"/>
          <w:bCs/>
          <w:iCs/>
          <w:color w:val="000000"/>
          <w:sz w:val="26"/>
          <w:szCs w:val="26"/>
          <w:lang w:val="ru-RU"/>
        </w:rPr>
        <w:t>Заключение договора по результатам запроса котировок.</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проведения запроса котировок договор заключается с победителем запроса котировок (единственным участником запроса котировок, заяв</w:t>
      </w:r>
      <w:r>
        <w:rPr>
          <w:rFonts w:ascii="Times New Roman" w:eastAsia="Calibri" w:hAnsi="Times New Roman" w:cs="Arial"/>
          <w:bCs/>
          <w:iCs/>
          <w:color w:val="000000"/>
          <w:sz w:val="26"/>
          <w:szCs w:val="26"/>
          <w:lang w:val="ru-RU"/>
        </w:rPr>
        <w:t>ка которого признана соответствующей) на условиях, указанных в заявке на участие в запросе котировок, поданной участником закупки, с которым заключается договор, и в извещении о проведении запроса котировок, с учетом установленного Правительством Российско</w:t>
      </w:r>
      <w:r>
        <w:rPr>
          <w:rFonts w:ascii="Times New Roman" w:eastAsia="Calibri" w:hAnsi="Times New Roman" w:cs="Arial"/>
          <w:bCs/>
          <w:iCs/>
          <w:color w:val="000000"/>
          <w:sz w:val="26"/>
          <w:szCs w:val="26"/>
          <w:lang w:val="ru-RU"/>
        </w:rPr>
        <w:t>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w:t>
      </w:r>
      <w:r>
        <w:rPr>
          <w:rFonts w:ascii="Times New Roman" w:eastAsia="Calibri" w:hAnsi="Times New Roman" w:cs="Arial"/>
          <w:iCs/>
          <w:color w:val="000000"/>
          <w:sz w:val="26"/>
          <w:szCs w:val="26"/>
          <w:lang w:val="ru-RU"/>
        </w:rPr>
        <w:t>о результатам запроса котировок заключается в соответствии с разделом 25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lang w:val="ru-RU"/>
        </w:rPr>
        <w:t>17.14</w:t>
      </w:r>
      <w:r>
        <w:rPr>
          <w:rFonts w:ascii="Times New Roman" w:eastAsia="Calibri" w:hAnsi="Times New Roman"/>
          <w:color w:val="000000"/>
          <w:sz w:val="26"/>
          <w:szCs w:val="26"/>
          <w:lang w:val="ru-RU"/>
        </w:rPr>
        <w:t>. Победитель запроса котировок</w:t>
      </w:r>
      <w:r>
        <w:rPr>
          <w:rFonts w:ascii="Times New Roman" w:eastAsia="Calibri" w:hAnsi="Times New Roman"/>
          <w:color w:val="000000"/>
          <w:sz w:val="26"/>
          <w:szCs w:val="26"/>
          <w:lang w:val="ru-RU"/>
        </w:rPr>
        <w:t xml:space="preserve">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запроса ко</w:t>
      </w:r>
      <w:r>
        <w:rPr>
          <w:rFonts w:ascii="Times New Roman" w:eastAsia="Calibri" w:hAnsi="Times New Roman"/>
          <w:color w:val="000000"/>
          <w:sz w:val="26"/>
          <w:szCs w:val="26"/>
          <w:lang w:val="ru-RU"/>
        </w:rPr>
        <w:t>тировок, а также не представил заказчику документ, подтверждающий предоставление обеспечения исполнения договора, если данное требование установлено в извещении о проведении запроса котировок.</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котировок признан уклонившимс</w:t>
      </w:r>
      <w:r>
        <w:rPr>
          <w:rFonts w:ascii="Times New Roman" w:eastAsia="Calibri" w:hAnsi="Times New Roman"/>
          <w:color w:val="000000"/>
          <w:sz w:val="26"/>
          <w:szCs w:val="26"/>
          <w:lang w:val="ru-RU"/>
        </w:rPr>
        <w:t>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и заключить договор с участником зап</w:t>
      </w:r>
      <w:r>
        <w:rPr>
          <w:rFonts w:ascii="Times New Roman" w:eastAsia="Calibri" w:hAnsi="Times New Roman"/>
          <w:color w:val="000000"/>
          <w:sz w:val="26"/>
          <w:szCs w:val="26"/>
          <w:lang w:val="ru-RU"/>
        </w:rPr>
        <w:t xml:space="preserve">роса котировок, заявке которого присвоен второй номер.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Проект договора </w:t>
      </w:r>
      <w:r>
        <w:rPr>
          <w:rFonts w:ascii="Times New Roman" w:eastAsia="Calibri" w:hAnsi="Times New Roman"/>
          <w:color w:val="000000"/>
          <w:sz w:val="26"/>
          <w:szCs w:val="26"/>
          <w:lang w:val="ru-RU"/>
        </w:rPr>
        <w:t xml:space="preserve">подлежит направлению заказчиком этому участнику в срок, не превышающий 5 (пяти) дней с даты признания победителя запроса котировок уклонившимся от заключения договора. </w:t>
      </w:r>
      <w:r>
        <w:rPr>
          <w:rFonts w:ascii="Times New Roman" w:eastAsia="Calibri" w:hAnsi="Times New Roman"/>
          <w:color w:val="000000"/>
          <w:sz w:val="26"/>
          <w:szCs w:val="26"/>
          <w:lang w:val="ru-RU"/>
        </w:rPr>
        <w:t>При этом участник закупки, заявке которого присвоен второй порядковый номер, обязан подп</w:t>
      </w:r>
      <w:r>
        <w:rPr>
          <w:rFonts w:ascii="Times New Roman" w:eastAsia="Calibri" w:hAnsi="Times New Roman"/>
          <w:color w:val="000000"/>
          <w:sz w:val="26"/>
          <w:szCs w:val="26"/>
          <w:lang w:val="ru-RU"/>
        </w:rPr>
        <w:t>исать договор в порядке и в сроки, предусмотренные разделом 25 настоящего Положения.</w:t>
      </w:r>
    </w:p>
    <w:p w:rsidR="00026551" w:rsidRDefault="00A17A8E">
      <w:pPr>
        <w:pStyle w:val="Standarduser"/>
        <w:widowControl/>
        <w:suppressLineNumbers/>
        <w:tabs>
          <w:tab w:val="right" w:leader="dot" w:pos="9638"/>
        </w:tabs>
        <w:spacing w:line="276" w:lineRule="auto"/>
        <w:ind w:firstLine="567"/>
        <w:jc w:val="both"/>
        <w:rPr>
          <w:rFonts w:ascii="Arial" w:eastAsia="Times New Roman" w:hAnsi="Arial" w:cs="Arial"/>
          <w:color w:val="000000"/>
          <w:sz w:val="26"/>
          <w:szCs w:val="26"/>
        </w:rPr>
      </w:pPr>
      <w:r>
        <w:rPr>
          <w:rFonts w:ascii="Times New Roman" w:eastAsia="Calibri" w:hAnsi="Times New Roman"/>
          <w:iCs/>
        </w:rPr>
        <w:t>17.15</w:t>
      </w:r>
      <w:r>
        <w:rPr>
          <w:rFonts w:ascii="Times New Roman" w:eastAsia="Calibri" w:hAnsi="Times New Roman"/>
          <w:iCs/>
        </w:rPr>
        <w:t xml:space="preserve">. Порядок проведения </w:t>
      </w:r>
      <w:r>
        <w:rPr>
          <w:rFonts w:ascii="Times New Roman" w:eastAsia="Calibri" w:hAnsi="Times New Roman"/>
          <w:iCs/>
        </w:rPr>
        <w:t>запроса котировок</w:t>
      </w:r>
      <w:r>
        <w:rPr>
          <w:rFonts w:ascii="Times New Roman" w:eastAsia="Calibri" w:hAnsi="Times New Roman"/>
          <w:iCs/>
        </w:rPr>
        <w:t xml:space="preserve"> в электронной форме, участниками которого могут быть только </w:t>
      </w:r>
      <w:r>
        <w:rPr>
          <w:rFonts w:ascii="Times New Roman" w:hAnsi="Times New Roman"/>
          <w:iCs/>
        </w:rPr>
        <w:t>СМСП</w:t>
      </w:r>
      <w:r>
        <w:rPr>
          <w:rFonts w:ascii="Times New Roman" w:eastAsia="Calibri" w:hAnsi="Times New Roman"/>
          <w:iCs/>
        </w:rPr>
        <w:t xml:space="preserve">, </w:t>
      </w:r>
      <w:r>
        <w:rPr>
          <w:rFonts w:ascii="Times New Roman" w:hAnsi="Times New Roman" w:cs="Mangal"/>
          <w:iCs/>
        </w:rPr>
        <w:t>осуществляется</w:t>
      </w:r>
      <w:r>
        <w:rPr>
          <w:rFonts w:ascii="Times New Roman" w:eastAsia="Calibri" w:hAnsi="Times New Roman"/>
          <w:iCs/>
        </w:rPr>
        <w:t xml:space="preserve"> с учетом требований, предусмотренных в разделе </w:t>
      </w:r>
      <w:r>
        <w:rPr>
          <w:rFonts w:ascii="Times New Roman" w:hAnsi="Times New Roman"/>
          <w:iCs/>
        </w:rPr>
        <w:t>21</w:t>
      </w:r>
      <w:r>
        <w:rPr>
          <w:rFonts w:ascii="Times New Roman" w:eastAsia="Calibri" w:hAnsi="Times New Roman"/>
          <w:iCs/>
        </w:rPr>
        <w:t xml:space="preserve"> настоящего Положения.</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Default="00A17A8E">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18. ЗАПРОС ПРЕДЛОЖЕНИЙ В ЭЛЕКТРОННОЙ ФОРМЕ</w:t>
      </w:r>
    </w:p>
    <w:p w:rsidR="00026551" w:rsidRDefault="00026551">
      <w:pPr>
        <w:pStyle w:val="Standard"/>
        <w:spacing w:line="276" w:lineRule="auto"/>
        <w:ind w:firstLine="567"/>
        <w:jc w:val="both"/>
        <w:rPr>
          <w:rFonts w:ascii="Times New Roman" w:eastAsia="Calibri" w:hAnsi="Times New Roman"/>
          <w:color w:val="000000"/>
          <w:sz w:val="26"/>
          <w:szCs w:val="26"/>
          <w:lang w:val="ru-RU"/>
        </w:rPr>
      </w:pP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rPr>
        <w:t>18.1. Под запросом предложений в электронной форме (далее</w:t>
      </w:r>
      <w:r>
        <w:rPr>
          <w:rFonts w:ascii="Times New Roman" w:eastAsia="Calibri" w:hAnsi="Times New Roman"/>
          <w:sz w:val="26"/>
          <w:szCs w:val="26"/>
          <w:lang w:val="ru-RU"/>
        </w:rPr>
        <w:t xml:space="preserve"> для целей настоящего раздела - запрос предложений, закупка) понимается форма </w:t>
      </w:r>
      <w:r>
        <w:rPr>
          <w:rFonts w:ascii="Times New Roman" w:eastAsia="Calibri" w:hAnsi="Times New Roman"/>
          <w:sz w:val="26"/>
          <w:szCs w:val="26"/>
          <w:lang w:val="ru-RU"/>
        </w:rPr>
        <w:t xml:space="preserve">торгов, </w:t>
      </w:r>
      <w:r>
        <w:rPr>
          <w:rFonts w:eastAsia="Calibri" w:cs="Arial"/>
          <w:bCs/>
          <w:color w:val="000000"/>
          <w:lang w:val="ru-RU"/>
        </w:rPr>
        <w:t xml:space="preserve">проведение которых обеспечивается оператором электронной площадки на электронной площадке, </w:t>
      </w:r>
      <w:r>
        <w:rPr>
          <w:rFonts w:ascii="Times New Roman" w:eastAsia="Calibri" w:hAnsi="Times New Roman"/>
          <w:sz w:val="26"/>
          <w:szCs w:val="26"/>
          <w:lang w:val="ru-RU"/>
        </w:rPr>
        <w:t>при которой победителем запроса предложений признается участник конкурентной за</w:t>
      </w:r>
      <w:r>
        <w:rPr>
          <w:rFonts w:ascii="Times New Roman" w:eastAsia="Calibri" w:hAnsi="Times New Roman"/>
          <w:sz w:val="26"/>
          <w:szCs w:val="26"/>
          <w:lang w:val="ru-RU"/>
        </w:rPr>
        <w:t>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Закупка осуществляется путем проведения запроса предложений, если стоимость закупаемых товаров (услуг, работ) не является единственным критерием выбора поставщика (исполнителя, подрядчика), заказчик использует несколько критериев оценки заявок участников з</w:t>
      </w:r>
      <w:r>
        <w:rPr>
          <w:rFonts w:ascii="Times New Roman" w:eastAsia="Calibri" w:hAnsi="Times New Roman" w:cs="Arial"/>
          <w:color w:val="000000"/>
          <w:sz w:val="26"/>
          <w:szCs w:val="26"/>
          <w:lang w:val="ru-RU"/>
        </w:rPr>
        <w:t>акупки, одним из которых обязательно является цена договора, и НМЦД не превышает</w:t>
      </w:r>
      <w:r>
        <w:rPr>
          <w:rFonts w:ascii="Times New Roman" w:eastAsia="Calibri" w:hAnsi="Times New Roman" w:cs="Arial"/>
          <w:i/>
          <w:iCs/>
          <w:color w:val="111111"/>
          <w:sz w:val="26"/>
          <w:szCs w:val="26"/>
          <w:lang w:val="ru-RU"/>
        </w:rPr>
        <w:t xml:space="preserve"> 15 (пятнадцати) миллионов рублей</w:t>
      </w:r>
      <w:r>
        <w:rPr>
          <w:rFonts w:ascii="Times New Roman" w:eastAsia="Calibri" w:hAnsi="Times New Roman" w:cs="Arial"/>
          <w:i/>
          <w:iCs/>
          <w:color w:val="000000"/>
          <w:sz w:val="26"/>
          <w:szCs w:val="26"/>
          <w:lang w:val="ru-RU"/>
        </w:rPr>
        <w:t xml:space="preserve">, </w:t>
      </w:r>
      <w:r>
        <w:rPr>
          <w:rFonts w:ascii="Times New Roman" w:eastAsia="Calibri" w:hAnsi="Times New Roman" w:cs="Arial"/>
          <w:iCs/>
          <w:color w:val="000000"/>
          <w:sz w:val="26"/>
          <w:szCs w:val="26"/>
          <w:lang w:val="ru-RU"/>
        </w:rPr>
        <w:t>с учетом сведений о включенных или не включенных в нее расходах (расходы на перевозку, страхование, уплату таможенных пошлин, налогов, сборов</w:t>
      </w:r>
      <w:r>
        <w:rPr>
          <w:rFonts w:ascii="Times New Roman" w:eastAsia="Calibri" w:hAnsi="Times New Roman" w:cs="Arial"/>
          <w:iCs/>
          <w:color w:val="000000"/>
          <w:sz w:val="26"/>
          <w:szCs w:val="26"/>
          <w:lang w:val="ru-RU"/>
        </w:rPr>
        <w:t xml:space="preserve"> и другие обязательные платежи)</w:t>
      </w:r>
      <w:r>
        <w:rPr>
          <w:rFonts w:ascii="Times New Roman" w:eastAsia="Calibri" w:hAnsi="Times New Roman" w:cs="Arial"/>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18.2. В целях определения участника закупки, предложившего наиболее выгодные (лучшие) условия исполнения договора (победителя запроса предложений), заказчик проводит:</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рассмотрение заявок на участие в запросе предложений;</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оценку и сопоставление заявок на участие в запросе предложений</w:t>
      </w:r>
      <w:r>
        <w:rPr>
          <w:rFonts w:ascii="Times New Roman" w:eastAsia="Calibri" w:hAnsi="Times New Roman"/>
          <w:color w:val="000000"/>
          <w:sz w:val="26"/>
          <w:szCs w:val="26"/>
          <w:lang w:val="ru-RU"/>
        </w:rPr>
        <w:t>, подведение итогов запроса предложений</w:t>
      </w:r>
      <w:r>
        <w:rPr>
          <w:rFonts w:ascii="Times New Roman"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иные действия (этапы), предусмотренные настоящим Положением, документацией о закупке, включая открытие доступа к заявкам участников запроса предложений, </w:t>
      </w:r>
      <w:r>
        <w:rPr>
          <w:rFonts w:ascii="Times New Roman" w:eastAsia="Calibri" w:hAnsi="Times New Roman"/>
          <w:color w:val="000000"/>
          <w:sz w:val="26"/>
          <w:szCs w:val="26"/>
          <w:lang w:val="ru-RU"/>
        </w:rPr>
        <w:t>переторжку.</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18.3. Для проведения запроса предложений заказчик разрабатывает и утверждает документацию о закупке.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Заказчик размещает </w:t>
      </w:r>
      <w:r>
        <w:rPr>
          <w:rFonts w:ascii="Times New Roman" w:eastAsia="Calibri" w:hAnsi="Times New Roman" w:cs="Arial"/>
          <w:color w:val="000000"/>
          <w:sz w:val="26"/>
          <w:szCs w:val="26"/>
          <w:lang w:val="ru-RU"/>
        </w:rPr>
        <w:t>в ЕИС и на электронной площадке извещение о проведении запроса предложений и документацию о закупке не менее чем за 7 (семь)</w:t>
      </w:r>
      <w:r>
        <w:rPr>
          <w:rFonts w:ascii="Times New Roman" w:eastAsia="Calibri" w:hAnsi="Times New Roman" w:cs="Arial"/>
          <w:color w:val="000000"/>
          <w:sz w:val="26"/>
          <w:szCs w:val="26"/>
          <w:lang w:val="ru-RU"/>
        </w:rPr>
        <w:t xml:space="preserve"> рабочих дней до даты окончания срока подачи заявок на участие в запросе предложений.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18.4. В извещении о проведении запроса предложений должны быть указаны сведения, предусмотренные пунктом 14.13 настоящего Положения, а также: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 дата и время открытия дос</w:t>
      </w:r>
      <w:r>
        <w:rPr>
          <w:rFonts w:ascii="Times New Roman" w:eastAsia="Calibri" w:hAnsi="Times New Roman"/>
          <w:color w:val="000000"/>
          <w:sz w:val="26"/>
          <w:szCs w:val="26"/>
          <w:lang w:val="ru-RU"/>
        </w:rPr>
        <w:t>тупа к заявкам участников запроса предложений (при необходимости);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дата и время </w:t>
      </w:r>
      <w:r>
        <w:rPr>
          <w:rFonts w:ascii="Times New Roman" w:eastAsia="Calibri" w:hAnsi="Times New Roman"/>
          <w:color w:val="000000"/>
          <w:sz w:val="26"/>
          <w:szCs w:val="26"/>
          <w:lang w:val="ru-RU"/>
        </w:rPr>
        <w:t>рассмотрения, оценки и сопоставления заявок участников запроса предложений и подведения итогов запроса предложений.</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В извещении о проведении запроса предложений могут быть у</w:t>
      </w:r>
      <w:r>
        <w:rPr>
          <w:rFonts w:ascii="Times New Roman" w:eastAsia="Calibri" w:hAnsi="Times New Roman" w:cs="Arial"/>
          <w:color w:val="000000"/>
          <w:sz w:val="26"/>
          <w:szCs w:val="26"/>
          <w:lang w:val="ru-RU"/>
        </w:rPr>
        <w:t>казаны сведения, предусмотренные функционалом ЕИС и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Сведения, содержащиеся в извещении о проведении запроса предложений</w:t>
      </w:r>
      <w:r>
        <w:rPr>
          <w:rFonts w:ascii="Times New Roman" w:eastAsia="Calibri" w:hAnsi="Times New Roman" w:cs="Arial"/>
          <w:color w:val="000000"/>
          <w:sz w:val="26"/>
          <w:szCs w:val="26"/>
          <w:lang w:val="ru-RU"/>
        </w:rPr>
        <w:t xml:space="preserve"> являются неотъемлемой частью документации о закупке, и не должны ей противоречить.</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18.5. </w:t>
      </w:r>
      <w:r>
        <w:rPr>
          <w:rFonts w:ascii="Times New Roman" w:eastAsia="Calibri" w:hAnsi="Times New Roman" w:cs="Arial"/>
          <w:color w:val="000000"/>
          <w:sz w:val="26"/>
          <w:szCs w:val="26"/>
          <w:lang w:val="ru-RU"/>
        </w:rPr>
        <w:t>Документация о закупке должна содержать сведения, предусмотренные в подпунктах 1 — 18 пункта 14.14 настоящего Положения, а также:</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w:t>
      </w:r>
      <w:r>
        <w:rPr>
          <w:rFonts w:ascii="Times New Roman" w:eastAsia="Calibri" w:hAnsi="Times New Roman"/>
          <w:iCs/>
          <w:color w:val="000000"/>
          <w:sz w:val="26"/>
          <w:szCs w:val="26"/>
          <w:lang w:val="ru-RU"/>
        </w:rPr>
        <w:t xml:space="preserve"> закупки разъяснений положений  документации о закупке, внесения изменений в документацию о закупке;</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 заявок на участие в запросе предложений;</w:t>
      </w:r>
    </w:p>
    <w:p w:rsidR="00026551" w:rsidRDefault="00A17A8E">
      <w:pPr>
        <w:pStyle w:val="Standard"/>
        <w:spacing w:line="276" w:lineRule="auto"/>
        <w:ind w:firstLine="567"/>
        <w:jc w:val="both"/>
        <w:rPr>
          <w:rFonts w:ascii="Times New Roman" w:hAnsi="Times New Roman"/>
        </w:rPr>
      </w:pPr>
      <w:r>
        <w:rPr>
          <w:rFonts w:ascii="Times New Roman" w:hAnsi="Times New Roman"/>
          <w:iCs/>
          <w:color w:val="000000"/>
          <w:sz w:val="26"/>
          <w:szCs w:val="26"/>
        </w:rPr>
        <w:t xml:space="preserve">3) </w:t>
      </w:r>
      <w:r>
        <w:rPr>
          <w:rFonts w:ascii="Times New Roman" w:eastAsia="Calibri" w:hAnsi="Times New Roman"/>
          <w:iCs/>
          <w:color w:val="000000"/>
          <w:sz w:val="26"/>
          <w:szCs w:val="26"/>
          <w:lang w:val="ru-RU"/>
        </w:rPr>
        <w:t>порядок отмены процедуры закупки;</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4) информацию и документы, подлежащие представле</w:t>
      </w:r>
      <w:r>
        <w:rPr>
          <w:rFonts w:ascii="Times New Roman" w:eastAsia="Calibri" w:hAnsi="Times New Roman"/>
          <w:iCs/>
          <w:color w:val="000000"/>
          <w:sz w:val="26"/>
          <w:szCs w:val="26"/>
          <w:lang w:val="ru-RU"/>
        </w:rPr>
        <w:t>нию в заявке на участие в запросе предложений для осуществления ее оценки по установленным критериям оценки заявок;</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5) </w:t>
      </w:r>
      <w:r>
        <w:rPr>
          <w:rFonts w:ascii="Times New Roman" w:eastAsia="Calibri" w:hAnsi="Times New Roman" w:cs="Arial"/>
          <w:iCs/>
          <w:color w:val="000000"/>
          <w:sz w:val="26"/>
          <w:szCs w:val="26"/>
          <w:lang w:val="ru-RU"/>
        </w:rPr>
        <w:t xml:space="preserve">условия предоставления приоритета товаров российского происхождения, работ, услуг, выполняемых, оказываемых российскими лицами, при </w:t>
      </w:r>
      <w:r>
        <w:rPr>
          <w:rFonts w:ascii="Times New Roman" w:eastAsia="Calibri" w:hAnsi="Times New Roman" w:cs="Arial"/>
          <w:iCs/>
          <w:color w:val="000000"/>
          <w:sz w:val="26"/>
          <w:szCs w:val="26"/>
          <w:lang w:val="ru-RU"/>
        </w:rPr>
        <w:t>осуществлении закупок товаров, работ, услуг (требования к форме предоставления таких сведений);</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6) особенности</w:t>
      </w:r>
      <w:r>
        <w:rPr>
          <w:rFonts w:ascii="Times New Roman" w:eastAsia="Calibri" w:hAnsi="Times New Roman" w:cs="Arial"/>
          <w:iCs/>
          <w:color w:val="000000"/>
          <w:sz w:val="26"/>
          <w:szCs w:val="26"/>
          <w:lang w:val="ru-RU" w:eastAsia="en-US"/>
        </w:rPr>
        <w:t xml:space="preserve"> участия в запросе предложений СМСП, установленные Федеральным законом № 223-ФЗ, </w:t>
      </w:r>
      <w:r>
        <w:rPr>
          <w:rFonts w:ascii="Times New Roman" w:hAnsi="Times New Roman" w:cs="Arial"/>
          <w:iCs/>
          <w:color w:val="000000"/>
          <w:sz w:val="26"/>
          <w:szCs w:val="26"/>
          <w:lang w:val="ru-RU"/>
        </w:rPr>
        <w:t>Постановлением Правительства РФ № 1352, разделом 21 настоящего По</w:t>
      </w:r>
      <w:r>
        <w:rPr>
          <w:rFonts w:ascii="Times New Roman" w:hAnsi="Times New Roman" w:cs="Arial"/>
          <w:iCs/>
          <w:color w:val="000000"/>
          <w:sz w:val="26"/>
          <w:szCs w:val="26"/>
          <w:lang w:val="ru-RU"/>
        </w:rPr>
        <w:t>ложения</w:t>
      </w:r>
      <w:r>
        <w:rPr>
          <w:rFonts w:ascii="Times New Roman" w:eastAsia="Calibri" w:hAnsi="Times New Roman" w:cs="Arial"/>
          <w:iCs/>
          <w:color w:val="000000"/>
          <w:sz w:val="26"/>
          <w:szCs w:val="26"/>
          <w:lang w:val="ru-RU" w:eastAsia="en-US"/>
        </w:rPr>
        <w:t xml:space="preserve"> (если закупка осуществляется с участием у СМСП);</w:t>
      </w:r>
    </w:p>
    <w:p w:rsidR="00026551" w:rsidRDefault="00A17A8E">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7)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Сведения, указанные в документации о закупке должны соответствовать сведениям, указанным в извещении о проведении запроса предложений.</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Документация о закупке размещается в ЕИС одн</w:t>
      </w:r>
      <w:r>
        <w:rPr>
          <w:rFonts w:ascii="Times New Roman" w:eastAsia="Calibri" w:hAnsi="Times New Roman" w:cs="Arial"/>
          <w:iCs/>
          <w:color w:val="000000"/>
          <w:sz w:val="26"/>
          <w:szCs w:val="26"/>
          <w:lang w:val="ru-RU"/>
        </w:rPr>
        <w:t>овременно с извещением о проведении запроса предложений и должна быть доступна для ознакомления в ЕИС без взимания платы.</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документации о закупке является проект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18.6. В случае, если заказчиком установлено требование об обеспеч</w:t>
      </w:r>
      <w:r>
        <w:rPr>
          <w:rFonts w:ascii="Times New Roman" w:eastAsia="Calibri" w:hAnsi="Times New Roman" w:cs="Arial"/>
          <w:color w:val="000000"/>
          <w:sz w:val="26"/>
          <w:szCs w:val="26"/>
          <w:lang w:val="ru-RU"/>
        </w:rPr>
        <w:t>ении заявки на участие в запросе предложений, об обеспечении исполнения договора, заключаемого по итогам запроса предложений, а также об обеспечении исполнения гарантийных обязательств, такое требование в равной мере распространяется на всех участников зап</w:t>
      </w:r>
      <w:r>
        <w:rPr>
          <w:rFonts w:ascii="Times New Roman" w:eastAsia="Calibri" w:hAnsi="Times New Roman" w:cs="Arial"/>
          <w:color w:val="000000"/>
          <w:sz w:val="26"/>
          <w:szCs w:val="26"/>
          <w:lang w:val="ru-RU"/>
        </w:rPr>
        <w:t>роса предложений, о чем указывается в извещении и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18.7. Срок подачи заявок на участие в запросе предложений исчисляется с даты размещения в ЕИС документов, указанных в пункте 18.3.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18.8. Критерии оценки заявок </w:t>
      </w:r>
      <w:r>
        <w:rPr>
          <w:rFonts w:ascii="Times New Roman" w:eastAsia="Calibri" w:hAnsi="Times New Roman" w:cs="Arial"/>
          <w:iCs/>
          <w:color w:val="000000"/>
          <w:sz w:val="26"/>
          <w:szCs w:val="26"/>
          <w:lang w:val="ru-RU"/>
        </w:rPr>
        <w:t>на участие в запросе предложений.</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Для </w:t>
      </w:r>
      <w:r>
        <w:rPr>
          <w:rFonts w:ascii="Times New Roman" w:hAnsi="Times New Roman"/>
          <w:sz w:val="26"/>
          <w:szCs w:val="26"/>
          <w:lang w:val="ru-RU"/>
        </w:rPr>
        <w:t>определения лучших условий исполнения договора, заказчик оценивает и сопоставляет заявки на участие в запросе предложений</w:t>
      </w:r>
      <w:r>
        <w:rPr>
          <w:rFonts w:ascii="Times New Roman" w:hAnsi="Times New Roman"/>
          <w:sz w:val="26"/>
          <w:szCs w:val="26"/>
          <w:lang w:val="ru-RU"/>
        </w:rPr>
        <w:t xml:space="preserve"> по критериям, указанным в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В документации о закупке</w:t>
      </w:r>
      <w:r>
        <w:rPr>
          <w:rFonts w:ascii="Times New Roman" w:eastAsia="Calibri" w:hAnsi="Times New Roman" w:cs="Arial"/>
          <w:iCs/>
          <w:color w:val="000000"/>
          <w:sz w:val="26"/>
          <w:szCs w:val="26"/>
          <w:lang w:val="ru-RU"/>
        </w:rPr>
        <w:t xml:space="preserve"> заказчик должен указать не менее двух критериев  </w:t>
      </w:r>
      <w:r>
        <w:rPr>
          <w:rFonts w:ascii="Times New Roman" w:hAnsi="Times New Roman"/>
          <w:sz w:val="26"/>
          <w:szCs w:val="26"/>
          <w:lang w:val="ru-RU"/>
        </w:rPr>
        <w:t>оценки заявок на участие в запросе предложений, которыми могут быть:</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цена;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качественные </w:t>
      </w:r>
      <w:r>
        <w:rPr>
          <w:rFonts w:ascii="Times New Roman" w:hAnsi="Times New Roman"/>
          <w:sz w:val="26"/>
          <w:szCs w:val="26"/>
          <w:lang w:val="ru-RU"/>
        </w:rPr>
        <w:t>и (или) функциональные характеристики (потребительские свойства) товара, качество работ, услуг</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расходы </w:t>
      </w:r>
      <w:r>
        <w:rPr>
          <w:rFonts w:ascii="Times New Roman" w:hAnsi="Times New Roman"/>
          <w:sz w:val="26"/>
          <w:szCs w:val="26"/>
          <w:lang w:val="ru-RU"/>
        </w:rPr>
        <w:t>на эксплуатаци</w:t>
      </w:r>
      <w:r>
        <w:rPr>
          <w:rFonts w:ascii="Times New Roman" w:hAnsi="Times New Roman"/>
          <w:sz w:val="26"/>
          <w:szCs w:val="26"/>
          <w:lang w:val="ru-RU"/>
        </w:rPr>
        <w:t>ю, техническое обслуживание товара</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сроки (</w:t>
      </w:r>
      <w:r>
        <w:rPr>
          <w:rFonts w:ascii="Times New Roman" w:hAnsi="Times New Roman"/>
          <w:sz w:val="26"/>
          <w:szCs w:val="26"/>
          <w:lang w:val="ru-RU"/>
        </w:rPr>
        <w:t>периоды) поставки товара, выполнения работ, оказания услуг;</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срок, объем </w:t>
      </w:r>
      <w:r>
        <w:rPr>
          <w:rFonts w:ascii="Times New Roman" w:hAnsi="Times New Roman"/>
          <w:sz w:val="26"/>
          <w:szCs w:val="26"/>
          <w:lang w:val="ru-RU"/>
        </w:rPr>
        <w:t>предоставления гарантий качества товара, работ, услуг;</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наличие</w:t>
      </w:r>
      <w:r>
        <w:rPr>
          <w:rFonts w:ascii="Times New Roman" w:hAnsi="Times New Roman"/>
          <w:sz w:val="26"/>
          <w:szCs w:val="26"/>
          <w:lang w:val="ru-RU"/>
        </w:rPr>
        <w:t xml:space="preserve"> у участника закупки опыта поставки товаров (выполнения работ, оказания услуг),</w:t>
      </w:r>
      <w:r>
        <w:rPr>
          <w:rFonts w:ascii="Times New Roman" w:hAnsi="Times New Roman"/>
          <w:sz w:val="26"/>
          <w:szCs w:val="26"/>
          <w:lang w:val="ru-RU"/>
        </w:rPr>
        <w:t xml:space="preserve"> в том числе связанного с предметом договора (закупки);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наличие </w:t>
      </w:r>
      <w:r>
        <w:rPr>
          <w:rFonts w:ascii="Times New Roman" w:hAnsi="Times New Roman"/>
          <w:sz w:val="26"/>
          <w:szCs w:val="26"/>
          <w:lang w:val="ru-RU"/>
        </w:rPr>
        <w:t xml:space="preserve">у участника закупки материально-технических, трудовых, финансовых и иных ресурсов, необходимых для исполнения договора </w:t>
      </w:r>
      <w:r>
        <w:rPr>
          <w:rFonts w:ascii="Times New Roman" w:hAnsi="Times New Roman"/>
          <w:sz w:val="26"/>
          <w:szCs w:val="26"/>
          <w:lang w:val="ru-RU"/>
        </w:rPr>
        <w:t xml:space="preserve">(в том числе </w:t>
      </w:r>
      <w:r>
        <w:rPr>
          <w:rFonts w:ascii="Times New Roman" w:hAnsi="Times New Roman" w:cs="Times New Roman"/>
          <w:color w:val="000000"/>
          <w:sz w:val="26"/>
          <w:szCs w:val="26"/>
          <w:lang w:val="ru-RU"/>
        </w:rPr>
        <w:t>наличие на праве собственности или ином законном основании о</w:t>
      </w:r>
      <w:r>
        <w:rPr>
          <w:rFonts w:ascii="Times New Roman" w:hAnsi="Times New Roman" w:cs="Times New Roman"/>
          <w:color w:val="000000"/>
          <w:sz w:val="26"/>
          <w:szCs w:val="26"/>
          <w:lang w:val="ru-RU"/>
        </w:rPr>
        <w:t>борудования и других материальных ресурсов, необходимого количества специалистов и иных работников определенного уровня квалификации и проч.)</w:t>
      </w:r>
      <w:r>
        <w:rPr>
          <w:rFonts w:ascii="Times New Roman" w:hAnsi="Times New Roman"/>
          <w:sz w:val="26"/>
          <w:szCs w:val="26"/>
          <w:lang w:val="ru-RU"/>
        </w:rPr>
        <w:t>;</w:t>
      </w:r>
    </w:p>
    <w:p w:rsidR="00026551" w:rsidRDefault="00A17A8E">
      <w:pPr>
        <w:pStyle w:val="Standard"/>
        <w:spacing w:line="276" w:lineRule="auto"/>
        <w:ind w:firstLine="567"/>
        <w:jc w:val="both"/>
        <w:rPr>
          <w:rFonts w:ascii="Times New Roman" w:eastAsia="Calibri" w:hAnsi="Times New Roman" w:cs="Arial"/>
          <w:iCs/>
          <w:color w:val="000000"/>
          <w:sz w:val="26"/>
          <w:szCs w:val="26"/>
          <w:lang w:val="ru-RU"/>
        </w:rPr>
      </w:pPr>
      <w:r>
        <w:rPr>
          <w:rFonts w:ascii="Times New Roman" w:eastAsia="Calibri" w:hAnsi="Times New Roman" w:cs="Arial"/>
          <w:iCs/>
          <w:color w:val="000000"/>
          <w:sz w:val="26"/>
          <w:szCs w:val="26"/>
          <w:lang w:val="ru-RU"/>
        </w:rPr>
        <w:t>наличие у участника закупки положительной деловой репутации;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квалификация </w:t>
      </w:r>
      <w:r>
        <w:rPr>
          <w:rFonts w:ascii="Times New Roman" w:hAnsi="Times New Roman"/>
          <w:sz w:val="26"/>
          <w:szCs w:val="26"/>
          <w:lang w:val="ru-RU"/>
        </w:rPr>
        <w:t>участника закупки</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другие </w:t>
      </w:r>
      <w:r>
        <w:rPr>
          <w:rFonts w:ascii="Times New Roman" w:hAnsi="Times New Roman"/>
          <w:sz w:val="26"/>
          <w:szCs w:val="26"/>
          <w:lang w:val="ru-RU"/>
        </w:rPr>
        <w:t xml:space="preserve">критерии в </w:t>
      </w:r>
      <w:r>
        <w:rPr>
          <w:rFonts w:ascii="Times New Roman" w:hAnsi="Times New Roman"/>
          <w:sz w:val="26"/>
          <w:szCs w:val="26"/>
          <w:lang w:val="ru-RU"/>
        </w:rPr>
        <w:t>соответствии с конкурсной документацией.</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Совокупная </w:t>
      </w:r>
      <w:r>
        <w:rPr>
          <w:rFonts w:ascii="Times New Roman" w:hAnsi="Times New Roman"/>
          <w:sz w:val="26"/>
          <w:szCs w:val="26"/>
          <w:lang w:val="ru-RU"/>
        </w:rPr>
        <w:t xml:space="preserve">значимость выбранных критериев должна составлять 100 </w:t>
      </w:r>
      <w:r>
        <w:rPr>
          <w:rFonts w:ascii="Times New Roman" w:eastAsia="Calibri" w:hAnsi="Times New Roman" w:cs="Arial"/>
          <w:iCs/>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В </w:t>
      </w:r>
      <w:r>
        <w:rPr>
          <w:rFonts w:ascii="Times New Roman" w:hAnsi="Times New Roman"/>
          <w:sz w:val="26"/>
          <w:szCs w:val="26"/>
          <w:lang w:val="ru-RU"/>
        </w:rPr>
        <w:t>рамках каждого критерия могут быть установлены показатели, по которым он будет оцениваться. По каждому из таких показателей должна быть установлен</w:t>
      </w:r>
      <w:r>
        <w:rPr>
          <w:rFonts w:ascii="Times New Roman" w:hAnsi="Times New Roman"/>
          <w:sz w:val="26"/>
          <w:szCs w:val="26"/>
          <w:lang w:val="ru-RU"/>
        </w:rPr>
        <w:t xml:space="preserve">а его значимость в соответствии с </w:t>
      </w:r>
      <w:r>
        <w:rPr>
          <w:rFonts w:ascii="Times New Roman" w:hAnsi="Times New Roman"/>
          <w:sz w:val="26"/>
          <w:szCs w:val="26"/>
          <w:lang w:val="ru-RU"/>
        </w:rPr>
        <w:t>Приложением № 3</w:t>
      </w:r>
      <w:r>
        <w:rPr>
          <w:rFonts w:ascii="Times New Roman" w:hAnsi="Times New Roman"/>
          <w:sz w:val="26"/>
          <w:szCs w:val="26"/>
          <w:lang w:val="ru-RU"/>
        </w:rPr>
        <w:t xml:space="preserve"> к настоящему Положению. Совокупная значимость всех показателей, относящихся к одному критерию, должна быть равна 100%.</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Порядок </w:t>
      </w:r>
      <w:r>
        <w:rPr>
          <w:rFonts w:ascii="Times New Roman" w:hAnsi="Times New Roman"/>
          <w:sz w:val="26"/>
          <w:szCs w:val="26"/>
          <w:lang w:val="ru-RU"/>
        </w:rPr>
        <w:t>оценки заявок по критериям, приведенным в настоящем пункте (в том числе по кажд</w:t>
      </w:r>
      <w:r>
        <w:rPr>
          <w:rFonts w:ascii="Times New Roman" w:hAnsi="Times New Roman"/>
          <w:sz w:val="26"/>
          <w:szCs w:val="26"/>
          <w:lang w:val="ru-RU"/>
        </w:rPr>
        <w:t>ому показателю данных критериев), методика оценки предложений, порядок расчета рейтинга устанавливаются в документации о закупке и должны позволять однозначно и объективно выявить лучшие условия исполнения договора из предложенных участниками закупки.</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Отсу</w:t>
      </w:r>
      <w:r>
        <w:rPr>
          <w:rFonts w:ascii="Times New Roman" w:eastAsia="Calibri" w:hAnsi="Times New Roman"/>
          <w:iCs/>
          <w:color w:val="000000"/>
          <w:sz w:val="26"/>
          <w:szCs w:val="26"/>
          <w:lang w:val="ru-RU"/>
        </w:rPr>
        <w:t>тствие информации и документов, подлежащих представлению в заявке на участие в запросе предложений для осуществления ее оценки по установленным критериям оценки заявок, не является основанием для отклонения заявки.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18.9. Порядок подачи заявок на участие в </w:t>
      </w:r>
      <w:r>
        <w:rPr>
          <w:rFonts w:ascii="Times New Roman" w:eastAsia="Calibri" w:hAnsi="Times New Roman" w:cs="Arial"/>
          <w:color w:val="000000"/>
          <w:sz w:val="26"/>
          <w:szCs w:val="26"/>
          <w:lang w:val="ru-RU"/>
        </w:rPr>
        <w:t>запросе предложений.</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предложений подается участником закупки, получившим аккредитацию на 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Для участия в запросе предложений участник закупки подает заявку в</w:t>
      </w:r>
      <w:r>
        <w:rPr>
          <w:rFonts w:ascii="Times New Roman" w:eastAsia="Calibri" w:hAnsi="Times New Roman" w:cs="Arial"/>
          <w:color w:val="000000"/>
          <w:sz w:val="26"/>
          <w:szCs w:val="26"/>
          <w:lang w:val="ru-RU"/>
        </w:rPr>
        <w:t xml:space="preserve"> любое время с даты размещения извещения о проведении запроса предложений до даты и времени окончания срока подачи заявок на участие в запросе предложений на сайте оператора электронной площадки в соответствии с требованиями к содержанию, оформлению и сост</w:t>
      </w:r>
      <w:r>
        <w:rPr>
          <w:rFonts w:ascii="Times New Roman" w:eastAsia="Calibri" w:hAnsi="Times New Roman" w:cs="Arial"/>
          <w:color w:val="000000"/>
          <w:sz w:val="26"/>
          <w:szCs w:val="26"/>
          <w:lang w:val="ru-RU"/>
        </w:rPr>
        <w:t>аву заявки на участие в запросе предложений, предусмотренными  документацией о закупке, разделом 14 настоящего Положения, а также требованиями регламента электронной площадки.</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rPr>
        <w:t>Заявка на участие в запросе предложений должна содержать информацию и документы,</w:t>
      </w:r>
      <w:r>
        <w:rPr>
          <w:rFonts w:ascii="Times New Roman" w:eastAsia="Calibri" w:hAnsi="Times New Roman" w:cs="Arial"/>
          <w:color w:val="000000"/>
          <w:sz w:val="26"/>
          <w:szCs w:val="26"/>
          <w:lang w:val="ru-RU"/>
        </w:rPr>
        <w:t xml:space="preserve"> предусмотренные пунктом 14.16 настоящего Положения, в случае установления заказчиком обязанности их представления.</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Подавая заявку на участие в запросе предложений, участник закупки выражает свое согласие со всеми условиями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Участник</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color w:val="000000"/>
          <w:sz w:val="26"/>
          <w:szCs w:val="26"/>
          <w:lang w:val="ru-RU"/>
        </w:rPr>
        <w:t>закупки вправе подать только одну заявку на участие в запросе предложений, а если закупка проводится по нескольким лотам, то в отношении каждого лота. В случае установления факта подачи одним участником закупки двух и более заявок, заявки такого участника</w:t>
      </w:r>
      <w:r>
        <w:rPr>
          <w:rFonts w:ascii="Times New Roman" w:eastAsia="Calibri" w:hAnsi="Times New Roman" w:cs="Arial"/>
          <w:color w:val="000000"/>
          <w:sz w:val="26"/>
          <w:szCs w:val="26"/>
          <w:lang w:val="ru-RU"/>
        </w:rPr>
        <w:t xml:space="preserve"> не рассматриваются</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предложений,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w:t>
      </w:r>
      <w:r>
        <w:rPr>
          <w:rFonts w:ascii="Times New Roman" w:eastAsia="Calibri" w:hAnsi="Times New Roman"/>
          <w:color w:val="000000"/>
          <w:sz w:val="26"/>
          <w:szCs w:val="26"/>
          <w:lang w:val="ru-RU"/>
        </w:rPr>
        <w:t>тается дата и время подачи новой заявки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предложений</w:t>
      </w:r>
      <w:r>
        <w:rPr>
          <w:rFonts w:ascii="Times New Roman" w:eastAsia="Calibri" w:hAnsi="Times New Roman" w:cs="Arial"/>
          <w:color w:val="000000"/>
          <w:sz w:val="26"/>
          <w:szCs w:val="26"/>
          <w:lang w:val="ru-RU"/>
        </w:rPr>
        <w:t xml:space="preserve"> в любое время до даты и времени окончания подачи заявок</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Ответственность за достоверность документов и информации, предоставляемых в составе заявки на участие в запросе предложений, соответствие указанных документов и информации требованиям, установленным</w:t>
      </w:r>
      <w:r>
        <w:rPr>
          <w:rFonts w:ascii="Times New Roman" w:eastAsia="Calibri" w:hAnsi="Times New Roman" w:cs="Arial"/>
          <w:color w:val="000000"/>
          <w:sz w:val="26"/>
          <w:szCs w:val="26"/>
          <w:lang w:val="ru-RU"/>
        </w:rPr>
        <w:t xml:space="preserve">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w:t>
      </w:r>
      <w:r>
        <w:rPr>
          <w:rFonts w:ascii="Times New Roman" w:eastAsia="Calibri" w:hAnsi="Times New Roman" w:cs="Arial"/>
          <w:color w:val="000000"/>
          <w:sz w:val="26"/>
          <w:szCs w:val="26"/>
          <w:lang w:val="ru-RU"/>
        </w:rPr>
        <w:t>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18.10. Открытие доступа </w:t>
      </w:r>
      <w:r>
        <w:rPr>
          <w:rFonts w:ascii="Times New Roman" w:eastAsia="Calibri" w:hAnsi="Times New Roman" w:cs="Arial"/>
          <w:color w:val="000000"/>
          <w:sz w:val="26"/>
          <w:szCs w:val="26"/>
          <w:lang w:val="ru-RU"/>
        </w:rPr>
        <w:t>к поданным в форме электронных документов, заявкам на участие в за</w:t>
      </w:r>
      <w:r>
        <w:rPr>
          <w:rFonts w:ascii="Times New Roman" w:eastAsia="Calibri" w:hAnsi="Times New Roman" w:cs="Arial"/>
          <w:color w:val="000000"/>
          <w:sz w:val="26"/>
          <w:szCs w:val="26"/>
          <w:lang w:val="ru-RU"/>
        </w:rPr>
        <w:t>просе предложений осуществляется после наступления срока, указанного в документации о закупке, в установленное время, месте и в порядке, указанном в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Информация о результатах</w:t>
      </w:r>
      <w:r>
        <w:rPr>
          <w:rFonts w:ascii="Times New Roman" w:eastAsia="Calibri" w:hAnsi="Times New Roman" w:cs="Arial"/>
          <w:color w:val="000000"/>
          <w:sz w:val="26"/>
          <w:szCs w:val="26"/>
          <w:lang w:val="ru-RU"/>
        </w:rPr>
        <w:t xml:space="preserve"> открытия доступа к поданным заявкам на участие в </w:t>
      </w:r>
      <w:r>
        <w:rPr>
          <w:rFonts w:ascii="Times New Roman" w:eastAsia="Calibri" w:hAnsi="Times New Roman" w:cs="Arial"/>
          <w:color w:val="000000"/>
          <w:sz w:val="26"/>
          <w:szCs w:val="26"/>
          <w:lang w:val="ru-RU"/>
        </w:rPr>
        <w:t xml:space="preserve"> запросе предложений может быть отражена комиссией по закупкам в протоколе открытия доступа к заявкам на участие в запросе предложений, составляемом непосредственно после открытия доступа к поданным заявкам</w:t>
      </w:r>
      <w:r>
        <w:rPr>
          <w:rFonts w:ascii="Times New Roman" w:eastAsia="Calibri" w:hAnsi="Times New Roman" w:cs="Arial"/>
          <w:color w:val="000000"/>
          <w:sz w:val="26"/>
          <w:szCs w:val="26"/>
          <w:lang w:val="ru-RU"/>
        </w:rPr>
        <w:t xml:space="preserve"> на участие в запросе предложений, в котором справочно указываются следующие сведения (информация):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дата подписания протокола;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дата</w:t>
      </w:r>
      <w:r>
        <w:rPr>
          <w:rFonts w:ascii="Times New Roman" w:eastAsia="Calibri" w:hAnsi="Times New Roman"/>
          <w:color w:val="000000"/>
          <w:sz w:val="26"/>
          <w:szCs w:val="26"/>
          <w:lang w:val="ru-RU"/>
        </w:rPr>
        <w:t xml:space="preserve"> и время открытия доступа к поданным заявкам на участие в запросе предложений;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количество поданных заявок на участие в закупке, доступ к которым открывается, а также дата и время подачи </w:t>
      </w:r>
      <w:r>
        <w:rPr>
          <w:rFonts w:ascii="Times New Roman" w:eastAsia="Calibri" w:hAnsi="Times New Roman"/>
          <w:color w:val="000000"/>
          <w:sz w:val="26"/>
          <w:szCs w:val="26"/>
          <w:lang w:val="ru-RU"/>
        </w:rPr>
        <w:t>каждой такой заявки;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наличие информации и документов, предусмотренных  документацией о закупке, условия исполнения договора, указанные в поданной заявке на участие в запросе предложений и являющиеся критерием оценки заявок на участие в запросе предложений</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В случае, если по окончании срока подачи заявок на участие в запросе предложений </w:t>
      </w:r>
      <w:r>
        <w:rPr>
          <w:rFonts w:ascii="Times New Roman" w:eastAsia="Times New Roman" w:hAnsi="Times New Roman"/>
          <w:iCs/>
          <w:color w:val="000000"/>
          <w:sz w:val="26"/>
          <w:szCs w:val="26"/>
          <w:lang w:val="ru-RU" w:eastAsia="ru-RU"/>
        </w:rPr>
        <w:t>не подано ни одной заявки или подана только одна заявка, запрос предложений признается несостоявшимся и с</w:t>
      </w:r>
      <w:r>
        <w:rPr>
          <w:rFonts w:ascii="Times New Roman" w:eastAsia="Calibri" w:hAnsi="Times New Roman"/>
          <w:color w:val="000000"/>
          <w:sz w:val="26"/>
          <w:szCs w:val="26"/>
          <w:lang w:val="ru-RU"/>
        </w:rPr>
        <w:t xml:space="preserve">оответствующая информация вносится в протокол открытия </w:t>
      </w:r>
      <w:r>
        <w:rPr>
          <w:rFonts w:ascii="Times New Roman" w:eastAsia="Times New Roman" w:hAnsi="Times New Roman"/>
          <w:iCs/>
          <w:color w:val="000000"/>
          <w:sz w:val="26"/>
          <w:szCs w:val="26"/>
          <w:lang w:val="ru-RU" w:eastAsia="ru-RU"/>
        </w:rPr>
        <w:t>доступа к под</w:t>
      </w:r>
      <w:r>
        <w:rPr>
          <w:rFonts w:ascii="Times New Roman" w:eastAsia="Times New Roman" w:hAnsi="Times New Roman"/>
          <w:iCs/>
          <w:color w:val="000000"/>
          <w:sz w:val="26"/>
          <w:szCs w:val="26"/>
          <w:lang w:val="ru-RU" w:eastAsia="ru-RU"/>
        </w:rPr>
        <w:t>анным заявкам на участие в запросе предложений</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При составлении комиссией по закупкам протокола </w:t>
      </w:r>
      <w:r>
        <w:rPr>
          <w:rFonts w:ascii="Times New Roman" w:eastAsia="Calibri" w:hAnsi="Times New Roman" w:cs="Arial"/>
          <w:color w:val="000000"/>
          <w:sz w:val="26"/>
          <w:szCs w:val="26"/>
          <w:lang w:val="ru-RU"/>
        </w:rPr>
        <w:t xml:space="preserve">открытия доступа к заявкам на участие в конкурсе, такой протокол подписывается </w:t>
      </w:r>
      <w:r>
        <w:rPr>
          <w:rFonts w:ascii="Times New Roman" w:eastAsia="Calibri" w:hAnsi="Times New Roman"/>
          <w:color w:val="000000"/>
          <w:sz w:val="26"/>
          <w:szCs w:val="26"/>
          <w:lang w:val="ru-RU"/>
        </w:rPr>
        <w:t>присутствующими членами комиссии по закупкам</w:t>
      </w:r>
      <w:r>
        <w:rPr>
          <w:rFonts w:ascii="Times New Roman" w:eastAsia="Calibri" w:hAnsi="Times New Roman" w:cs="Arial"/>
          <w:color w:val="000000"/>
          <w:sz w:val="26"/>
          <w:szCs w:val="26"/>
          <w:lang w:val="ru-RU"/>
        </w:rPr>
        <w:t>,</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и размещается заказчиком не позднее 3 (трех) дня со дня его подписания в ЕИС и на электронной площадке в соответствии с регламентом электронной площадки.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18.11. После открытия доступа к заявкам на участие в запросе предложений комиссия</w:t>
      </w:r>
      <w:r>
        <w:rPr>
          <w:rFonts w:ascii="Times New Roman" w:eastAsia="Calibri" w:hAnsi="Times New Roman"/>
          <w:sz w:val="26"/>
          <w:szCs w:val="26"/>
        </w:rPr>
        <w:t xml:space="preserve"> по </w:t>
      </w:r>
      <w:r>
        <w:rPr>
          <w:rFonts w:ascii="Times New Roman" w:eastAsia="Calibri" w:hAnsi="Times New Roman"/>
          <w:sz w:val="26"/>
          <w:szCs w:val="26"/>
          <w:lang w:val="ru-RU"/>
        </w:rPr>
        <w:t xml:space="preserve">закупкам </w:t>
      </w:r>
      <w:r>
        <w:rPr>
          <w:rFonts w:ascii="Times New Roman" w:eastAsia="Calibri" w:hAnsi="Times New Roman"/>
          <w:sz w:val="26"/>
          <w:szCs w:val="26"/>
        </w:rPr>
        <w:t>в</w:t>
      </w:r>
      <w:r>
        <w:rPr>
          <w:rFonts w:ascii="Times New Roman" w:eastAsia="Calibri" w:hAnsi="Times New Roman"/>
          <w:sz w:val="26"/>
          <w:szCs w:val="26"/>
          <w:lang w:val="ru-RU"/>
        </w:rPr>
        <w:t xml:space="preserve"> устан</w:t>
      </w:r>
      <w:r>
        <w:rPr>
          <w:rFonts w:ascii="Times New Roman" w:eastAsia="Calibri" w:hAnsi="Times New Roman"/>
          <w:sz w:val="26"/>
          <w:szCs w:val="26"/>
          <w:lang w:val="ru-RU"/>
        </w:rPr>
        <w:t>овленный в документации о закупке срок приступает</w:t>
      </w:r>
      <w:r>
        <w:rPr>
          <w:rFonts w:ascii="Times New Roman" w:eastAsia="Calibri" w:hAnsi="Times New Roman"/>
          <w:sz w:val="26"/>
          <w:szCs w:val="26"/>
        </w:rPr>
        <w:t xml:space="preserve"> к</w:t>
      </w:r>
      <w:r>
        <w:rPr>
          <w:rFonts w:ascii="Times New Roman" w:eastAsia="Calibri" w:hAnsi="Times New Roman"/>
          <w:sz w:val="26"/>
          <w:szCs w:val="26"/>
          <w:lang w:val="ru-RU"/>
        </w:rPr>
        <w:t xml:space="preserve"> рассмотрению, оценке и сопоставлению заявок на участие в запросе предложений, подведению итогов запроса предложений</w:t>
      </w:r>
      <w:r>
        <w:rPr>
          <w:rFonts w:ascii="Times New Roman" w:eastAsia="Calibri" w:hAnsi="Times New Roman"/>
          <w:sz w:val="26"/>
          <w:szCs w:val="26"/>
        </w:rPr>
        <w:t>.</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rPr>
        <w:t xml:space="preserve">Срок рассмотрения заявок на участие в запросе предложений не может превышать </w:t>
      </w:r>
      <w:r>
        <w:rPr>
          <w:rFonts w:ascii="Times New Roman" w:eastAsia="Calibri" w:hAnsi="Times New Roman"/>
          <w:color w:val="000000"/>
          <w:sz w:val="26"/>
          <w:szCs w:val="26"/>
          <w:lang w:val="ru-RU"/>
        </w:rPr>
        <w:t>3 (три) ра</w:t>
      </w:r>
      <w:r>
        <w:rPr>
          <w:rFonts w:ascii="Times New Roman" w:eastAsia="Calibri" w:hAnsi="Times New Roman"/>
          <w:color w:val="000000"/>
          <w:sz w:val="26"/>
          <w:szCs w:val="26"/>
          <w:lang w:val="ru-RU"/>
        </w:rPr>
        <w:t xml:space="preserve">бочих дня со дня </w:t>
      </w:r>
      <w:r>
        <w:rPr>
          <w:rFonts w:ascii="Times New Roman" w:eastAsia="Calibri" w:hAnsi="Times New Roman"/>
          <w:sz w:val="26"/>
          <w:szCs w:val="26"/>
          <w:lang w:val="ru-RU"/>
        </w:rPr>
        <w:t>открытия доступа к заявкам на участие в таком запросе предложений.</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18.12. Порядок рассмотрения заявок на участие в запросе предложений.</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bCs/>
          <w:iCs/>
          <w:color w:val="000000"/>
          <w:sz w:val="26"/>
          <w:szCs w:val="26"/>
          <w:lang w:eastAsia="en-US"/>
        </w:rPr>
        <w:t xml:space="preserve">Комиссия по закупкам в порядке и срок, установленный в извещении </w:t>
      </w:r>
      <w:r>
        <w:rPr>
          <w:rFonts w:ascii="Times New Roman" w:eastAsia="Calibri" w:hAnsi="Times New Roman" w:cs="Arial"/>
          <w:color w:val="000000"/>
          <w:sz w:val="26"/>
          <w:szCs w:val="26"/>
          <w:lang w:eastAsia="en-US"/>
        </w:rPr>
        <w:t xml:space="preserve">о проведении </w:t>
      </w:r>
      <w:r>
        <w:rPr>
          <w:rFonts w:ascii="Times New Roman" w:eastAsia="Calibri" w:hAnsi="Times New Roman" w:cs="Arial"/>
          <w:color w:val="000000"/>
          <w:sz w:val="26"/>
          <w:szCs w:val="26"/>
          <w:lang w:eastAsia="en-US"/>
        </w:rPr>
        <w:t>запроса предложений</w:t>
      </w:r>
      <w:r>
        <w:rPr>
          <w:rFonts w:ascii="Times New Roman" w:eastAsia="Calibri" w:hAnsi="Times New Roman" w:cs="Arial"/>
          <w:color w:val="000000"/>
          <w:sz w:val="26"/>
          <w:szCs w:val="26"/>
          <w:lang w:eastAsia="en-US"/>
        </w:rPr>
        <w:t xml:space="preserve">, </w:t>
      </w:r>
      <w:r>
        <w:rPr>
          <w:rFonts w:ascii="Times New Roman" w:eastAsia="Calibri" w:hAnsi="Times New Roman" w:cs="Arial"/>
          <w:color w:val="000000"/>
          <w:sz w:val="26"/>
          <w:szCs w:val="26"/>
          <w:lang w:eastAsia="en-US"/>
        </w:rPr>
        <w:t>документации о закупке</w:t>
      </w:r>
      <w:r>
        <w:rPr>
          <w:rFonts w:ascii="Times New Roman" w:eastAsia="Calibri" w:hAnsi="Times New Roman" w:cs="Arial"/>
          <w:iCs/>
          <w:color w:val="000000"/>
          <w:sz w:val="26"/>
          <w:szCs w:val="26"/>
          <w:lang w:eastAsia="en-US"/>
        </w:rPr>
        <w:t xml:space="preserve">, рассматривает поступившие заявки на участие в </w:t>
      </w:r>
      <w:r>
        <w:rPr>
          <w:rFonts w:ascii="Times New Roman" w:eastAsia="Calibri" w:hAnsi="Times New Roman" w:cs="Arial"/>
          <w:iCs/>
          <w:color w:val="000000"/>
          <w:sz w:val="26"/>
          <w:szCs w:val="26"/>
          <w:lang w:eastAsia="en-US"/>
        </w:rPr>
        <w:t>закупке</w:t>
      </w:r>
      <w:r>
        <w:rPr>
          <w:rFonts w:ascii="Times New Roman" w:eastAsia="Calibri" w:hAnsi="Times New Roman" w:cs="Arial"/>
          <w:iCs/>
          <w:color w:val="000000"/>
          <w:sz w:val="26"/>
          <w:szCs w:val="26"/>
          <w:lang w:eastAsia="en-US"/>
        </w:rPr>
        <w:t xml:space="preserve"> на предмет их соответствия требованиям  документации о закупке, з</w:t>
      </w:r>
      <w:r>
        <w:rPr>
          <w:rFonts w:ascii="Times New Roman" w:eastAsia="Calibri" w:hAnsi="Times New Roman" w:cs="Arial"/>
          <w:iCs/>
          <w:color w:val="000000"/>
          <w:sz w:val="26"/>
          <w:szCs w:val="26"/>
        </w:rPr>
        <w:t>аконодательств</w:t>
      </w:r>
      <w:r>
        <w:rPr>
          <w:rFonts w:ascii="Times New Roman" w:eastAsia="Calibri" w:hAnsi="Times New Roman" w:cs="Arial"/>
          <w:iCs/>
          <w:color w:val="000000"/>
          <w:sz w:val="26"/>
          <w:szCs w:val="26"/>
        </w:rPr>
        <w:t>у</w:t>
      </w:r>
      <w:r>
        <w:rPr>
          <w:rFonts w:ascii="Times New Roman" w:eastAsia="Calibri" w:hAnsi="Times New Roman" w:cs="Arial"/>
          <w:iCs/>
          <w:color w:val="000000"/>
          <w:sz w:val="26"/>
          <w:szCs w:val="26"/>
        </w:rPr>
        <w:t xml:space="preserve"> Российской Федерации, настоящему Положению</w:t>
      </w:r>
      <w:r>
        <w:rPr>
          <w:rFonts w:ascii="Times New Roman" w:eastAsia="Calibri" w:hAnsi="Times New Roman" w:cs="Arial"/>
          <w:iCs/>
          <w:color w:val="000000"/>
          <w:sz w:val="26"/>
          <w:szCs w:val="26"/>
          <w:lang w:eastAsia="en-US"/>
        </w:rPr>
        <w:t>.</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 xml:space="preserve">По результатам рассмотрения заявок, комиссия по закупкам принимает решение о допуске/отказе в допуске к участию (об отклонении от участия) в </w:t>
      </w:r>
      <w:r>
        <w:rPr>
          <w:rFonts w:ascii="Times New Roman" w:eastAsia="Calibri" w:hAnsi="Times New Roman" w:cs="Arial"/>
          <w:iCs/>
          <w:color w:val="000000"/>
          <w:sz w:val="26"/>
          <w:szCs w:val="26"/>
          <w:lang w:eastAsia="en-US"/>
        </w:rPr>
        <w:t>запросе предложений</w:t>
      </w:r>
      <w:r>
        <w:rPr>
          <w:rFonts w:ascii="Times New Roman" w:eastAsia="Calibri" w:hAnsi="Times New Roman" w:cs="Arial"/>
          <w:iCs/>
          <w:color w:val="000000"/>
          <w:sz w:val="26"/>
          <w:szCs w:val="26"/>
          <w:lang w:eastAsia="en-US"/>
        </w:rPr>
        <w:t xml:space="preserve"> участников закупки, подавших заявки на участие в </w:t>
      </w:r>
      <w:r>
        <w:rPr>
          <w:rFonts w:ascii="Times New Roman" w:eastAsia="Calibri" w:hAnsi="Times New Roman" w:cs="Arial"/>
          <w:iCs/>
          <w:color w:val="000000"/>
          <w:sz w:val="26"/>
          <w:szCs w:val="26"/>
          <w:lang w:eastAsia="en-US"/>
        </w:rPr>
        <w:t>закупке</w:t>
      </w:r>
      <w:r>
        <w:rPr>
          <w:rFonts w:ascii="Times New Roman" w:eastAsia="Calibri" w:hAnsi="Times New Roman" w:cs="Arial"/>
          <w:iCs/>
          <w:color w:val="000000"/>
          <w:sz w:val="26"/>
          <w:szCs w:val="26"/>
          <w:lang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отказывает</w:t>
      </w:r>
      <w:r>
        <w:rPr>
          <w:rFonts w:ascii="Times New Roman" w:eastAsia="Calibri" w:hAnsi="Times New Roman" w:cs="Arial"/>
          <w:color w:val="000000"/>
          <w:sz w:val="26"/>
          <w:szCs w:val="26"/>
          <w:lang w:val="ru-RU"/>
        </w:rPr>
        <w:t xml:space="preserve"> участнику закупки в допуске к участию в запросе предложений в случаях, установленных пунктом 14.33 настоящего Положения.</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предложений признается надлежащей, если она соответствует требованиям, установленным в извещении об осущес</w:t>
      </w:r>
      <w:r>
        <w:rPr>
          <w:rFonts w:ascii="Times New Roman" w:eastAsia="Calibri" w:hAnsi="Times New Roman" w:cs="Arial"/>
          <w:iCs/>
          <w:color w:val="000000"/>
          <w:sz w:val="26"/>
          <w:szCs w:val="26"/>
          <w:lang w:val="ru-RU" w:eastAsia="en-US"/>
        </w:rPr>
        <w:t>твлении запроса предложений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Комиссия по закупкам отклоняет заявку на участие в зап</w:t>
      </w:r>
      <w:r>
        <w:rPr>
          <w:rFonts w:ascii="Times New Roman" w:eastAsia="Calibri" w:hAnsi="Times New Roman" w:cs="Arial"/>
          <w:iCs/>
          <w:color w:val="000000"/>
          <w:sz w:val="26"/>
          <w:szCs w:val="26"/>
          <w:lang w:val="ru-RU" w:eastAsia="en-US"/>
        </w:rPr>
        <w:t xml:space="preserve">росе предложений, если участник закупки, подавший ее, не соответствует требованиям, предъявляемым к участнику закупки, указанным в документации о закупке, и (или) заявка участника закупки признана не соответствующей требованиям, указанным в документации о </w:t>
      </w:r>
      <w:r>
        <w:rPr>
          <w:rFonts w:ascii="Times New Roman" w:eastAsia="Calibri" w:hAnsi="Times New Roman" w:cs="Arial"/>
          <w:iCs/>
          <w:color w:val="000000"/>
          <w:sz w:val="26"/>
          <w:szCs w:val="26"/>
          <w:lang w:val="ru-RU" w:eastAsia="en-US"/>
        </w:rPr>
        <w:t xml:space="preserve">закупке, в том числе в связи с </w:t>
      </w:r>
      <w:r>
        <w:rPr>
          <w:rFonts w:ascii="Times New Roman" w:eastAsia="Calibri" w:hAnsi="Times New Roman" w:cs="Arial"/>
          <w:iCs/>
          <w:color w:val="000000"/>
          <w:sz w:val="26"/>
          <w:szCs w:val="26"/>
          <w:lang w:val="ru-RU" w:eastAsia="en-US"/>
        </w:rPr>
        <w:t>несоответствием предложения участника в отношении предмета закупки.</w:t>
      </w:r>
    </w:p>
    <w:p w:rsidR="00026551" w:rsidRDefault="00A17A8E">
      <w:pPr>
        <w:pStyle w:val="Standard"/>
        <w:spacing w:line="276" w:lineRule="auto"/>
        <w:ind w:firstLine="567"/>
        <w:jc w:val="both"/>
        <w:rPr>
          <w:rFonts w:hint="eastAsia"/>
          <w:strike/>
          <w:color w:val="C9211E"/>
        </w:rPr>
      </w:pPr>
      <w:r>
        <w:rPr>
          <w:rFonts w:ascii="Times New Roman" w:eastAsia="Calibri" w:hAnsi="Times New Roman" w:cs="Arial"/>
          <w:color w:val="000000"/>
          <w:sz w:val="26"/>
          <w:szCs w:val="26"/>
          <w:lang w:val="ru-RU" w:eastAsia="en-US"/>
        </w:rPr>
        <w:t xml:space="preserve">По </w:t>
      </w:r>
      <w:r>
        <w:rPr>
          <w:rFonts w:ascii="Times New Roman" w:eastAsia="Calibri" w:hAnsi="Times New Roman"/>
          <w:color w:val="000000"/>
          <w:sz w:val="26"/>
          <w:szCs w:val="26"/>
          <w:lang w:val="ru-RU"/>
        </w:rPr>
        <w:t xml:space="preserve">результатам рассмотрения заявок составляется протокол рассмотрения заявок на участие в </w:t>
      </w:r>
      <w:r>
        <w:rPr>
          <w:rFonts w:ascii="Times New Roman" w:eastAsia="Calibri" w:hAnsi="Times New Roman"/>
          <w:color w:val="000000"/>
          <w:sz w:val="26"/>
          <w:szCs w:val="26"/>
          <w:lang w:val="ru-RU"/>
        </w:rPr>
        <w:t>запросе предложений</w:t>
      </w:r>
      <w:r>
        <w:rPr>
          <w:rFonts w:ascii="Times New Roman" w:eastAsia="Calibri" w:hAnsi="Times New Roman"/>
          <w:color w:val="000000"/>
          <w:sz w:val="26"/>
          <w:szCs w:val="26"/>
          <w:lang w:val="ru-RU"/>
        </w:rPr>
        <w:t>, который подписывается всеми присутствующими на</w:t>
      </w:r>
      <w:r>
        <w:rPr>
          <w:rFonts w:ascii="Times New Roman" w:eastAsia="Calibri" w:hAnsi="Times New Roman"/>
          <w:color w:val="000000"/>
          <w:sz w:val="26"/>
          <w:szCs w:val="26"/>
          <w:lang w:val="ru-RU"/>
        </w:rPr>
        <w:t xml:space="preserve">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w:t>
      </w:r>
      <w:r>
        <w:rPr>
          <w:rFonts w:ascii="Times New Roman" w:hAnsi="Times New Roman"/>
          <w:color w:val="000000"/>
          <w:sz w:val="26"/>
          <w:szCs w:val="26"/>
          <w:lang w:val="ru-RU"/>
        </w:rPr>
        <w:t>рассмотрения заявок на участие в конкурсе должен содержать сведения, указанные в пункте 14.22</w:t>
      </w:r>
      <w:r>
        <w:rPr>
          <w:rFonts w:ascii="Times New Roman" w:hAnsi="Times New Roman"/>
          <w:color w:val="000000"/>
          <w:sz w:val="26"/>
          <w:szCs w:val="26"/>
          <w:lang w:val="ru-RU"/>
        </w:rPr>
        <w:t xml:space="preserve"> настоящего Положения, в том числе</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закупки (номер лота);</w:t>
      </w:r>
    </w:p>
    <w:p w:rsidR="00026551" w:rsidRDefault="00A17A8E">
      <w:pPr>
        <w:pStyle w:val="Standard"/>
        <w:spacing w:line="276" w:lineRule="auto"/>
        <w:ind w:firstLine="567"/>
        <w:jc w:val="both"/>
        <w:rPr>
          <w:rFonts w:hint="eastAsia"/>
          <w:color w:val="000000"/>
        </w:rPr>
      </w:pPr>
      <w:r>
        <w:rPr>
          <w:rFonts w:ascii="Times New Roman" w:eastAsia="Calibri" w:hAnsi="Times New Roman"/>
          <w:color w:val="000000"/>
          <w:sz w:val="26"/>
          <w:szCs w:val="26"/>
          <w:lang w:val="ru-RU"/>
        </w:rPr>
        <w:t>количество поданных на участие в закупке заявок (этапе закупки), дата и время регистрации таких заявок;</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результаты рассмотрения заявок на участие в запросе предложений с указанием в том числе решение комиссии по заку</w:t>
      </w:r>
      <w:r>
        <w:rPr>
          <w:rFonts w:ascii="Times New Roman" w:eastAsia="Calibri" w:hAnsi="Times New Roman"/>
          <w:color w:val="000000"/>
          <w:sz w:val="26"/>
          <w:szCs w:val="26"/>
          <w:lang w:val="ru-RU"/>
        </w:rPr>
        <w:t xml:space="preserve">пкам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запросе предложений участников закупки</w:t>
      </w:r>
      <w:r>
        <w:rPr>
          <w:rFonts w:ascii="Times New Roman" w:eastAsia="Calibri" w:hAnsi="Times New Roman"/>
          <w:color w:val="000000"/>
          <w:sz w:val="26"/>
          <w:szCs w:val="26"/>
          <w:lang w:val="ru-RU"/>
        </w:rPr>
        <w:t xml:space="preserve">, с обязательным указанием причин такого отказа в соответствии с требованиями документации о закупке, сведения о решении каждого члена комиссии </w:t>
      </w:r>
      <w:r>
        <w:rPr>
          <w:rFonts w:ascii="Times New Roman" w:eastAsia="Calibri" w:hAnsi="Times New Roman" w:cs="Arial"/>
          <w:iCs/>
          <w:color w:val="000000"/>
          <w:sz w:val="26"/>
          <w:szCs w:val="26"/>
          <w:lang w:val="ru-RU" w:eastAsia="en-US"/>
        </w:rPr>
        <w:t>о д</w:t>
      </w:r>
      <w:r>
        <w:rPr>
          <w:rFonts w:ascii="Times New Roman" w:eastAsia="Calibri" w:hAnsi="Times New Roman" w:cs="Arial"/>
          <w:iCs/>
          <w:color w:val="000000"/>
          <w:sz w:val="26"/>
          <w:szCs w:val="26"/>
          <w:lang w:val="ru-RU" w:eastAsia="en-US"/>
        </w:rPr>
        <w:t>опуске/отказе в допуске к участию (об отклонении от участия) в закупке;</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Размещенный заказчиком в ЕИС протокол рассмотрения заявок на </w:t>
      </w:r>
      <w:r>
        <w:rPr>
          <w:rFonts w:ascii="Times New Roman" w:eastAsia="Calibri" w:hAnsi="Times New Roman"/>
          <w:color w:val="000000"/>
          <w:sz w:val="26"/>
          <w:szCs w:val="26"/>
          <w:lang w:val="ru-RU"/>
        </w:rPr>
        <w:t xml:space="preserve">участие в запросе предложений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о допуске/отказе в допуске к участию (об отклонении от участия) в запросе предложений участников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целях проверки соответс</w:t>
      </w:r>
      <w:r>
        <w:rPr>
          <w:rFonts w:ascii="Times New Roman" w:eastAsia="Calibri" w:hAnsi="Times New Roman"/>
          <w:color w:val="000000"/>
          <w:sz w:val="26"/>
          <w:szCs w:val="26"/>
          <w:lang w:val="ru-RU"/>
        </w:rPr>
        <w:t xml:space="preserve">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w:t>
      </w:r>
      <w:r>
        <w:rPr>
          <w:rFonts w:ascii="Times New Roman" w:eastAsia="Calibri" w:hAnsi="Times New Roman"/>
          <w:color w:val="000000"/>
          <w:sz w:val="26"/>
          <w:szCs w:val="26"/>
          <w:lang w:val="ru-RU"/>
        </w:rPr>
        <w:t>запросы в соответствующие органы и организации, юридическим и физическим лицам, в том числе участникам закупки.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18.13. Оценка и сопоставление заявок на участие в запросе предложений, подведение итогов запроса предложений.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Заявки, допущенные к участию в зап</w:t>
      </w:r>
      <w:r>
        <w:rPr>
          <w:rFonts w:ascii="Times New Roman" w:eastAsia="Calibri" w:hAnsi="Times New Roman"/>
          <w:color w:val="000000"/>
          <w:sz w:val="26"/>
          <w:szCs w:val="26"/>
          <w:lang w:val="ru-RU"/>
        </w:rPr>
        <w:t>росе предложений, оцениваются и сопоставляются комиссией по закупкам в соответствии с критериями и порядком оценки заявок на участие в запросе предложений, которые установлены  документацией о закупке для выявления победителя запроса предложений.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При оценк</w:t>
      </w:r>
      <w:r>
        <w:rPr>
          <w:rFonts w:ascii="Times New Roman" w:eastAsia="Calibri" w:hAnsi="Times New Roman"/>
          <w:color w:val="000000"/>
          <w:sz w:val="26"/>
          <w:szCs w:val="26"/>
          <w:lang w:val="ru-RU"/>
        </w:rPr>
        <w:t>е и сопоставлении заявок на участие в запросе предложений, при подведении итогов запроса предложений применяется порядок оценки и сопоставления заявок на участие в конкурсе и запросе предложений, предусмотренный Приложением № 3 к настоящему Положению.</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По р</w:t>
      </w:r>
      <w:r>
        <w:rPr>
          <w:rFonts w:ascii="Times New Roman" w:eastAsia="Calibri" w:hAnsi="Times New Roman"/>
          <w:color w:val="000000"/>
          <w:sz w:val="26"/>
          <w:szCs w:val="26"/>
          <w:lang w:val="ru-RU"/>
        </w:rPr>
        <w:t xml:space="preserve">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w:t>
      </w:r>
      <w:r>
        <w:rPr>
          <w:rFonts w:ascii="Times New Roman" w:eastAsia="Calibri" w:hAnsi="Times New Roman"/>
          <w:color w:val="000000"/>
          <w:sz w:val="26"/>
          <w:szCs w:val="26"/>
          <w:lang w:val="ru-RU"/>
        </w:rPr>
        <w:t>содержащихся</w:t>
      </w:r>
      <w:r>
        <w:rPr>
          <w:rFonts w:ascii="Times New Roman" w:eastAsia="Calibri" w:hAnsi="Times New Roman"/>
          <w:color w:val="000000"/>
          <w:sz w:val="26"/>
          <w:szCs w:val="26"/>
          <w:lang w:val="ru-RU"/>
        </w:rPr>
        <w:t xml:space="preserve"> в них условий исполнения договора</w:t>
      </w:r>
      <w:r>
        <w:rPr>
          <w:rFonts w:ascii="Times New Roman" w:eastAsia="Calibri" w:hAnsi="Times New Roman"/>
          <w:color w:val="000000"/>
          <w:sz w:val="26"/>
          <w:szCs w:val="26"/>
          <w:lang w:val="ru-RU"/>
        </w:rPr>
        <w:t xml:space="preserve"> участников. Победителем запроса предложений признается участник закупки, который сделал лучшее предложение</w:t>
      </w:r>
      <w:r>
        <w:rPr>
          <w:rFonts w:ascii="Times New Roman" w:eastAsia="Times New Roman" w:hAnsi="Times New Roman"/>
          <w:iCs/>
          <w:color w:val="000000"/>
          <w:sz w:val="26"/>
          <w:szCs w:val="26"/>
          <w:lang w:val="ru-RU" w:eastAsia="ru-RU"/>
        </w:rPr>
        <w:t xml:space="preserve"> на основе критериев, указанных в  до</w:t>
      </w:r>
      <w:r>
        <w:rPr>
          <w:rFonts w:ascii="Times New Roman" w:eastAsia="Times New Roman" w:hAnsi="Times New Roman"/>
          <w:bCs/>
          <w:iCs/>
          <w:color w:val="000000"/>
          <w:sz w:val="26"/>
          <w:szCs w:val="26"/>
          <w:lang w:val="ru-RU" w:eastAsia="ru-RU"/>
        </w:rPr>
        <w:t>кументации о закупке,</w:t>
      </w:r>
      <w:r>
        <w:rPr>
          <w:rFonts w:ascii="Times New Roman" w:eastAsia="Calibri" w:hAnsi="Times New Roman"/>
          <w:color w:val="000000"/>
          <w:sz w:val="26"/>
          <w:szCs w:val="26"/>
          <w:lang w:val="ru-RU"/>
        </w:rPr>
        <w:t xml:space="preserve"> и заявке которого присвоен первый номер. Если несколько </w:t>
      </w:r>
      <w:r>
        <w:rPr>
          <w:rFonts w:ascii="Times New Roman" w:eastAsia="Calibri" w:hAnsi="Times New Roman"/>
          <w:color w:val="000000"/>
          <w:sz w:val="26"/>
          <w:szCs w:val="26"/>
          <w:lang w:val="ru-RU"/>
        </w:rPr>
        <w:t xml:space="preserve">заявок содержат одинаковые предложения в отношении </w:t>
      </w:r>
      <w:r>
        <w:rPr>
          <w:rFonts w:ascii="Times New Roman" w:eastAsia="Times New Roman" w:hAnsi="Times New Roman"/>
          <w:iCs/>
          <w:color w:val="000000"/>
          <w:sz w:val="26"/>
          <w:szCs w:val="26"/>
          <w:lang w:val="ru-RU" w:eastAsia="ru-RU"/>
        </w:rPr>
        <w:t>условий исполнения договора</w:t>
      </w:r>
      <w:r>
        <w:rPr>
          <w:rFonts w:ascii="Times New Roman" w:eastAsia="Calibri" w:hAnsi="Times New Roman"/>
          <w:color w:val="000000"/>
          <w:sz w:val="26"/>
          <w:szCs w:val="26"/>
          <w:lang w:val="ru-RU"/>
        </w:rPr>
        <w:t>, меньший порядковый номер присваивается заявке, которая поступила раньше.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По результатам оценки и сопоставления заявок, подведения итогов запроса предложений составляется соотве</w:t>
      </w:r>
      <w:r>
        <w:rPr>
          <w:rFonts w:ascii="Times New Roman" w:eastAsia="Calibri" w:hAnsi="Times New Roman"/>
          <w:color w:val="000000"/>
          <w:sz w:val="26"/>
          <w:szCs w:val="26"/>
          <w:lang w:val="ru-RU"/>
        </w:rPr>
        <w:t xml:space="preserve">тствующий протокол, который подписывается всеми членами комиссии,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r>
        <w:rPr>
          <w:rFonts w:ascii="Times New Roman" w:eastAsia="Calibri" w:hAnsi="Times New Roman"/>
          <w:color w:val="000000"/>
          <w:sz w:val="26"/>
          <w:szCs w:val="26"/>
          <w:lang w:val="ru-RU"/>
        </w:rPr>
        <w:t>.</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Протокол оценки и сопоставления заявок, подведения итогов запроса предложений должен содержать информацию, указ</w:t>
      </w:r>
      <w:r>
        <w:rPr>
          <w:rFonts w:ascii="Times New Roman" w:eastAsia="Calibri" w:hAnsi="Times New Roman"/>
          <w:color w:val="000000"/>
          <w:sz w:val="26"/>
          <w:szCs w:val="26"/>
          <w:lang w:val="ru-RU"/>
        </w:rPr>
        <w:t>анную в пункте 14.23 настоящего Положения, в том числе:</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закупки (номер лота);</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olor w:val="000000"/>
          <w:sz w:val="26"/>
          <w:szCs w:val="26"/>
          <w:lang w:val="ru-RU"/>
        </w:rPr>
        <w:t>сведения об участниках закупки, заявки которых были оценены и сопоставлены, в том числе сведения о результатах оценки и сопоставления заявок на участие в закупке, окончательных предложений (если документацией о закуп</w:t>
      </w:r>
      <w:r>
        <w:rPr>
          <w:rFonts w:ascii="Times New Roman" w:eastAsia="Calibri" w:hAnsi="Times New Roman"/>
          <w:color w:val="000000"/>
          <w:sz w:val="26"/>
          <w:szCs w:val="26"/>
          <w:lang w:val="ru-RU"/>
        </w:rPr>
        <w:t xml:space="preserve">ке на последнем этапе ее проведения предусмотрена оценка заявок, окончательных предложений) </w:t>
      </w:r>
      <w:r>
        <w:rPr>
          <w:rFonts w:ascii="Times New Roman" w:eastAsia="Calibri" w:hAnsi="Times New Roman"/>
          <w:bCs/>
          <w:iCs/>
          <w:color w:val="000000"/>
          <w:sz w:val="26"/>
          <w:szCs w:val="26"/>
        </w:rPr>
        <w:t>с</w:t>
      </w:r>
      <w:r>
        <w:rPr>
          <w:rFonts w:ascii="Times New Roman" w:eastAsia="Calibri" w:hAnsi="Times New Roman"/>
          <w:bCs/>
          <w:iCs/>
          <w:color w:val="000000"/>
          <w:sz w:val="26"/>
          <w:szCs w:val="26"/>
          <w:lang w:val="ru-RU"/>
        </w:rPr>
        <w:t xml:space="preserve"> указанием решения</w:t>
      </w:r>
      <w:r>
        <w:rPr>
          <w:rFonts w:ascii="Times New Roman" w:eastAsia="Calibri" w:hAnsi="Times New Roman"/>
          <w:bCs/>
          <w:iCs/>
          <w:color w:val="000000"/>
          <w:sz w:val="26"/>
          <w:szCs w:val="26"/>
        </w:rPr>
        <w:t xml:space="preserve"> </w:t>
      </w:r>
      <w:r>
        <w:rPr>
          <w:rFonts w:ascii="Times New Roman" w:eastAsia="Calibri" w:hAnsi="Times New Roman"/>
          <w:bCs/>
          <w:iCs/>
          <w:color w:val="000000"/>
          <w:sz w:val="26"/>
          <w:szCs w:val="26"/>
          <w:lang w:val="ru-RU"/>
        </w:rPr>
        <w:t>каждого члена комиссии</w:t>
      </w:r>
      <w:r>
        <w:rPr>
          <w:rFonts w:ascii="Times New Roman" w:eastAsia="Calibri" w:hAnsi="Times New Roman"/>
          <w:bCs/>
          <w:iCs/>
          <w:color w:val="000000"/>
          <w:sz w:val="26"/>
          <w:szCs w:val="26"/>
        </w:rPr>
        <w:t xml:space="preserve"> по </w:t>
      </w:r>
      <w:r>
        <w:rPr>
          <w:rFonts w:ascii="Times New Roman" w:eastAsia="Calibri" w:hAnsi="Times New Roman"/>
          <w:bCs/>
          <w:iCs/>
          <w:color w:val="000000"/>
          <w:sz w:val="26"/>
          <w:szCs w:val="26"/>
          <w:lang w:val="ru-RU"/>
        </w:rPr>
        <w:t>закупкам об оценке каждой заявки</w:t>
      </w:r>
      <w:r>
        <w:rPr>
          <w:rFonts w:ascii="Times New Roman" w:eastAsia="Calibri" w:hAnsi="Times New Roman"/>
          <w:bCs/>
          <w:iCs/>
          <w:color w:val="000000"/>
          <w:sz w:val="26"/>
          <w:szCs w:val="26"/>
        </w:rPr>
        <w:t xml:space="preserve"> по</w:t>
      </w:r>
      <w:r>
        <w:rPr>
          <w:rFonts w:ascii="Times New Roman" w:eastAsia="Calibri" w:hAnsi="Times New Roman"/>
          <w:bCs/>
          <w:iCs/>
          <w:color w:val="000000"/>
          <w:sz w:val="26"/>
          <w:szCs w:val="26"/>
          <w:lang w:val="ru-RU"/>
        </w:rPr>
        <w:t xml:space="preserve"> каждому </w:t>
      </w:r>
      <w:r>
        <w:rPr>
          <w:rFonts w:ascii="Times New Roman" w:eastAsia="Calibri" w:hAnsi="Times New Roman"/>
          <w:bCs/>
          <w:iCs/>
          <w:color w:val="000000"/>
          <w:sz w:val="26"/>
          <w:szCs w:val="26"/>
        </w:rPr>
        <w:t>из</w:t>
      </w:r>
      <w:r>
        <w:rPr>
          <w:rFonts w:ascii="Times New Roman" w:eastAsia="Calibri" w:hAnsi="Times New Roman"/>
          <w:bCs/>
          <w:iCs/>
          <w:color w:val="000000"/>
          <w:sz w:val="26"/>
          <w:szCs w:val="26"/>
          <w:lang w:val="ru-RU"/>
        </w:rPr>
        <w:t xml:space="preserve"> предусмотренных критериев оценки заявок (в случае, если этапом закупки </w:t>
      </w:r>
      <w:r>
        <w:rPr>
          <w:rFonts w:ascii="Times New Roman" w:eastAsia="Calibri" w:hAnsi="Times New Roman"/>
          <w:bCs/>
          <w:iCs/>
          <w:color w:val="000000"/>
          <w:sz w:val="26"/>
          <w:szCs w:val="26"/>
          <w:lang w:val="ru-RU"/>
        </w:rPr>
        <w:t>предусмотрена оценка заявок)</w:t>
      </w:r>
      <w:r>
        <w:rPr>
          <w:rFonts w:ascii="Times New Roman" w:eastAsia="Calibri" w:hAnsi="Times New Roman"/>
          <w:bCs/>
          <w:iCs/>
          <w:color w:val="000000"/>
          <w:sz w:val="26"/>
          <w:szCs w:val="26"/>
        </w:rPr>
        <w:t xml:space="preserve">,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предложений несостоявшимся, в случае признания его таковым;</w:t>
      </w:r>
    </w:p>
    <w:p w:rsidR="00026551" w:rsidRDefault="00A17A8E">
      <w:pPr>
        <w:pStyle w:val="Standard"/>
        <w:tabs>
          <w:tab w:val="left" w:pos="2655"/>
        </w:tabs>
        <w:spacing w:line="276" w:lineRule="auto"/>
        <w:ind w:firstLine="567"/>
        <w:jc w:val="both"/>
        <w:rPr>
          <w:rFonts w:ascii="Times New Roman" w:hAnsi="Times New Roman"/>
          <w:sz w:val="26"/>
          <w:szCs w:val="26"/>
        </w:rPr>
      </w:pPr>
      <w:r>
        <w:rPr>
          <w:rFonts w:eastAsia="Calibri"/>
          <w:color w:val="000000"/>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Срок оценки и сопоставления заявок, подведения </w:t>
      </w:r>
      <w:r>
        <w:rPr>
          <w:rFonts w:ascii="Times New Roman" w:eastAsia="Calibri" w:hAnsi="Times New Roman"/>
          <w:color w:val="000000"/>
          <w:sz w:val="26"/>
          <w:szCs w:val="26"/>
          <w:lang w:val="ru-RU"/>
        </w:rPr>
        <w:t>итогов запроса предложений не должен превышать 5 (пяти) рабочих дней со дня подписания протокола рассмотрения заявок.</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18.14. Порядок проведения переторжки.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Запрос предложений проводится с переторжкой, если к участию в закупке допущено два и более участнико</w:t>
      </w:r>
      <w:r>
        <w:rPr>
          <w:rFonts w:ascii="Times New Roman" w:eastAsia="Calibri" w:hAnsi="Times New Roman"/>
          <w:color w:val="000000"/>
          <w:sz w:val="26"/>
          <w:szCs w:val="26"/>
          <w:lang w:val="ru-RU"/>
        </w:rPr>
        <w:t>в и проведение переторжки предусмотрено  документацией о закупке.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Переторжка проводится после размещения в ЕИС протокола оценки и сопоставления заявок на участие в запросе предложений в соответствии с пунктом 18.13 настоящего Положения. При проведении пере</w:t>
      </w:r>
      <w:r>
        <w:rPr>
          <w:rFonts w:ascii="Times New Roman" w:eastAsia="Calibri" w:hAnsi="Times New Roman"/>
          <w:color w:val="000000"/>
          <w:sz w:val="26"/>
          <w:szCs w:val="26"/>
          <w:lang w:val="ru-RU"/>
        </w:rPr>
        <w:t>торжки участникам запроса предложений предоставляется возможность добровольно повысить предпочтительность своих предложений.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ходе проведения переторжки участники запроса предложений имеют право предоставить только измененные сведения и документы, относящ</w:t>
      </w:r>
      <w:r>
        <w:rPr>
          <w:rFonts w:ascii="Times New Roman" w:eastAsia="Calibri" w:hAnsi="Times New Roman"/>
          <w:color w:val="000000"/>
          <w:sz w:val="26"/>
          <w:szCs w:val="26"/>
          <w:lang w:val="ru-RU"/>
        </w:rPr>
        <w:t>иеся к критериям оценки заявок на участие в запросе предложений. Они предоставляются в соответствии с порядком подачи заявок на участие в запросе предложений.</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и документы, касающиеся критериев, в отношении которых возможно проведение переторжки, д</w:t>
      </w:r>
      <w:r>
        <w:rPr>
          <w:rFonts w:ascii="Times New Roman" w:eastAsia="Calibri" w:hAnsi="Times New Roman"/>
          <w:color w:val="000000"/>
          <w:sz w:val="26"/>
          <w:szCs w:val="26"/>
          <w:lang w:val="ru-RU"/>
        </w:rPr>
        <w:t>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по закупкам не оцениваются.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По результатам проведения переторжки не позд</w:t>
      </w:r>
      <w:r>
        <w:rPr>
          <w:rFonts w:ascii="Times New Roman" w:eastAsia="Calibri" w:hAnsi="Times New Roman"/>
          <w:color w:val="000000"/>
          <w:sz w:val="26"/>
          <w:szCs w:val="26"/>
          <w:lang w:val="ru-RU"/>
        </w:rPr>
        <w:t>нее дня, следующего за днем ее окончания, составляется протокол переторжки, который подписывается всеми присутствующими членами комиссии по закупкам и размещается в ЕИС не позднее 3 (трех) дней со дня его подписания.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Протокол переторжки должен содержать:</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w:t>
      </w:r>
      <w:r>
        <w:rPr>
          <w:rFonts w:ascii="Times New Roman" w:eastAsia="Calibri" w:hAnsi="Times New Roman"/>
          <w:color w:val="000000"/>
          <w:sz w:val="26"/>
          <w:szCs w:val="26"/>
          <w:lang w:val="ru-RU"/>
        </w:rPr>
        <w:t>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реестровый номер закупки (номер лота);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об участниках закупки, заявки которых были изменены;</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результатах оценки и сопоставления заявок на участие в закупке, окончательных предложений (если документацией о закупке на последнем этапе ее п</w:t>
      </w:r>
      <w:r>
        <w:rPr>
          <w:rFonts w:ascii="Times New Roman" w:eastAsia="Calibri" w:hAnsi="Times New Roman"/>
          <w:color w:val="000000"/>
          <w:sz w:val="26"/>
          <w:szCs w:val="26"/>
          <w:lang w:val="ru-RU"/>
        </w:rPr>
        <w:t xml:space="preserve">роведения предусмотрена оценка заявок, окончательных предложений) </w:t>
      </w:r>
      <w:r>
        <w:rPr>
          <w:rFonts w:ascii="Times New Roman" w:eastAsia="Calibri" w:hAnsi="Times New Roman"/>
          <w:bCs/>
          <w:iCs/>
          <w:color w:val="000000"/>
          <w:sz w:val="26"/>
          <w:szCs w:val="26"/>
          <w:lang w:val="ru-RU"/>
        </w:rPr>
        <w:t>с указанием решения каждого члена комиссии по закупкам об оценке каждой заявки по каждому  из предусмотренных критериев оценки заявок (в случае, если этапом закупки предусмотрена оценка заяв</w:t>
      </w:r>
      <w:r>
        <w:rPr>
          <w:rFonts w:ascii="Times New Roman" w:eastAsia="Calibri" w:hAnsi="Times New Roman"/>
          <w:bCs/>
          <w:iCs/>
          <w:color w:val="000000"/>
          <w:sz w:val="26"/>
          <w:szCs w:val="26"/>
          <w:lang w:val="ru-RU"/>
        </w:rPr>
        <w:t xml:space="preserve">ок), </w:t>
      </w:r>
      <w:r>
        <w:rPr>
          <w:rFonts w:ascii="Times New Roman" w:eastAsia="Calibri" w:hAnsi="Times New Roman"/>
          <w:iCs/>
          <w:color w:val="000000"/>
          <w:sz w:val="26"/>
          <w:szCs w:val="26"/>
          <w:lang w:val="ru-RU"/>
        </w:rPr>
        <w:t>итогового решения о порядковых номерах, присвоенных заявкам;</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Победитель запроса предложений</w:t>
      </w:r>
      <w:r>
        <w:rPr>
          <w:rFonts w:ascii="Times New Roman" w:eastAsia="Calibri" w:hAnsi="Times New Roman"/>
          <w:color w:val="000000"/>
          <w:sz w:val="26"/>
          <w:szCs w:val="26"/>
          <w:lang w:val="ru-RU"/>
        </w:rPr>
        <w:t xml:space="preserve"> определяется путем оценки и сопоставления заявок с учетом скорректированных предложений, поступивших в ходе проведения переторжки.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18.15. </w:t>
      </w:r>
      <w:r>
        <w:rPr>
          <w:rFonts w:ascii="Times New Roman" w:hAnsi="Times New Roman"/>
          <w:color w:val="000000"/>
          <w:sz w:val="26"/>
          <w:szCs w:val="26"/>
          <w:lang w:val="ru-RU"/>
        </w:rPr>
        <w:t>Запрос предложений признается несостоявшимся в случаях:</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предложений</w:t>
      </w:r>
      <w:r>
        <w:rPr>
          <w:rFonts w:ascii="Times New Roman" w:eastAsia="Calibri" w:hAnsi="Times New Roman"/>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предложений подана только одна заявка;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запроса предложений все заявки на участие в закупке отклонены;</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запроса предложений</w:t>
      </w:r>
      <w:r>
        <w:rPr>
          <w:rFonts w:ascii="Times New Roman" w:eastAsia="Calibri" w:hAnsi="Times New Roman" w:cs="Arial"/>
          <w:iCs/>
          <w:color w:val="000000"/>
          <w:sz w:val="26"/>
          <w:szCs w:val="26"/>
        </w:rPr>
        <w:t xml:space="preserve"> отклонены все заявки, за исключением одной заявки </w:t>
      </w:r>
      <w:r>
        <w:rPr>
          <w:rFonts w:ascii="Times New Roman" w:eastAsia="Calibri" w:hAnsi="Times New Roman" w:cs="Arial"/>
          <w:iCs/>
          <w:color w:val="000000"/>
          <w:sz w:val="26"/>
          <w:szCs w:val="26"/>
        </w:rPr>
        <w:t xml:space="preserve">на участие в </w:t>
      </w:r>
      <w:r>
        <w:rPr>
          <w:rFonts w:ascii="Times New Roman" w:eastAsia="Calibri" w:hAnsi="Times New Roman" w:cs="Arial"/>
          <w:iCs/>
          <w:color w:val="000000"/>
          <w:sz w:val="26"/>
          <w:szCs w:val="26"/>
        </w:rPr>
        <w:t>закупке</w:t>
      </w:r>
      <w:r>
        <w:rPr>
          <w:rFonts w:ascii="Times New Roman" w:eastAsia="Calibri" w:hAnsi="Times New Roman" w:cs="Arial"/>
          <w:color w:val="000000"/>
          <w:sz w:val="26"/>
          <w:szCs w:val="26"/>
        </w:rPr>
        <w:t>.</w:t>
      </w:r>
    </w:p>
    <w:p w:rsidR="00026551" w:rsidRDefault="00A17A8E">
      <w:pPr>
        <w:pStyle w:val="Standard"/>
        <w:spacing w:line="276" w:lineRule="auto"/>
        <w:ind w:firstLine="567"/>
        <w:jc w:val="both"/>
        <w:rPr>
          <w:rFonts w:hint="eastAsia"/>
        </w:rPr>
      </w:pPr>
      <w:r>
        <w:rPr>
          <w:rFonts w:ascii="Times New Roman" w:eastAsia="Calibri" w:hAnsi="Times New Roman"/>
          <w:bCs/>
          <w:iCs/>
          <w:color w:val="000000"/>
          <w:sz w:val="26"/>
          <w:szCs w:val="26"/>
          <w:lang w:val="ru-RU"/>
        </w:rPr>
        <w:t xml:space="preserve">18.16. </w:t>
      </w:r>
      <w:r>
        <w:rPr>
          <w:rFonts w:ascii="Times New Roman" w:eastAsia="Calibri" w:hAnsi="Times New Roman"/>
          <w:color w:val="000000"/>
          <w:sz w:val="26"/>
          <w:szCs w:val="26"/>
          <w:lang w:val="ru-RU"/>
        </w:rPr>
        <w:t>В случае, если запрос предложений признан несостоявшимся в виду того, что на участие в запросе предложений была подана одна заявка, и (или) только один участник закупки был допущен к участию в запросе предложений, и такая заявк</w:t>
      </w:r>
      <w:r>
        <w:rPr>
          <w:rFonts w:ascii="Times New Roman" w:eastAsia="Calibri" w:hAnsi="Times New Roman"/>
          <w:color w:val="000000"/>
          <w:sz w:val="26"/>
          <w:szCs w:val="26"/>
          <w:lang w:val="ru-RU"/>
        </w:rPr>
        <w:t>а признана соответствующей требованиям законодательства и документации о закупке, договор заключается с единственным участником запроса предложений, на условиях, указанных в извещении и документации о закупке.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запроса предложений несосто</w:t>
      </w:r>
      <w:r>
        <w:rPr>
          <w:rFonts w:ascii="Times New Roman" w:eastAsia="Calibri" w:hAnsi="Times New Roman"/>
          <w:color w:val="000000"/>
          <w:sz w:val="26"/>
          <w:szCs w:val="26"/>
          <w:lang w:val="ru-RU"/>
        </w:rPr>
        <w:t>явшимся в соответствии с подпунктами 1, 3 пункта 18.15 настоящего Положения, заказчик вправе: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отказаться от проведения закупки;</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провести повторный запрос предложений либо осуществить закупку иным конкурентным способом, предусмотренным настоящим Положением.</w:t>
      </w:r>
      <w:r>
        <w:rPr>
          <w:rFonts w:ascii="Times New Roman" w:eastAsia="Calibri" w:hAnsi="Times New Roman"/>
          <w:color w:val="000000"/>
          <w:sz w:val="26"/>
          <w:szCs w:val="26"/>
          <w:lang w:val="ru-RU"/>
        </w:rPr>
        <w:t xml:space="preserve"> При этом заказчик вправе изменить условия закупки, указанные в признанном несостоявшимся запросе предложений;</w:t>
      </w:r>
    </w:p>
    <w:p w:rsidR="00026551" w:rsidRDefault="00A17A8E">
      <w:pPr>
        <w:spacing w:line="276" w:lineRule="auto"/>
        <w:ind w:firstLine="567"/>
        <w:jc w:val="both"/>
        <w:rPr>
          <w:rFonts w:hint="eastAsia"/>
        </w:rPr>
      </w:pPr>
      <w:r>
        <w:rPr>
          <w:rFonts w:ascii="Times New Roman" w:eastAsia="Calibri" w:hAnsi="Times New Roman"/>
          <w:color w:val="000000"/>
          <w:sz w:val="26"/>
          <w:szCs w:val="26"/>
          <w:lang w:val="ru-RU"/>
        </w:rPr>
        <w:t>осуществить закупку у единственного поставщика (подрядчика, исполнителя) в соответствии с разделом 22 настоящего Положения в случае, если имеется</w:t>
      </w:r>
      <w:r>
        <w:rPr>
          <w:rFonts w:ascii="Times New Roman" w:eastAsia="Calibri" w:hAnsi="Times New Roman"/>
          <w:color w:val="000000"/>
          <w:sz w:val="26"/>
          <w:szCs w:val="26"/>
          <w:lang w:val="ru-RU"/>
        </w:rPr>
        <w:t xml:space="preserve">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договор должен быть заключен с единственным поставщиком (подрядчиком, испо</w:t>
      </w:r>
      <w:r>
        <w:rPr>
          <w:rFonts w:ascii="Times New Roman" w:eastAsia="Calibri" w:hAnsi="Times New Roman"/>
          <w:color w:val="000000"/>
          <w:sz w:val="26"/>
          <w:szCs w:val="26"/>
          <w:lang w:val="ru-RU"/>
        </w:rPr>
        <w:t>лнителем) на условиях, предусмотренных документацией о проведении запроса предложений, по цене, предложенной таким поставщиком (подрядчиком, исполнителем), с которым заключается договор, но не выше НМЦД.</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18.17.</w:t>
      </w:r>
      <w:r>
        <w:rPr>
          <w:rFonts w:ascii="Times New Roman" w:eastAsia="Calibri" w:hAnsi="Times New Roman"/>
          <w:color w:val="000000"/>
          <w:sz w:val="26"/>
          <w:szCs w:val="26"/>
          <w:lang w:val="ru-RU"/>
        </w:rPr>
        <w:t xml:space="preserve"> 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предложений на предмет ее соответствия действующему законодательству, требованиям, установленным в извещении о проведении запроса предложений, документации о закупке. В </w:t>
      </w:r>
      <w:r>
        <w:rPr>
          <w:rFonts w:ascii="Times New Roman" w:eastAsia="Calibri" w:hAnsi="Times New Roman"/>
          <w:iCs/>
          <w:color w:val="000000"/>
          <w:sz w:val="26"/>
          <w:szCs w:val="26"/>
          <w:lang w:val="ru-RU" w:eastAsia="ru-RU"/>
        </w:rPr>
        <w:t xml:space="preserve">случае соответствия </w:t>
      </w:r>
      <w:r>
        <w:rPr>
          <w:rFonts w:ascii="Times New Roman" w:eastAsia="Calibri" w:hAnsi="Times New Roman"/>
          <w:iCs/>
          <w:color w:val="000000"/>
          <w:sz w:val="26"/>
          <w:szCs w:val="26"/>
          <w:lang w:val="ru-RU"/>
        </w:rPr>
        <w:t>такой заявки и участника закупки требованиям, указанным в документации о закупке, заказчик с таким участником заключает договор. При этом, оценка такой заявки по критериям, установленным документацией о закупке, не осуществляется.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Резу</w:t>
      </w:r>
      <w:r>
        <w:rPr>
          <w:rFonts w:ascii="Times New Roman" w:eastAsia="Calibri" w:hAnsi="Times New Roman"/>
          <w:color w:val="000000"/>
          <w:sz w:val="26"/>
          <w:szCs w:val="26"/>
          <w:lang w:val="ru-RU"/>
        </w:rPr>
        <w:t>льтаты такого рассмотрения фиксируются комиссией по закупкам в протоколе рассмотрения единственной заявки на участие в запросе предложений, в котором должна содержаться следующая информация:</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наименование предмета </w:t>
      </w:r>
      <w:r>
        <w:rPr>
          <w:rFonts w:ascii="Times New Roman" w:eastAsia="Calibri" w:hAnsi="Times New Roman"/>
          <w:color w:val="000000"/>
          <w:sz w:val="26"/>
          <w:szCs w:val="26"/>
          <w:lang w:val="ru-RU"/>
        </w:rPr>
        <w:t>закупки, реестровый номер закупки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предложений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окончательного предложения и указанием положений документ</w:t>
      </w:r>
      <w:r>
        <w:rPr>
          <w:rFonts w:ascii="Times New Roman" w:eastAsia="Calibri" w:hAnsi="Times New Roman"/>
          <w:color w:val="000000"/>
          <w:sz w:val="26"/>
          <w:szCs w:val="26"/>
          <w:lang w:val="ru-RU"/>
        </w:rPr>
        <w:t>ации о закупке, которым не соответствуют такая заявка, окончательное предложение;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предложений несостоявшимся;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Протокол рассмотрения единственной заявки на участие в запросе предложений размещается за</w:t>
      </w:r>
      <w:r>
        <w:rPr>
          <w:rFonts w:ascii="Times New Roman" w:eastAsia="Calibri" w:hAnsi="Times New Roman"/>
          <w:color w:val="000000"/>
          <w:sz w:val="26"/>
          <w:szCs w:val="26"/>
          <w:lang w:val="ru-RU"/>
        </w:rPr>
        <w:t>казчиком в ЕИС не позднее 3 (трех) дней со дня подписания такого протокола.</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18.18. Заключение договора по результатам запроса предложений.</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запроса предложений договор заключается с победителем закупки (единственным участником закупки, заявка</w:t>
      </w:r>
      <w:r>
        <w:rPr>
          <w:rFonts w:ascii="Times New Roman" w:eastAsia="Calibri" w:hAnsi="Times New Roman" w:cs="Arial"/>
          <w:bCs/>
          <w:iCs/>
          <w:color w:val="000000"/>
          <w:sz w:val="26"/>
          <w:szCs w:val="26"/>
          <w:lang w:val="ru-RU"/>
        </w:rPr>
        <w:t xml:space="preserve"> которого признана соответствующей) на условиях, указанных в заявке на участие в запросе предложений, поданной участником закупки, с </w:t>
      </w:r>
      <w:r>
        <w:rPr>
          <w:rFonts w:ascii="Times New Roman" w:eastAsia="Calibri" w:hAnsi="Times New Roman" w:cs="Arial"/>
          <w:iCs/>
          <w:color w:val="000000"/>
          <w:sz w:val="26"/>
          <w:szCs w:val="26"/>
          <w:lang w:val="ru-RU"/>
        </w:rPr>
        <w:t>которым</w:t>
      </w:r>
      <w:r>
        <w:rPr>
          <w:rFonts w:ascii="Times New Roman" w:eastAsia="Calibri" w:hAnsi="Times New Roman" w:cs="Arial"/>
          <w:bCs/>
          <w:iCs/>
          <w:color w:val="000000"/>
          <w:sz w:val="26"/>
          <w:szCs w:val="26"/>
          <w:lang w:val="ru-RU"/>
        </w:rPr>
        <w:t xml:space="preserve"> заключается договор, и в  документации о закупке, а также с учетом установленного Правительством Российской </w:t>
      </w:r>
      <w:r>
        <w:rPr>
          <w:rFonts w:ascii="Times New Roman" w:eastAsia="Calibri" w:hAnsi="Times New Roman" w:cs="Arial"/>
          <w:bCs/>
          <w:iCs/>
          <w:color w:val="000000"/>
          <w:sz w:val="26"/>
          <w:szCs w:val="26"/>
          <w:lang w:val="ru-RU"/>
        </w:rPr>
        <w:t>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Договор по </w:t>
      </w:r>
      <w:r>
        <w:rPr>
          <w:rFonts w:ascii="Times New Roman" w:eastAsia="Calibri" w:hAnsi="Times New Roman" w:cs="Arial"/>
          <w:iCs/>
          <w:color w:val="000000"/>
          <w:sz w:val="26"/>
          <w:szCs w:val="26"/>
          <w:lang w:val="ru-RU"/>
        </w:rPr>
        <w:t>результатам запроса предложений заключается в соответствии с разделом 25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18.19. Победитель запроса предложений признается уклонившимся от заключения договора в случае, если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w:t>
      </w:r>
      <w:r>
        <w:rPr>
          <w:rFonts w:ascii="Times New Roman" w:eastAsia="Calibri" w:hAnsi="Times New Roman"/>
          <w:color w:val="000000"/>
          <w:sz w:val="26"/>
          <w:szCs w:val="26"/>
          <w:lang w:val="ru-RU"/>
        </w:rPr>
        <w:t>ожения, он не направил заказчику проект договора, подписанный лицом, имеющим право действовать от имени победителя закупки, а также не представил заказчику документ, подтверждающий предоставление обеспечения исполнения договора, если данное требование уста</w:t>
      </w:r>
      <w:r>
        <w:rPr>
          <w:rFonts w:ascii="Times New Roman" w:eastAsia="Calibri" w:hAnsi="Times New Roman"/>
          <w:color w:val="000000"/>
          <w:sz w:val="26"/>
          <w:szCs w:val="26"/>
          <w:lang w:val="ru-RU"/>
        </w:rPr>
        <w:t>новлено в извещении о проведении запроса предложений, документации о закупке.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предложений</w:t>
      </w:r>
      <w:r>
        <w:rPr>
          <w:rFonts w:ascii="Times New Roman" w:eastAsia="Calibri" w:hAnsi="Times New Roman"/>
          <w:color w:val="000000"/>
          <w:sz w:val="26"/>
          <w:szCs w:val="26"/>
          <w:lang w:val="ru-RU"/>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заключить договор с учас</w:t>
      </w:r>
      <w:r>
        <w:rPr>
          <w:rFonts w:ascii="Times New Roman" w:eastAsia="Calibri" w:hAnsi="Times New Roman"/>
          <w:color w:val="000000"/>
          <w:sz w:val="26"/>
          <w:szCs w:val="26"/>
          <w:lang w:val="ru-RU"/>
        </w:rPr>
        <w:t>тником закупки, заявке которого присвоен второй номер. Проект договора, прилагаемый к  документации о закупке, составляется заказчиком путем включения в проект договора условий его исполнения, предложенных этим участником. Проект договора подлежит направле</w:t>
      </w:r>
      <w:r>
        <w:rPr>
          <w:rFonts w:ascii="Times New Roman" w:eastAsia="Calibri" w:hAnsi="Times New Roman"/>
          <w:color w:val="000000"/>
          <w:sz w:val="26"/>
          <w:szCs w:val="26"/>
          <w:lang w:val="ru-RU"/>
        </w:rPr>
        <w:t xml:space="preserve">нию заказчиком этому участнику в срок, не превышающий 5 (пяти) дней с даты признания победителя запроса предложений уклонившимся от заключения договора. </w:t>
      </w:r>
      <w:r>
        <w:rPr>
          <w:rFonts w:ascii="Times New Roman" w:eastAsia="Calibri" w:hAnsi="Times New Roman"/>
          <w:color w:val="000000"/>
          <w:sz w:val="26"/>
          <w:szCs w:val="26"/>
          <w:lang w:val="ru-RU"/>
        </w:rPr>
        <w:t>При этом участник закупки, заявка которого получила второй порядковый номер, обязан подписать договор в</w:t>
      </w:r>
      <w:r>
        <w:rPr>
          <w:rFonts w:ascii="Times New Roman" w:eastAsia="Calibri" w:hAnsi="Times New Roman"/>
          <w:color w:val="000000"/>
          <w:sz w:val="26"/>
          <w:szCs w:val="26"/>
          <w:lang w:val="ru-RU"/>
        </w:rPr>
        <w:t xml:space="preserve"> порядке и в сроки, предусмотренные разделом 25 настоящего Положения.</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18.20</w:t>
      </w:r>
      <w:r>
        <w:rPr>
          <w:rFonts w:ascii="Times New Roman" w:eastAsia="Calibri" w:hAnsi="Times New Roman" w:cs="Arial"/>
          <w:iCs/>
          <w:color w:val="000000"/>
          <w:sz w:val="26"/>
          <w:szCs w:val="26"/>
        </w:rPr>
        <w:t xml:space="preserve">. Порядок проведения </w:t>
      </w:r>
      <w:r>
        <w:rPr>
          <w:rFonts w:ascii="Times New Roman" w:eastAsia="Calibri" w:hAnsi="Times New Roman" w:cs="Arial"/>
          <w:iCs/>
          <w:color w:val="000000"/>
          <w:sz w:val="26"/>
          <w:szCs w:val="26"/>
        </w:rPr>
        <w:t>запроса предложений</w:t>
      </w:r>
      <w:r>
        <w:rPr>
          <w:rFonts w:ascii="Times New Roman" w:eastAsia="Calibri" w:hAnsi="Times New Roman" w:cs="Arial"/>
          <w:iCs/>
          <w:color w:val="000000"/>
          <w:sz w:val="26"/>
          <w:szCs w:val="26"/>
        </w:rPr>
        <w:t xml:space="preserve"> в электронной форме, участниками которого могут быть только </w:t>
      </w:r>
      <w:r>
        <w:rPr>
          <w:rFonts w:ascii="Times New Roman" w:hAnsi="Times New Roman" w:cs="Arial"/>
          <w:iCs/>
          <w:color w:val="000000"/>
          <w:sz w:val="26"/>
          <w:szCs w:val="26"/>
        </w:rPr>
        <w:t>СМСП</w:t>
      </w:r>
      <w:r>
        <w:rPr>
          <w:rFonts w:ascii="Times New Roman" w:eastAsia="Calibri" w:hAnsi="Times New Roman" w:cs="Arial"/>
          <w:iCs/>
          <w:color w:val="000000"/>
          <w:sz w:val="26"/>
          <w:szCs w:val="26"/>
        </w:rPr>
        <w:t xml:space="preserve">, </w:t>
      </w:r>
      <w:r>
        <w:rPr>
          <w:rFonts w:ascii="Times New Roman" w:hAnsi="Times New Roman" w:cs="Mangal"/>
          <w:iCs/>
          <w:color w:val="000000"/>
          <w:sz w:val="26"/>
          <w:szCs w:val="26"/>
        </w:rPr>
        <w:t>осуществляется</w:t>
      </w:r>
      <w:r>
        <w:rPr>
          <w:rFonts w:ascii="Times New Roman" w:eastAsia="Calibri" w:hAnsi="Times New Roman" w:cs="Arial"/>
          <w:iCs/>
          <w:color w:val="000000"/>
          <w:sz w:val="26"/>
          <w:szCs w:val="26"/>
        </w:rPr>
        <w:t xml:space="preserve"> с учетом требований, предусмотренных в разделе </w:t>
      </w:r>
      <w:r>
        <w:rPr>
          <w:rFonts w:ascii="Times New Roman" w:hAnsi="Times New Roman" w:cs="Arial"/>
          <w:iCs/>
          <w:color w:val="000000"/>
          <w:sz w:val="26"/>
          <w:szCs w:val="26"/>
        </w:rPr>
        <w:t>21</w:t>
      </w:r>
      <w:r>
        <w:rPr>
          <w:rFonts w:ascii="Times New Roman" w:eastAsia="Calibri" w:hAnsi="Times New Roman" w:cs="Arial"/>
          <w:iCs/>
          <w:color w:val="000000"/>
          <w:sz w:val="26"/>
          <w:szCs w:val="26"/>
        </w:rPr>
        <w:t xml:space="preserve"> настоящего Положения.</w:t>
      </w:r>
    </w:p>
    <w:p w:rsidR="00026551" w:rsidRDefault="00026551">
      <w:pPr>
        <w:pStyle w:val="Standard"/>
        <w:spacing w:line="276" w:lineRule="auto"/>
        <w:ind w:firstLine="567"/>
        <w:jc w:val="both"/>
        <w:rPr>
          <w:rFonts w:ascii="Times New Roman" w:eastAsia="Calibri" w:hAnsi="Times New Roman"/>
          <w:color w:val="000000"/>
          <w:sz w:val="26"/>
          <w:szCs w:val="26"/>
          <w:lang w:val="ru-RU"/>
        </w:rPr>
      </w:pPr>
    </w:p>
    <w:p w:rsidR="00026551" w:rsidRDefault="00A17A8E">
      <w:pPr>
        <w:pStyle w:val="Standard"/>
        <w:spacing w:line="276" w:lineRule="auto"/>
        <w:ind w:firstLine="567"/>
        <w:jc w:val="center"/>
        <w:rPr>
          <w:rFonts w:ascii="Times New Roman" w:eastAsia="Calibri" w:hAnsi="Times New Roman"/>
          <w:b/>
          <w:bCs/>
          <w:color w:val="000000"/>
          <w:sz w:val="26"/>
          <w:szCs w:val="26"/>
          <w:lang w:val="ru-RU"/>
        </w:rPr>
      </w:pPr>
      <w:r>
        <w:rPr>
          <w:rFonts w:ascii="Times New Roman" w:eastAsia="Calibri" w:hAnsi="Times New Roman"/>
          <w:b/>
          <w:bCs/>
          <w:color w:val="000000"/>
          <w:sz w:val="26"/>
          <w:szCs w:val="26"/>
          <w:lang w:val="ru-RU"/>
        </w:rPr>
        <w:t>19. ЗАПРОС ЦЕН</w:t>
      </w:r>
    </w:p>
    <w:p w:rsidR="00026551" w:rsidRDefault="00026551">
      <w:pPr>
        <w:pStyle w:val="Standard"/>
        <w:spacing w:line="276" w:lineRule="auto"/>
        <w:ind w:firstLine="567"/>
        <w:jc w:val="both"/>
        <w:rPr>
          <w:rFonts w:ascii="Times New Roman" w:eastAsia="Calibri" w:hAnsi="Times New Roman"/>
          <w:color w:val="000000"/>
          <w:sz w:val="26"/>
          <w:szCs w:val="26"/>
          <w:lang w:val="ru-RU"/>
        </w:rPr>
      </w:pP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19.1. Под запросом</w:t>
      </w:r>
      <w:r>
        <w:rPr>
          <w:rFonts w:ascii="Times New Roman" w:eastAsia="Calibri" w:hAnsi="Times New Roman" w:cs="Arial"/>
          <w:color w:val="000000"/>
          <w:sz w:val="26"/>
          <w:szCs w:val="26"/>
          <w:lang w:val="ru-RU"/>
        </w:rPr>
        <w:t xml:space="preserve"> </w:t>
      </w:r>
      <w:r>
        <w:rPr>
          <w:rFonts w:ascii="Times New Roman" w:hAnsi="Times New Roman"/>
          <w:sz w:val="26"/>
          <w:szCs w:val="26"/>
          <w:lang w:val="ru-RU"/>
        </w:rPr>
        <w:t>цен понимается открытая конкурентная процедура закупки, которая не является торгами или публичным конкурсом, проведение которой не регулируется статьями 447 — 449, 1057 — 1061 Гражданского кодекса Российской Федерации, вследствие чего у заказчика отсутств</w:t>
      </w:r>
      <w:r>
        <w:rPr>
          <w:rFonts w:ascii="Times New Roman" w:hAnsi="Times New Roman"/>
          <w:sz w:val="26"/>
          <w:szCs w:val="26"/>
          <w:lang w:val="ru-RU"/>
        </w:rPr>
        <w:t xml:space="preserve">ует соответствующий объем гражданско-правовых обязательств по заключению договора с победителем запроса цен или иным его участником, и </w:t>
      </w:r>
      <w:r>
        <w:rPr>
          <w:rFonts w:ascii="Times New Roman" w:eastAsia="Calibri" w:hAnsi="Times New Roman" w:cs="Arial"/>
          <w:color w:val="000000"/>
          <w:sz w:val="26"/>
          <w:szCs w:val="26"/>
          <w:lang w:val="ru-RU"/>
        </w:rPr>
        <w:t>при которой победителем запроса цен признается участник закупки, заявка которого соответствует требованиям, установленным</w:t>
      </w:r>
      <w:r>
        <w:rPr>
          <w:rFonts w:ascii="Times New Roman" w:eastAsia="Calibri" w:hAnsi="Times New Roman" w:cs="Arial"/>
          <w:color w:val="000000"/>
          <w:sz w:val="26"/>
          <w:szCs w:val="26"/>
          <w:lang w:val="ru-RU"/>
        </w:rPr>
        <w:t xml:space="preserve"> извещением о проведении запроса цен, и содержит наиболее низкую цену договора</w:t>
      </w:r>
      <w:r>
        <w:rPr>
          <w:rFonts w:ascii="Times New Roman" w:eastAsia="Calibri" w:hAnsi="Times New Roman" w:cs="Arial"/>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Закупка осуществляется путем проведения запроса цен, если существует возможность сформулировать подробное и точное описание предмета закупки и стоимость закупаемых товаров </w:t>
      </w:r>
      <w:r>
        <w:rPr>
          <w:rFonts w:ascii="Times New Roman" w:eastAsia="Calibri" w:hAnsi="Times New Roman"/>
          <w:iCs/>
          <w:color w:val="000000"/>
          <w:sz w:val="26"/>
          <w:szCs w:val="26"/>
          <w:lang w:val="ru-RU"/>
        </w:rPr>
        <w:t xml:space="preserve">(услуг, работ) является единственным критерием выбора поставщика (исполнителя, подрядчика) и НМЦД не превышает </w:t>
      </w:r>
      <w:r>
        <w:rPr>
          <w:rFonts w:ascii="Times New Roman" w:eastAsia="Calibri" w:hAnsi="Times New Roman" w:cs="Arial"/>
          <w:i/>
          <w:iCs/>
          <w:color w:val="2A6099"/>
          <w:sz w:val="26"/>
          <w:szCs w:val="26"/>
          <w:lang w:val="ru-RU"/>
        </w:rPr>
        <w:t xml:space="preserve"> </w:t>
      </w:r>
      <w:r>
        <w:rPr>
          <w:rFonts w:ascii="Times New Roman" w:eastAsia="Calibri" w:hAnsi="Times New Roman" w:cs="Arial"/>
          <w:i/>
          <w:iCs/>
          <w:color w:val="111111"/>
          <w:sz w:val="26"/>
          <w:szCs w:val="26"/>
          <w:lang w:val="ru-RU"/>
        </w:rPr>
        <w:t>1 (одного) миллиона рублей</w:t>
      </w:r>
      <w:r>
        <w:rPr>
          <w:rFonts w:ascii="Times New Roman" w:eastAsia="Calibri" w:hAnsi="Times New Roman" w:cs="Arial"/>
          <w:i/>
          <w:iCs/>
          <w:color w:val="2A6099"/>
          <w:sz w:val="26"/>
          <w:szCs w:val="26"/>
          <w:lang w:val="ru-RU"/>
        </w:rPr>
        <w:t xml:space="preserve">, </w:t>
      </w:r>
      <w:r>
        <w:rPr>
          <w:rFonts w:ascii="Times New Roman" w:eastAsia="Calibri" w:hAnsi="Times New Roman" w:cs="Arial"/>
          <w:iCs/>
          <w:color w:val="000000"/>
          <w:sz w:val="26"/>
          <w:szCs w:val="26"/>
          <w:lang w:val="ru-RU"/>
        </w:rPr>
        <w:t>с учетом сведений о включенных или не включенных в нее расходах (расходы на перевозку, страхование, уплату таможенны</w:t>
      </w:r>
      <w:r>
        <w:rPr>
          <w:rFonts w:ascii="Times New Roman" w:eastAsia="Calibri" w:hAnsi="Times New Roman" w:cs="Arial"/>
          <w:iCs/>
          <w:color w:val="000000"/>
          <w:sz w:val="26"/>
          <w:szCs w:val="26"/>
          <w:lang w:val="ru-RU"/>
        </w:rPr>
        <w:t>х пошлин, налогов, сборов и другие обязательные платежи).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19.2. В целях определения победителя запроса цен</w:t>
      </w:r>
      <w:r>
        <w:rPr>
          <w:rFonts w:ascii="Times New Roman" w:eastAsia="Calibri" w:hAnsi="Times New Roman" w:cs="Arial"/>
          <w:color w:val="000000"/>
          <w:sz w:val="26"/>
          <w:szCs w:val="26"/>
          <w:lang w:val="ru-RU"/>
        </w:rPr>
        <w:t xml:space="preserve"> заказчик проводит:</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рассмотрение заявок на участие в</w:t>
      </w:r>
      <w:r>
        <w:rPr>
          <w:rFonts w:ascii="Times New Roman" w:hAnsi="Times New Roman"/>
          <w:color w:val="C9211E"/>
          <w:sz w:val="26"/>
          <w:szCs w:val="26"/>
          <w:lang w:val="ru-RU"/>
        </w:rPr>
        <w:t xml:space="preserve"> </w:t>
      </w:r>
      <w:r>
        <w:rPr>
          <w:rFonts w:ascii="Times New Roman" w:hAnsi="Times New Roman"/>
          <w:color w:val="000000"/>
          <w:sz w:val="26"/>
          <w:szCs w:val="26"/>
          <w:lang w:val="ru-RU"/>
        </w:rPr>
        <w:t>запросе цен;</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иные действия (этапы), предусмотренные настоящим Положением, извещением о проведении запроса цен</w:t>
      </w:r>
      <w:r>
        <w:rPr>
          <w:rFonts w:ascii="Times New Roman" w:hAnsi="Times New Roman"/>
          <w:sz w:val="26"/>
          <w:szCs w:val="26"/>
          <w:lang w:val="ru-RU"/>
        </w:rPr>
        <w:t>, в том числе вскрытие конвертов</w:t>
      </w:r>
      <w:r>
        <w:rPr>
          <w:rFonts w:ascii="Times New Roman" w:eastAsia="Calibri" w:hAnsi="Times New Roman" w:cs="Arial"/>
          <w:color w:val="000000"/>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19.3. Для проведения запроса цен заказчик разрабатывает и ут</w:t>
      </w:r>
      <w:r>
        <w:rPr>
          <w:rFonts w:ascii="Times New Roman" w:eastAsia="Calibri" w:hAnsi="Times New Roman" w:cs="Arial"/>
          <w:color w:val="000000"/>
          <w:sz w:val="26"/>
          <w:szCs w:val="26"/>
          <w:lang w:val="ru-RU"/>
        </w:rPr>
        <w:t>верждает извещение о проведении запроса цен, выполняющую функцию документации о закупке.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rPr>
        <w:t>Заказчик размещает в ЕИС извещение о проведении запроса цен, проект договора не менее чем за 5 (пять) рабочих дней до дня истечения срока подачи заявок на участие в за</w:t>
      </w:r>
      <w:r>
        <w:rPr>
          <w:rFonts w:ascii="Times New Roman" w:eastAsia="Calibri" w:hAnsi="Times New Roman" w:cs="Arial"/>
          <w:color w:val="000000"/>
          <w:sz w:val="26"/>
          <w:szCs w:val="26"/>
          <w:lang w:val="ru-RU"/>
        </w:rPr>
        <w:t>просе цен.</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В случае внесения изменений в извещение о проведении запроса цен, срок подачи заявок должен быть продлен заказчиком таким образом, чтобы со дня размещения в ЕИС внесенных изменений до даты окончания подачи заявок на участие в запросе цен, срок с</w:t>
      </w:r>
      <w:r>
        <w:rPr>
          <w:rFonts w:ascii="Times New Roman" w:eastAsia="Calibri" w:hAnsi="Times New Roman" w:cs="Arial"/>
          <w:color w:val="000000"/>
          <w:sz w:val="26"/>
          <w:szCs w:val="26"/>
          <w:lang w:val="ru-RU"/>
        </w:rPr>
        <w:t>оставлял не менее чем 5 (пять) рабочих дней.</w:t>
      </w:r>
    </w:p>
    <w:p w:rsidR="00026551" w:rsidRDefault="00A17A8E">
      <w:pPr>
        <w:pStyle w:val="western"/>
        <w:widowControl/>
        <w:spacing w:before="0" w:after="0" w:line="276" w:lineRule="auto"/>
        <w:ind w:firstLine="567"/>
        <w:jc w:val="both"/>
      </w:pPr>
      <w:r>
        <w:rPr>
          <w:rFonts w:eastAsia="Calibri" w:cs="Arial"/>
          <w:iCs/>
          <w:color w:val="000000"/>
          <w:sz w:val="26"/>
          <w:szCs w:val="26"/>
        </w:rPr>
        <w:t>В случае</w:t>
      </w:r>
      <w:r>
        <w:rPr>
          <w:rFonts w:eastAsia="Calibri" w:cs="Arial"/>
          <w:iCs/>
          <w:color w:val="000000"/>
          <w:sz w:val="26"/>
          <w:szCs w:val="26"/>
        </w:rPr>
        <w:t xml:space="preserve"> проведения</w:t>
      </w:r>
      <w:r>
        <w:rPr>
          <w:rFonts w:eastAsia="Calibri" w:cs="Arial"/>
          <w:iCs/>
          <w:color w:val="000000"/>
          <w:sz w:val="26"/>
          <w:szCs w:val="26"/>
        </w:rPr>
        <w:t xml:space="preserve"> </w:t>
      </w:r>
      <w:r>
        <w:rPr>
          <w:rFonts w:eastAsia="Calibri" w:cs="Arial"/>
          <w:iCs/>
          <w:color w:val="000000"/>
          <w:sz w:val="26"/>
          <w:szCs w:val="26"/>
        </w:rPr>
        <w:t>запроса цен</w:t>
      </w:r>
      <w:r>
        <w:rPr>
          <w:rFonts w:eastAsia="Calibri" w:cs="Arial"/>
          <w:iCs/>
          <w:color w:val="000000"/>
          <w:sz w:val="26"/>
          <w:szCs w:val="26"/>
        </w:rPr>
        <w:t xml:space="preserve"> в электронной форме применяются положения предусмотренные разделом 17 настоящего Положения о проведении </w:t>
      </w:r>
      <w:r>
        <w:rPr>
          <w:rFonts w:eastAsia="Calibri" w:cs="Arial"/>
          <w:iCs/>
          <w:color w:val="000000"/>
          <w:sz w:val="26"/>
          <w:szCs w:val="26"/>
        </w:rPr>
        <w:t xml:space="preserve">запроса котировок </w:t>
      </w:r>
      <w:r>
        <w:rPr>
          <w:rFonts w:eastAsia="Calibri" w:cs="Arial"/>
          <w:iCs/>
          <w:color w:val="000000"/>
          <w:sz w:val="26"/>
          <w:szCs w:val="26"/>
        </w:rPr>
        <w:t xml:space="preserve">в электронной форме, регулирующий порядок подачи и рассмотрения заявок, с учетом особенностей, предусмотренных настоящим </w:t>
      </w:r>
      <w:r>
        <w:rPr>
          <w:rFonts w:eastAsia="Calibri" w:cs="Arial"/>
          <w:iCs/>
          <w:color w:val="000000"/>
          <w:sz w:val="26"/>
          <w:szCs w:val="26"/>
        </w:rPr>
        <w:t>разделом.</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 допускается взимать с участников закупки плату за участие в запросе цен.</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19.4. Извещение о запросе цен должно содержать информацию, необходимую и достаточную для того, чтобы участники могли принять решение об участии в запросе цен, подготовить</w:t>
      </w:r>
      <w:r>
        <w:rPr>
          <w:rFonts w:ascii="Times New Roman" w:eastAsia="Calibri" w:hAnsi="Times New Roman" w:cs="Arial"/>
          <w:color w:val="000000"/>
          <w:sz w:val="26"/>
          <w:szCs w:val="26"/>
          <w:lang w:val="ru-RU"/>
        </w:rPr>
        <w:t xml:space="preserve"> и подать заявки таким образом, чтобы заказчик мог оценить их по существу и выбрать наилучшее ценовое предложение.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извещении о проведении запроса цен должны быть указаны сведения, предусмотренные пунктом 14.13, подпунктами 1 — 12, 15 пункта 14.14 настоящ</w:t>
      </w:r>
      <w:r>
        <w:rPr>
          <w:rFonts w:ascii="Times New Roman" w:eastAsia="Calibri" w:hAnsi="Times New Roman"/>
          <w:color w:val="000000"/>
          <w:sz w:val="26"/>
          <w:szCs w:val="26"/>
          <w:lang w:val="ru-RU"/>
        </w:rPr>
        <w:t>его Положения, а также: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1) порядок предоставления </w:t>
      </w:r>
      <w:r>
        <w:rPr>
          <w:rFonts w:ascii="Times New Roman" w:eastAsia="Calibri" w:hAnsi="Times New Roman"/>
          <w:iCs/>
          <w:color w:val="000000"/>
          <w:sz w:val="26"/>
          <w:szCs w:val="26"/>
          <w:lang w:val="ru-RU"/>
        </w:rPr>
        <w:t>участникам закупки разъяснений положений извещения о проведении запроса цен, внесения изменений в извещение о проведении запроса цен;</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2) порядок отзыва и возврата</w:t>
      </w:r>
      <w:r>
        <w:rPr>
          <w:rFonts w:ascii="Times New Roman" w:eastAsia="Calibri" w:hAnsi="Times New Roman"/>
          <w:iCs/>
          <w:color w:val="000000"/>
          <w:sz w:val="26"/>
          <w:szCs w:val="26"/>
          <w:lang w:val="ru-RU"/>
        </w:rPr>
        <w:t xml:space="preserve"> заявок на участие в запросе цен, порядок внесения изменений в такие заявки;</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rPr>
        <w:t>3) порядок отмены процедуры закупки;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 xml:space="preserve">4) </w:t>
      </w:r>
      <w:r>
        <w:rPr>
          <w:rFonts w:ascii="Times New Roman" w:eastAsia="Calibri" w:hAnsi="Times New Roman" w:cs="Arial"/>
          <w:iCs/>
          <w:color w:val="000000"/>
          <w:sz w:val="26"/>
          <w:szCs w:val="26"/>
          <w:lang w:val="ru-RU"/>
        </w:rPr>
        <w:t>условия предоставления приоритета товаров российского происхождения, работ, услуг, выполняемых, оказываемых российскими лицами, при осущес</w:t>
      </w:r>
      <w:r>
        <w:rPr>
          <w:rFonts w:ascii="Times New Roman" w:eastAsia="Calibri" w:hAnsi="Times New Roman" w:cs="Arial"/>
          <w:iCs/>
          <w:color w:val="000000"/>
          <w:sz w:val="26"/>
          <w:szCs w:val="26"/>
          <w:lang w:val="ru-RU"/>
        </w:rPr>
        <w:t>твлении закупок товаров, работ, услуг (требования к форме предоставления таких сведений);</w:t>
      </w:r>
    </w:p>
    <w:p w:rsidR="00026551" w:rsidRDefault="00A17A8E">
      <w:pPr>
        <w:pStyle w:val="Standard"/>
        <w:spacing w:line="276" w:lineRule="auto"/>
        <w:ind w:firstLine="567"/>
        <w:jc w:val="both"/>
        <w:rPr>
          <w:rFonts w:ascii="Times New Roman" w:hAnsi="Times New Roman"/>
          <w:iCs/>
          <w:color w:val="000000"/>
          <w:sz w:val="26"/>
          <w:szCs w:val="26"/>
          <w:shd w:val="clear" w:color="auto" w:fill="FFFF00"/>
        </w:rPr>
      </w:pPr>
      <w:r>
        <w:rPr>
          <w:rFonts w:eastAsia="Calibri" w:cs="Arial"/>
          <w:lang w:val="ru-RU"/>
        </w:rPr>
        <w:t xml:space="preserve">5) </w:t>
      </w:r>
      <w:r>
        <w:rPr>
          <w:rFonts w:eastAsia="Calibri" w:cs="Arial"/>
          <w:lang w:val="ru-RU"/>
        </w:rPr>
        <w:t>иные</w:t>
      </w:r>
      <w:r>
        <w:rPr>
          <w:rFonts w:eastAsia="Calibri" w:cs="Arial"/>
          <w:lang w:val="ru-RU"/>
        </w:rPr>
        <w:t xml:space="preserve"> сведения, установленные Федеральным законом № 223-ФЗ, настоящим Положением.</w:t>
      </w:r>
    </w:p>
    <w:p w:rsidR="00026551" w:rsidRDefault="00A17A8E">
      <w:pPr>
        <w:pStyle w:val="Standard"/>
        <w:tabs>
          <w:tab w:val="left" w:pos="540"/>
        </w:tabs>
        <w:spacing w:line="276" w:lineRule="auto"/>
        <w:ind w:firstLine="567"/>
        <w:jc w:val="both"/>
        <w:rPr>
          <w:rFonts w:hint="eastAsia"/>
          <w:sz w:val="26"/>
          <w:szCs w:val="26"/>
        </w:rPr>
      </w:pPr>
      <w:r>
        <w:rPr>
          <w:rFonts w:ascii="Times New Roman" w:eastAsia="Calibri" w:hAnsi="Times New Roman" w:cs="Arial"/>
          <w:color w:val="000000"/>
          <w:sz w:val="26"/>
          <w:szCs w:val="26"/>
          <w:lang w:val="ru-RU"/>
        </w:rPr>
        <w:t>В извещении о проведении запроса цен</w:t>
      </w:r>
      <w:r>
        <w:rPr>
          <w:rFonts w:ascii="Times New Roman" w:eastAsia="Calibri" w:hAnsi="Times New Roman" w:cs="Arial"/>
          <w:color w:val="000000"/>
          <w:sz w:val="26"/>
          <w:szCs w:val="26"/>
          <w:lang w:val="ru-RU"/>
        </w:rPr>
        <w:t xml:space="preserve"> могут быть указаны сведения, предусмотренные функционалом ЕИС.</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Извещение о проведении запроса цен должно быть доступно для ознакомления в ЕИС без взимания платы.</w:t>
      </w:r>
    </w:p>
    <w:p w:rsidR="00026551" w:rsidRDefault="00A17A8E">
      <w:pPr>
        <w:pStyle w:val="Textbody"/>
        <w:spacing w:after="0" w:line="276" w:lineRule="auto"/>
        <w:ind w:firstLine="567"/>
        <w:jc w:val="both"/>
        <w:rPr>
          <w:rFonts w:hint="eastAsia"/>
        </w:rPr>
      </w:pPr>
      <w:r>
        <w:rPr>
          <w:rFonts w:ascii="Times New Roman" w:eastAsia="Calibri" w:hAnsi="Times New Roman" w:cs="Arial"/>
          <w:iCs/>
          <w:color w:val="000000"/>
          <w:sz w:val="26"/>
          <w:szCs w:val="26"/>
          <w:lang w:val="ru-RU"/>
        </w:rPr>
        <w:t xml:space="preserve">Заказчик одновременно с размещением извещения о проведении запроса цен вправе дополнительно </w:t>
      </w:r>
      <w:r>
        <w:rPr>
          <w:rFonts w:ascii="Times New Roman" w:eastAsia="Calibri" w:hAnsi="Times New Roman" w:cs="Arial"/>
          <w:iCs/>
          <w:color w:val="000000"/>
          <w:sz w:val="26"/>
          <w:szCs w:val="26"/>
          <w:lang w:val="ru-RU"/>
        </w:rPr>
        <w:t>направить запрос цен лицам, осуществляющим поставки товаров, выполнение работ, оказание услуг, предусмотренных извещением о проведении запроса цен.</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Неотъемлемой частью извещения о проведении запроса цен является проект договора.</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lang w:val="ru-RU"/>
        </w:rPr>
        <w:t xml:space="preserve">19.5. </w:t>
      </w:r>
      <w:r>
        <w:rPr>
          <w:rFonts w:ascii="Times New Roman" w:eastAsia="Calibri" w:hAnsi="Times New Roman" w:cs="Arial"/>
          <w:color w:val="000000"/>
          <w:sz w:val="26"/>
          <w:szCs w:val="26"/>
          <w:lang w:val="ru-RU"/>
        </w:rPr>
        <w:t xml:space="preserve">В случае, если </w:t>
      </w:r>
      <w:r>
        <w:rPr>
          <w:rFonts w:ascii="Times New Roman" w:eastAsia="Calibri" w:hAnsi="Times New Roman" w:cs="Arial"/>
          <w:color w:val="000000"/>
          <w:sz w:val="26"/>
          <w:szCs w:val="26"/>
          <w:lang w:val="ru-RU"/>
        </w:rPr>
        <w:t>заказчиком установлено требование об обеспечении заявки на участие в запросе цен, об обеспечении исполнения договора, заключаемого по итогам запроса цен, а также об обеспечении исполнения гарантийных обязательств, такое требование в равной мере распростран</w:t>
      </w:r>
      <w:r>
        <w:rPr>
          <w:rFonts w:ascii="Times New Roman" w:eastAsia="Calibri" w:hAnsi="Times New Roman" w:cs="Arial"/>
          <w:color w:val="000000"/>
          <w:sz w:val="26"/>
          <w:szCs w:val="26"/>
          <w:lang w:val="ru-RU"/>
        </w:rPr>
        <w:t>яется на всех участников запроса цен, о чем указывается в извещении о закупке.</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lang w:val="ru-RU"/>
        </w:rPr>
        <w:t xml:space="preserve">19.6. </w:t>
      </w:r>
      <w:r>
        <w:rPr>
          <w:rFonts w:ascii="Times New Roman" w:eastAsia="Calibri" w:hAnsi="Times New Roman" w:cs="Arial"/>
          <w:color w:val="000000"/>
          <w:sz w:val="26"/>
          <w:szCs w:val="26"/>
          <w:lang w:val="ru-RU"/>
        </w:rPr>
        <w:t xml:space="preserve">Срок подачи заявок </w:t>
      </w:r>
      <w:r>
        <w:rPr>
          <w:rFonts w:ascii="Times New Roman" w:eastAsia="Calibri" w:hAnsi="Times New Roman" w:cs="Arial"/>
          <w:iCs/>
          <w:color w:val="000000"/>
          <w:sz w:val="26"/>
          <w:szCs w:val="26"/>
          <w:lang w:val="ru-RU"/>
        </w:rPr>
        <w:t>на участие в запросе цен исчисляется с даты размещения в ЕИС документов, указанных в пункте 19.3.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19.7. Порядок подачи заявок на у</w:t>
      </w:r>
      <w:r>
        <w:rPr>
          <w:rFonts w:ascii="Times New Roman" w:eastAsia="Calibri" w:hAnsi="Times New Roman" w:cs="Arial"/>
          <w:color w:val="000000"/>
          <w:sz w:val="26"/>
          <w:szCs w:val="26"/>
          <w:lang w:val="ru-RU"/>
        </w:rPr>
        <w:t>частие в запросе цен (при проведении закупки в бумажной форме).</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Участник подает заявку на участие в запросе цен в порядке, в срок и по форме, содержанию и оформлению, которые установлены извещением о проведении запроса цен</w:t>
      </w:r>
      <w:r>
        <w:rPr>
          <w:rFonts w:ascii="Times New Roman" w:eastAsia="Calibri" w:hAnsi="Times New Roman" w:cs="Arial"/>
          <w:iCs/>
          <w:color w:val="000000"/>
          <w:sz w:val="26"/>
          <w:szCs w:val="26"/>
          <w:lang w:val="ru-RU"/>
        </w:rPr>
        <w:t xml:space="preserve"> в соответствии с Федеральным зако</w:t>
      </w:r>
      <w:r>
        <w:rPr>
          <w:rFonts w:ascii="Times New Roman" w:eastAsia="Calibri" w:hAnsi="Times New Roman" w:cs="Arial"/>
          <w:iCs/>
          <w:color w:val="000000"/>
          <w:sz w:val="26"/>
          <w:szCs w:val="26"/>
          <w:lang w:val="ru-RU"/>
        </w:rPr>
        <w:t>ном № 223-Ф и разделом 14 настоящего Положения</w:t>
      </w:r>
      <w:r>
        <w:rPr>
          <w:rFonts w:ascii="Times New Roman" w:eastAsia="Calibri" w:hAnsi="Times New Roman" w:cs="Arial"/>
          <w:color w:val="000000"/>
          <w:sz w:val="26"/>
          <w:szCs w:val="26"/>
          <w:lang w:val="ru-RU"/>
        </w:rPr>
        <w:t>.</w:t>
      </w:r>
    </w:p>
    <w:p w:rsidR="00026551" w:rsidRDefault="00A17A8E">
      <w:pPr>
        <w:pStyle w:val="Standard"/>
        <w:tabs>
          <w:tab w:val="left" w:pos="540"/>
        </w:tabs>
        <w:spacing w:line="276" w:lineRule="auto"/>
        <w:ind w:firstLine="567"/>
        <w:jc w:val="both"/>
        <w:rPr>
          <w:rFonts w:ascii="Times New Roman" w:eastAsia="Calibri" w:hAnsi="Times New Roman" w:cs="Arial"/>
          <w:color w:val="000000"/>
          <w:sz w:val="26"/>
          <w:szCs w:val="26"/>
          <w:shd w:val="clear" w:color="auto" w:fill="FFFFD7"/>
          <w:lang w:val="ru-RU"/>
        </w:rPr>
      </w:pPr>
      <w:r>
        <w:rPr>
          <w:lang w:val="ru-RU"/>
        </w:rPr>
        <w:t>Заявка на участие в запросе цен должна содержать информацию и документы, предусмотренные пунктом 14.16 настоящего Положения, в случае установления заказчиком обязанности их представления.</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подается в з</w:t>
      </w:r>
      <w:r>
        <w:rPr>
          <w:rFonts w:ascii="Times New Roman" w:eastAsia="Calibri" w:hAnsi="Times New Roman" w:cs="Arial"/>
          <w:color w:val="000000"/>
          <w:sz w:val="26"/>
          <w:szCs w:val="26"/>
          <w:lang w:val="ru-RU"/>
        </w:rPr>
        <w:t>апечатанном конверте, не позволяющем просматривать его содержимое, с указанием наименования запроса цен и его реестровой записью согласно ЕИС. Участник может подать заявку лично либо направить ее посредством почты или курьерской службы, при этом участник з</w:t>
      </w:r>
      <w:r>
        <w:rPr>
          <w:rFonts w:ascii="Times New Roman" w:eastAsia="Calibri" w:hAnsi="Times New Roman" w:cs="Arial"/>
          <w:color w:val="000000"/>
          <w:sz w:val="26"/>
          <w:szCs w:val="26"/>
          <w:lang w:val="ru-RU"/>
        </w:rPr>
        <w:t>акупки несет ответственность за ее своевременное поступление заказчику.</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Подавая заявку на участие в запросе цен, участник закупки выражает свое согласие со всеми условиями извещения о проведения запроса цен.</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 xml:space="preserve">закупки вправе подать только одну </w:t>
      </w:r>
      <w:r>
        <w:rPr>
          <w:rFonts w:ascii="Times New Roman" w:eastAsia="Calibri" w:hAnsi="Times New Roman" w:cs="Arial"/>
          <w:color w:val="000000"/>
          <w:sz w:val="26"/>
          <w:szCs w:val="26"/>
          <w:lang w:val="ru-RU"/>
        </w:rPr>
        <w:t>заявку на участие в запросе цен. В случае установления факта подачи одним участником закупки двух и более заявок, заявки такого участника не рассматриваются</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olor w:val="000000"/>
          <w:sz w:val="26"/>
          <w:szCs w:val="26"/>
          <w:lang w:val="ru-RU"/>
        </w:rPr>
        <w:t>закупки, подавший заявку на участие в запросе цен, вправе в любое время до даты и времени</w:t>
      </w:r>
      <w:r>
        <w:rPr>
          <w:rFonts w:ascii="Times New Roman" w:eastAsia="Calibri" w:hAnsi="Times New Roman"/>
          <w:color w:val="000000"/>
          <w:sz w:val="26"/>
          <w:szCs w:val="26"/>
          <w:lang w:val="ru-RU"/>
        </w:rPr>
        <w:t xml:space="preserve">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eastAsia="en-US"/>
        </w:rPr>
        <w:t xml:space="preserve">Участник </w:t>
      </w:r>
      <w:r>
        <w:rPr>
          <w:rFonts w:ascii="Times New Roman" w:eastAsia="Calibri" w:hAnsi="Times New Roman" w:cs="Arial"/>
          <w:color w:val="000000"/>
          <w:sz w:val="26"/>
          <w:szCs w:val="26"/>
          <w:lang w:val="ru-RU"/>
        </w:rPr>
        <w:t>закупки вправе отозвать заявку на участие в запросе цен в любое время до даты</w:t>
      </w:r>
      <w:r>
        <w:rPr>
          <w:rFonts w:ascii="Times New Roman" w:eastAsia="Calibri" w:hAnsi="Times New Roman" w:cs="Arial"/>
          <w:color w:val="000000"/>
          <w:sz w:val="26"/>
          <w:szCs w:val="26"/>
          <w:lang w:val="ru-RU"/>
        </w:rPr>
        <w:t xml:space="preserve"> и времени окончания подачи заявок</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cs="Arial"/>
          <w:color w:val="000000"/>
          <w:sz w:val="26"/>
          <w:szCs w:val="26"/>
          <w:shd w:val="clear" w:color="auto" w:fill="FFFFD7"/>
          <w:lang w:val="ru-RU"/>
        </w:rPr>
      </w:pPr>
      <w:r>
        <w:rPr>
          <w:rFonts w:ascii="Times New Roman" w:eastAsia="Calibri" w:hAnsi="Times New Roman" w:cs="Arial"/>
          <w:color w:val="000000"/>
          <w:sz w:val="26"/>
          <w:szCs w:val="26"/>
          <w:lang w:val="ru-RU"/>
        </w:rPr>
        <w:t xml:space="preserve">Ответственность за достоверность документов и информации, предоставляемых в составе заявки на участие в запросе цен, соответствие указанных документов и информации требованиям, установленным законодательством Российской </w:t>
      </w:r>
      <w:r>
        <w:rPr>
          <w:rFonts w:ascii="Times New Roman" w:eastAsia="Calibri" w:hAnsi="Times New Roman" w:cs="Arial"/>
          <w:color w:val="000000"/>
          <w:sz w:val="26"/>
          <w:szCs w:val="26"/>
          <w:lang w:val="ru-RU"/>
        </w:rPr>
        <w:t>Федерации, за действия, совершенные на основании указанных документов и информации, несет участник закупки, предоставивший указанные документы и информацию.</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Заявка на участие в запросе цен должна содержать опись входящих в нее документов. Все листы заявки,</w:t>
      </w:r>
      <w:r>
        <w:rPr>
          <w:rFonts w:ascii="Times New Roman" w:eastAsia="Calibri" w:hAnsi="Times New Roman" w:cs="Arial"/>
          <w:color w:val="000000"/>
          <w:sz w:val="26"/>
          <w:szCs w:val="26"/>
          <w:lang w:val="ru-RU"/>
        </w:rPr>
        <w:t xml:space="preserve"> подаваемой в бумажной форме, должны быть прошиты, пронумерованы и скреплены печатью участника закупки (при наличии). Соблюдением указанных требований участник закупки подтверждает, что все документы и сведения, входящие в состав заявки, поданы от его имен</w:t>
      </w:r>
      <w:r>
        <w:rPr>
          <w:rFonts w:ascii="Times New Roman" w:eastAsia="Calibri" w:hAnsi="Times New Roman" w:cs="Arial"/>
          <w:color w:val="000000"/>
          <w:sz w:val="26"/>
          <w:szCs w:val="26"/>
          <w:lang w:val="ru-RU"/>
        </w:rPr>
        <w:t>и и являются подлинными и достоверными.</w:t>
      </w:r>
    </w:p>
    <w:p w:rsidR="00026551" w:rsidRDefault="00A17A8E">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rPr>
        <w:t>Каждая заявка на участие в запросе цен регистрируется заказчиком по адресу указанному в извещении на участие в запросе цен с обязательной регистрацией в журнале регистрации заявок с указанием:</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регистрационного номера</w:t>
      </w:r>
      <w:r>
        <w:rPr>
          <w:rFonts w:ascii="Times New Roman" w:eastAsia="Calibri" w:hAnsi="Times New Roman" w:cs="Arial"/>
          <w:color w:val="000000"/>
          <w:sz w:val="26"/>
          <w:szCs w:val="26"/>
          <w:lang w:val="ru-RU"/>
        </w:rPr>
        <w:t xml:space="preserve"> заявки на участие в закупке;</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сведений об участнике закупки (если данные об участнике закупки указаны на конверте с заявкой);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даты и времени поступления конверта с заявкой на участие в закупке;</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Факт подачи заявки заверяется в журнале подписью лица, </w:t>
      </w:r>
      <w:r>
        <w:rPr>
          <w:rFonts w:ascii="Times New Roman" w:eastAsia="Calibri" w:hAnsi="Times New Roman" w:cs="Arial"/>
          <w:color w:val="000000"/>
          <w:sz w:val="26"/>
          <w:szCs w:val="26"/>
          <w:lang w:val="ru-RU"/>
        </w:rPr>
        <w:t>доставившего конверт с заявкой, с указанием фамилии, имени и отчества. Заявка не зарегистрированная надлежащим образом считается не поданной.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По требованию участника закупки заказчик выдает расписку в получении конверта с заявкой на участие в запросе цен с</w:t>
      </w:r>
      <w:r>
        <w:rPr>
          <w:rFonts w:ascii="Times New Roman" w:eastAsia="Calibri" w:hAnsi="Times New Roman" w:cs="Arial"/>
          <w:color w:val="000000"/>
          <w:sz w:val="26"/>
          <w:szCs w:val="26"/>
          <w:lang w:val="ru-RU"/>
        </w:rPr>
        <w:t xml:space="preserve"> указанием даты и времени получения заявки, ее регистрационного номера.</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принявший заявку на участие в запросе цен, обеспечивает целостность конверта с ней и конфиденциальность содержащихся в заявке сведений до момента вскрытия конвертов с заявкам</w:t>
      </w:r>
      <w:r>
        <w:rPr>
          <w:rFonts w:ascii="Times New Roman" w:eastAsia="Calibri" w:hAnsi="Times New Roman" w:cs="Arial"/>
          <w:color w:val="000000"/>
          <w:sz w:val="26"/>
          <w:szCs w:val="26"/>
          <w:lang w:val="ru-RU"/>
        </w:rPr>
        <w:t>и на участие в запросе цен.</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Заказчик отказывает в приеме заявки на участие в запросе цен, если на конверте с заявкой не указано наименование запроса цен или его реестровый номер и заказчик не может однозначно определить закупку, на которую поступила данная</w:t>
      </w:r>
      <w:r>
        <w:rPr>
          <w:rFonts w:ascii="Times New Roman" w:eastAsia="Calibri" w:hAnsi="Times New Roman" w:cs="Arial"/>
          <w:color w:val="000000"/>
          <w:sz w:val="26"/>
          <w:szCs w:val="26"/>
          <w:lang w:val="ru-RU"/>
        </w:rPr>
        <w:t xml:space="preserve"> заявка.</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В случае принятия заказчиком решения об отмене закупки, поданные заявки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w:t>
      </w:r>
      <w:r>
        <w:rPr>
          <w:rFonts w:ascii="Times New Roman" w:eastAsia="Calibri" w:hAnsi="Times New Roman" w:cs="Arial"/>
          <w:color w:val="000000"/>
          <w:sz w:val="26"/>
          <w:szCs w:val="26"/>
          <w:lang w:val="ru-RU"/>
        </w:rPr>
        <w:t>лица) или сведения о месте жительства (для физического лица) участника закупки, конверт с заявкой на участие в запросе цен, вскрывается для установления необходимых для отправки сведений.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Заявки на участие в запросе цен, полученные после срока окончания по</w:t>
      </w:r>
      <w:r>
        <w:rPr>
          <w:rFonts w:ascii="Times New Roman" w:eastAsia="Calibri" w:hAnsi="Times New Roman" w:cs="Arial"/>
          <w:color w:val="000000"/>
          <w:sz w:val="26"/>
          <w:szCs w:val="26"/>
          <w:lang w:val="ru-RU"/>
        </w:rPr>
        <w:t>дачи заявок на участие в запросе цен направляются в адрес участников закупки. В случае, если на конверте с заявкой на участие в запросе цен не указаны почтовый адрес (для юридического лица) или сведения о месте жительства (для физического лица) участника з</w:t>
      </w:r>
      <w:r>
        <w:rPr>
          <w:rFonts w:ascii="Times New Roman" w:eastAsia="Calibri" w:hAnsi="Times New Roman" w:cs="Arial"/>
          <w:color w:val="000000"/>
          <w:sz w:val="26"/>
          <w:szCs w:val="26"/>
          <w:lang w:val="ru-RU"/>
        </w:rPr>
        <w:t>акупки, конверт с заявкой на участие в запросе цен, вскрывается для установления необходимых для отправки сведений.</w:t>
      </w: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19.8. </w:t>
      </w:r>
      <w:r>
        <w:rPr>
          <w:lang w:val="ru-RU"/>
        </w:rPr>
        <w:t>Порядок рассмотрения заявок на участие в запросе цен (при проведении закупки в бумажной форме). Порядок вскрытия конвертов.</w:t>
      </w:r>
    </w:p>
    <w:p w:rsidR="00026551" w:rsidRDefault="00A17A8E">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r>
        <w:rPr>
          <w:bCs/>
          <w:iCs/>
          <w:lang w:eastAsia="en-US"/>
        </w:rPr>
        <w:t>Комиссия п</w:t>
      </w:r>
      <w:r>
        <w:rPr>
          <w:bCs/>
          <w:iCs/>
          <w:lang w:eastAsia="en-US"/>
        </w:rPr>
        <w:t>о закупкам в сроки и порядке, установленн</w:t>
      </w:r>
      <w:r>
        <w:rPr>
          <w:bCs/>
          <w:iCs/>
          <w:lang w:eastAsia="en-US"/>
        </w:rPr>
        <w:t>ом</w:t>
      </w:r>
      <w:r>
        <w:rPr>
          <w:bCs/>
          <w:iCs/>
          <w:lang w:eastAsia="en-US"/>
        </w:rPr>
        <w:t xml:space="preserve"> в извещении </w:t>
      </w:r>
      <w:r>
        <w:rPr>
          <w:lang w:eastAsia="en-US"/>
        </w:rPr>
        <w:t xml:space="preserve">о проведении </w:t>
      </w:r>
      <w:r>
        <w:rPr>
          <w:lang w:eastAsia="en-US"/>
        </w:rPr>
        <w:t>запроса цен</w:t>
      </w:r>
      <w:r>
        <w:rPr>
          <w:iCs/>
          <w:lang w:eastAsia="en-US"/>
        </w:rPr>
        <w:t xml:space="preserve">, рассматривает поступившие заявки на участие в </w:t>
      </w:r>
      <w:r>
        <w:rPr>
          <w:iCs/>
          <w:lang w:eastAsia="en-US"/>
        </w:rPr>
        <w:t>запросе цен</w:t>
      </w:r>
      <w:r>
        <w:rPr>
          <w:iCs/>
          <w:lang w:eastAsia="en-US"/>
        </w:rPr>
        <w:t xml:space="preserve"> на предмет их соответствия требованиям </w:t>
      </w:r>
      <w:r>
        <w:rPr>
          <w:iCs/>
          <w:lang w:eastAsia="en-US"/>
        </w:rPr>
        <w:t>извещения о проведении запроса цен</w:t>
      </w:r>
      <w:r>
        <w:rPr>
          <w:iCs/>
          <w:lang w:eastAsia="en-US"/>
        </w:rPr>
        <w:t>, з</w:t>
      </w:r>
      <w:r>
        <w:rPr>
          <w:iCs/>
        </w:rPr>
        <w:t>аконодательств</w:t>
      </w:r>
      <w:r>
        <w:rPr>
          <w:iCs/>
        </w:rPr>
        <w:t>у</w:t>
      </w:r>
      <w:r>
        <w:rPr>
          <w:iCs/>
        </w:rPr>
        <w:t xml:space="preserve"> Российской Федерации</w:t>
      </w:r>
      <w:r>
        <w:rPr>
          <w:iCs/>
          <w:lang w:eastAsia="en-US"/>
        </w:rPr>
        <w:t>.</w:t>
      </w:r>
    </w:p>
    <w:p w:rsidR="00026551" w:rsidRDefault="00A17A8E">
      <w:pPr>
        <w:pStyle w:val="Standard"/>
        <w:spacing w:line="276" w:lineRule="auto"/>
        <w:ind w:firstLine="567"/>
        <w:jc w:val="both"/>
        <w:rPr>
          <w:rFonts w:ascii="Times New Roman" w:hAnsi="Times New Roman"/>
        </w:rPr>
      </w:pPr>
      <w:r>
        <w:rPr>
          <w:rFonts w:eastAsia="Calibri" w:cs="Arial"/>
          <w:color w:val="000000"/>
          <w:sz w:val="26"/>
          <w:szCs w:val="26"/>
          <w:lang w:val="ru-RU"/>
        </w:rPr>
        <w:t xml:space="preserve">Информация </w:t>
      </w:r>
      <w:r>
        <w:rPr>
          <w:rFonts w:ascii="Times New Roman" w:hAnsi="Times New Roman"/>
          <w:sz w:val="26"/>
          <w:szCs w:val="26"/>
          <w:lang w:val="ru-RU"/>
        </w:rPr>
        <w:t xml:space="preserve">о месте, дате и времени вскрытия конвертов с заявками на участие в запросе цен и открытия доступа к поданным в форме электронных документов заявкам на участие в запросе цен, наименование (для юридического лица), фамилия, </w:t>
      </w:r>
      <w:r>
        <w:rPr>
          <w:rFonts w:ascii="Times New Roman" w:hAnsi="Times New Roman"/>
          <w:sz w:val="26"/>
          <w:szCs w:val="26"/>
          <w:lang w:val="ru-RU"/>
        </w:rPr>
        <w:t>имя, отчество (при наличии) (для физического лица), почтовый адрес, предложение о цене исполнения договора каждого участника запроса цен, конверт с заявкой которого вскрывается или доступ к поданной в форме электронного документа заявке которого открываетс</w:t>
      </w:r>
      <w:r>
        <w:rPr>
          <w:rFonts w:ascii="Times New Roman" w:hAnsi="Times New Roman"/>
          <w:sz w:val="26"/>
          <w:szCs w:val="26"/>
          <w:lang w:val="ru-RU"/>
        </w:rPr>
        <w:t>я, вносятся соответственно в протокол</w:t>
      </w:r>
      <w:r>
        <w:rPr>
          <w:rFonts w:eastAsia="Calibri" w:cs="Arial"/>
          <w:color w:val="000000"/>
          <w:sz w:val="26"/>
          <w:szCs w:val="26"/>
          <w:lang w:val="ru-RU"/>
        </w:rPr>
        <w:t>.</w:t>
      </w:r>
    </w:p>
    <w:p w:rsidR="00026551" w:rsidRDefault="00A17A8E">
      <w:pPr>
        <w:pStyle w:val="Standard"/>
        <w:spacing w:line="276" w:lineRule="auto"/>
        <w:ind w:firstLine="567"/>
        <w:jc w:val="both"/>
        <w:rPr>
          <w:rFonts w:hint="eastAsia"/>
          <w:sz w:val="26"/>
          <w:szCs w:val="26"/>
        </w:rPr>
      </w:pPr>
      <w:r>
        <w:rPr>
          <w:rFonts w:ascii="Times New Roman" w:eastAsia="Calibri" w:hAnsi="Times New Roman"/>
          <w:color w:val="000000"/>
          <w:sz w:val="26"/>
          <w:szCs w:val="26"/>
          <w:lang w:val="ru-RU"/>
        </w:rPr>
        <w:t xml:space="preserve">Если </w:t>
      </w:r>
      <w:r>
        <w:rPr>
          <w:rFonts w:ascii="Times New Roman" w:hAnsi="Times New Roman"/>
          <w:color w:val="000000"/>
          <w:sz w:val="26"/>
          <w:szCs w:val="26"/>
          <w:lang w:val="ru-RU"/>
        </w:rPr>
        <w:t>установлено, что одним участником закупки подано две и более заявки на участие в запросе цен все его заявки после вскрытия конвертов не рассматриваются и возвращаются их подателю</w:t>
      </w:r>
      <w:r>
        <w:rPr>
          <w:rFonts w:ascii="Times New Roman" w:eastAsia="Calibri" w:hAnsi="Times New Roman"/>
          <w:color w:val="000000"/>
          <w:sz w:val="26"/>
          <w:szCs w:val="26"/>
          <w:lang w:val="ru-RU"/>
        </w:rPr>
        <w:t>.</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lang w:eastAsia="en-US"/>
        </w:rPr>
        <w:t>По результатам рассмотрения заяв</w:t>
      </w:r>
      <w:r>
        <w:rPr>
          <w:rFonts w:ascii="Times New Roman" w:eastAsia="Calibri" w:hAnsi="Times New Roman" w:cs="Arial"/>
          <w:iCs/>
          <w:color w:val="000000"/>
          <w:sz w:val="26"/>
          <w:szCs w:val="26"/>
          <w:lang w:eastAsia="en-US"/>
        </w:rPr>
        <w:t xml:space="preserve">ок, комиссия по закупкам принимает решение о </w:t>
      </w:r>
      <w:r>
        <w:rPr>
          <w:rFonts w:ascii="Times New Roman" w:eastAsia="Calibri" w:hAnsi="Times New Roman" w:cs="Arial"/>
          <w:iCs/>
          <w:color w:val="000000"/>
          <w:sz w:val="26"/>
          <w:szCs w:val="26"/>
          <w:lang w:eastAsia="en-US"/>
        </w:rPr>
        <w:t xml:space="preserve">соответствии/несоответствии (отклонении) заявок </w:t>
      </w:r>
      <w:r>
        <w:rPr>
          <w:rFonts w:ascii="Times New Roman" w:eastAsia="Calibri" w:hAnsi="Times New Roman" w:cs="Arial"/>
          <w:iCs/>
          <w:color w:val="000000"/>
          <w:sz w:val="26"/>
          <w:szCs w:val="26"/>
          <w:lang w:eastAsia="en-US"/>
        </w:rPr>
        <w:t xml:space="preserve">участников закупки, подавших заявки на участие в </w:t>
      </w:r>
      <w:r>
        <w:rPr>
          <w:rFonts w:ascii="Times New Roman" w:eastAsia="Calibri" w:hAnsi="Times New Roman" w:cs="Arial"/>
          <w:iCs/>
          <w:color w:val="000000"/>
          <w:sz w:val="26"/>
          <w:szCs w:val="26"/>
          <w:lang w:eastAsia="en-US"/>
        </w:rPr>
        <w:t>запросе цен</w:t>
      </w:r>
      <w:r>
        <w:rPr>
          <w:rFonts w:ascii="Times New Roman" w:eastAsia="Calibri" w:hAnsi="Times New Roman" w:cs="Arial"/>
          <w:iCs/>
          <w:color w:val="000000"/>
          <w:sz w:val="26"/>
          <w:szCs w:val="26"/>
          <w:lang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Комиссия </w:t>
      </w:r>
      <w:r>
        <w:rPr>
          <w:rFonts w:ascii="Times New Roman" w:eastAsia="Calibri" w:hAnsi="Times New Roman" w:cs="Arial"/>
          <w:color w:val="000000"/>
          <w:sz w:val="26"/>
          <w:szCs w:val="26"/>
          <w:lang w:val="ru-RU"/>
        </w:rPr>
        <w:t>отклоняет заявку на участие в запросе цен</w:t>
      </w:r>
      <w:r>
        <w:rPr>
          <w:rFonts w:ascii="Times New Roman" w:eastAsia="Calibri" w:hAnsi="Times New Roman" w:cs="Arial"/>
          <w:color w:val="000000"/>
          <w:sz w:val="26"/>
          <w:szCs w:val="26"/>
          <w:lang w:val="ru-RU"/>
        </w:rPr>
        <w:t xml:space="preserve"> в случаях, установленных пунктом 14.33 настоящего Положения.</w:t>
      </w:r>
    </w:p>
    <w:p w:rsidR="00026551" w:rsidRDefault="00A17A8E">
      <w:pPr>
        <w:pStyle w:val="Standard"/>
        <w:tabs>
          <w:tab w:val="left" w:pos="2655"/>
        </w:tabs>
        <w:spacing w:line="276" w:lineRule="auto"/>
        <w:ind w:firstLine="567"/>
        <w:jc w:val="both"/>
        <w:rPr>
          <w:rFonts w:hint="eastAsia"/>
        </w:rPr>
      </w:pPr>
      <w:r>
        <w:rPr>
          <w:rFonts w:ascii="Times New Roman" w:eastAsia="Calibri" w:hAnsi="Times New Roman" w:cs="Arial"/>
          <w:iCs/>
          <w:color w:val="000000"/>
          <w:sz w:val="26"/>
          <w:szCs w:val="26"/>
          <w:lang w:val="ru-RU" w:eastAsia="en-US"/>
        </w:rPr>
        <w:t>Заявка на участие в запросе цен признается надлежащей, если она соответствует требованиям, установленным в извещении о проведении запроса цен, а участник закупки, подавший такую заявку, соответс</w:t>
      </w:r>
      <w:r>
        <w:rPr>
          <w:rFonts w:ascii="Times New Roman" w:eastAsia="Calibri" w:hAnsi="Times New Roman" w:cs="Arial"/>
          <w:iCs/>
          <w:color w:val="000000"/>
          <w:sz w:val="26"/>
          <w:szCs w:val="26"/>
          <w:lang w:val="ru-RU" w:eastAsia="en-US"/>
        </w:rPr>
        <w:t>твует требованиям, которые предъявляются к участнику закупки и указаны в извещении о проведении запроса цен.</w:t>
      </w:r>
    </w:p>
    <w:p w:rsidR="00026551" w:rsidRDefault="00A17A8E">
      <w:pPr>
        <w:pStyle w:val="Standarduser"/>
        <w:widowControl/>
        <w:spacing w:line="276" w:lineRule="auto"/>
        <w:ind w:firstLine="567"/>
        <w:jc w:val="both"/>
        <w:rPr>
          <w:rFonts w:hint="eastAsia"/>
        </w:rPr>
      </w:pPr>
      <w:r>
        <w:rPr>
          <w:rFonts w:ascii="Times New Roman" w:eastAsia="Calibri" w:hAnsi="Times New Roman"/>
          <w:iCs/>
          <w:color w:val="000000"/>
          <w:sz w:val="26"/>
          <w:szCs w:val="26"/>
        </w:rPr>
        <w:t xml:space="preserve">Срок рассмотрения заявок участников </w:t>
      </w:r>
      <w:r>
        <w:rPr>
          <w:rFonts w:ascii="Times New Roman" w:eastAsia="Calibri" w:hAnsi="Times New Roman"/>
          <w:iCs/>
          <w:color w:val="000000"/>
          <w:sz w:val="26"/>
          <w:szCs w:val="26"/>
        </w:rPr>
        <w:t>запросе цен</w:t>
      </w:r>
      <w:r>
        <w:rPr>
          <w:rFonts w:ascii="Times New Roman" w:eastAsia="Calibri" w:hAnsi="Times New Roman"/>
          <w:iCs/>
          <w:color w:val="000000"/>
          <w:sz w:val="26"/>
          <w:szCs w:val="26"/>
        </w:rPr>
        <w:t xml:space="preserve"> не может превышать </w:t>
      </w:r>
      <w:r>
        <w:rPr>
          <w:rFonts w:ascii="Times New Roman" w:eastAsia="Calibri" w:hAnsi="Times New Roman"/>
          <w:iCs/>
          <w:color w:val="000000"/>
          <w:sz w:val="26"/>
          <w:szCs w:val="26"/>
        </w:rPr>
        <w:t>3 (трех) рабочих дней</w:t>
      </w:r>
      <w:r>
        <w:rPr>
          <w:rFonts w:ascii="Times New Roman" w:eastAsia="Calibri" w:hAnsi="Times New Roman"/>
          <w:iCs/>
          <w:color w:val="000000"/>
          <w:sz w:val="26"/>
          <w:szCs w:val="26"/>
        </w:rPr>
        <w:t xml:space="preserve"> со дня окончания срока подачи заявок на участие в </w:t>
      </w:r>
      <w:r>
        <w:rPr>
          <w:rFonts w:ascii="Times New Roman" w:eastAsia="Calibri" w:hAnsi="Times New Roman"/>
          <w:iCs/>
          <w:color w:val="000000"/>
          <w:sz w:val="26"/>
          <w:szCs w:val="26"/>
        </w:rPr>
        <w:t>запросе цен и вскрытия конвертов</w:t>
      </w:r>
      <w:r>
        <w:rPr>
          <w:rFonts w:ascii="Times New Roman" w:eastAsia="Calibri" w:hAnsi="Times New Roman"/>
          <w:iCs/>
          <w:color w:val="000000"/>
          <w:sz w:val="26"/>
          <w:szCs w:val="26"/>
        </w:rPr>
        <w:t>.</w:t>
      </w:r>
    </w:p>
    <w:p w:rsidR="00026551" w:rsidRDefault="00A17A8E">
      <w:pPr>
        <w:pStyle w:val="Standard"/>
        <w:tabs>
          <w:tab w:val="left" w:pos="540"/>
        </w:tabs>
        <w:spacing w:line="276" w:lineRule="auto"/>
        <w:ind w:firstLine="567"/>
        <w:jc w:val="both"/>
        <w:rPr>
          <w:rFonts w:ascii="Times New Roman" w:eastAsia="Calibri" w:hAnsi="Times New Roman"/>
          <w:color w:val="000000"/>
          <w:sz w:val="26"/>
          <w:szCs w:val="26"/>
          <w:shd w:val="clear" w:color="auto" w:fill="FFFFD7"/>
          <w:lang w:val="ru-RU"/>
        </w:rPr>
      </w:pPr>
      <w:r>
        <w:rPr>
          <w:rFonts w:cs="Arial"/>
          <w:iCs/>
          <w:lang w:val="ru-RU"/>
        </w:rPr>
        <w:t>В целях проверки соответствия требованиям, предъявляемым к участникам закупки, привлекаемым им к исполнению обязательств по догово</w:t>
      </w:r>
      <w:r>
        <w:rPr>
          <w:rFonts w:cs="Arial"/>
          <w:iCs/>
          <w:lang w:val="ru-RU"/>
        </w:rPr>
        <w:t>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w:t>
      </w:r>
      <w:r>
        <w:rPr>
          <w:rFonts w:cs="Arial"/>
          <w:iCs/>
          <w:lang w:val="ru-RU"/>
        </w:rPr>
        <w:t>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19.9. По </w:t>
      </w:r>
      <w:r>
        <w:rPr>
          <w:rFonts w:ascii="Times New Roman" w:eastAsia="Calibri" w:hAnsi="Times New Roman"/>
          <w:color w:val="000000"/>
          <w:sz w:val="26"/>
          <w:szCs w:val="26"/>
          <w:lang w:val="ru-RU"/>
        </w:rPr>
        <w:t>результатам рассмотрения заявок составляется протокол вскрытия конвертов и рассмотрения заявок на участие в запросе цен</w:t>
      </w:r>
      <w:r>
        <w:rPr>
          <w:rFonts w:ascii="Times New Roman" w:eastAsia="Calibri" w:hAnsi="Times New Roman"/>
          <w:color w:val="000000"/>
          <w:sz w:val="26"/>
          <w:szCs w:val="26"/>
          <w:lang w:val="ru-RU"/>
        </w:rPr>
        <w:t xml:space="preserve"> (итоговый протокол), который подписывается всеми присутствующими на заседании членами комиссии по закупкам, в день окончания их рассмотрения, </w:t>
      </w:r>
      <w:r>
        <w:rPr>
          <w:rFonts w:ascii="Times New Roman" w:eastAsia="Calibri" w:hAnsi="Times New Roman" w:cs="Arial"/>
          <w:color w:val="000000"/>
          <w:sz w:val="26"/>
          <w:szCs w:val="26"/>
          <w:lang w:val="ru-RU"/>
        </w:rPr>
        <w:t>и размещается заказчиком не позднее 3 (трех) дней со дня его подписания в ЕИС.</w:t>
      </w:r>
    </w:p>
    <w:p w:rsidR="00026551" w:rsidRDefault="00A17A8E">
      <w:pPr>
        <w:pStyle w:val="Textbody"/>
        <w:spacing w:after="0" w:line="276" w:lineRule="auto"/>
        <w:ind w:firstLine="567"/>
        <w:jc w:val="both"/>
        <w:rPr>
          <w:rFonts w:hint="eastAsia"/>
        </w:rPr>
      </w:pPr>
      <w:r>
        <w:rPr>
          <w:rFonts w:ascii="Times New Roman" w:eastAsia="Calibri" w:hAnsi="Times New Roman" w:cs="Arial"/>
          <w:color w:val="000000"/>
          <w:sz w:val="26"/>
          <w:szCs w:val="26"/>
          <w:lang w:val="ru-RU"/>
        </w:rPr>
        <w:t>Победителем запроса цен признается</w:t>
      </w:r>
      <w:r>
        <w:rPr>
          <w:rFonts w:ascii="Times New Roman" w:eastAsia="Calibri" w:hAnsi="Times New Roman" w:cs="Arial"/>
          <w:color w:val="000000"/>
          <w:sz w:val="26"/>
          <w:szCs w:val="26"/>
          <w:lang w:val="ru-RU"/>
        </w:rPr>
        <w:t xml:space="preserve"> участник, подавший заявку, которая отвечает всем требованиям, установленным в извещении о проведении запроса цен, и в которой указана наиболее низкая цена договора. При предложении одинаковой цены договора несколькими участниками закупки победителем запро</w:t>
      </w:r>
      <w:r>
        <w:rPr>
          <w:rFonts w:ascii="Times New Roman" w:eastAsia="Calibri" w:hAnsi="Times New Roman" w:cs="Arial"/>
          <w:color w:val="000000"/>
          <w:sz w:val="26"/>
          <w:szCs w:val="26"/>
          <w:lang w:val="ru-RU"/>
        </w:rPr>
        <w:t>са цен признается участник закупки, заявка которого поступила ранее других заявок участников закупки, содержащих такие же условия по цене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Протокол вскрытия конвертов и </w:t>
      </w:r>
      <w:r>
        <w:rPr>
          <w:rFonts w:ascii="Times New Roman" w:hAnsi="Times New Roman"/>
          <w:sz w:val="26"/>
          <w:szCs w:val="26"/>
          <w:lang w:val="ru-RU"/>
        </w:rPr>
        <w:t>рассмотрения заявок на участие в запросе цен должен содержать сведения, указан</w:t>
      </w:r>
      <w:r>
        <w:rPr>
          <w:rFonts w:ascii="Times New Roman" w:hAnsi="Times New Roman"/>
          <w:sz w:val="26"/>
          <w:szCs w:val="26"/>
          <w:lang w:val="ru-RU"/>
        </w:rPr>
        <w:t>ные в пункте 14.23 настоящего Положения, в том числе</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rPr>
        <w:t>наименование предмета закупки, реестровый номер закупки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количество поданных на участие в запросе цен заявок, дата и время регистрации таких заявок;</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ре</w:t>
      </w:r>
      <w:r>
        <w:rPr>
          <w:rFonts w:ascii="Times New Roman" w:eastAsia="Calibri" w:hAnsi="Times New Roman"/>
          <w:color w:val="000000"/>
          <w:sz w:val="26"/>
          <w:szCs w:val="26"/>
          <w:lang w:val="ru-RU"/>
        </w:rPr>
        <w:t xml:space="preserve">зультаты рассмотрения заявок на участие в запросе цен с указанием в том числе решение каждого члена комиссии по закупкам </w:t>
      </w:r>
      <w:r>
        <w:rPr>
          <w:rFonts w:ascii="Times New Roman" w:eastAsia="Calibri" w:hAnsi="Times New Roman" w:cs="Arial"/>
          <w:iCs/>
          <w:color w:val="000000"/>
          <w:sz w:val="26"/>
          <w:szCs w:val="26"/>
          <w:lang w:val="ru-RU" w:eastAsia="en-US"/>
        </w:rPr>
        <w:t xml:space="preserve">о </w:t>
      </w:r>
      <w:r>
        <w:rPr>
          <w:rFonts w:ascii="Times New Roman" w:eastAsia="Calibri" w:hAnsi="Times New Roman" w:cs="Arial"/>
          <w:iCs/>
          <w:color w:val="000000"/>
          <w:sz w:val="26"/>
          <w:szCs w:val="26"/>
          <w:lang w:val="ru-RU" w:eastAsia="en-US"/>
        </w:rPr>
        <w:t xml:space="preserve">соответствии/несоответствии (отклонении) заявок </w:t>
      </w:r>
      <w:r>
        <w:rPr>
          <w:rFonts w:ascii="Times New Roman" w:eastAsia="Calibri" w:hAnsi="Times New Roman" w:cs="Arial"/>
          <w:iCs/>
          <w:color w:val="000000"/>
          <w:sz w:val="26"/>
          <w:szCs w:val="26"/>
          <w:lang w:val="ru-RU" w:eastAsia="en-US"/>
        </w:rPr>
        <w:t xml:space="preserve">на участие в </w:t>
      </w:r>
      <w:r>
        <w:rPr>
          <w:rFonts w:ascii="Times New Roman" w:eastAsia="Calibri" w:hAnsi="Times New Roman" w:cs="Arial"/>
          <w:iCs/>
          <w:color w:val="000000"/>
          <w:sz w:val="26"/>
          <w:szCs w:val="26"/>
          <w:lang w:val="ru-RU" w:eastAsia="en-US"/>
        </w:rPr>
        <w:t>запросе цен,</w:t>
      </w:r>
      <w:r>
        <w:rPr>
          <w:rFonts w:ascii="Times New Roman" w:eastAsia="Calibri" w:hAnsi="Times New Roman"/>
          <w:color w:val="000000"/>
          <w:sz w:val="26"/>
          <w:szCs w:val="26"/>
          <w:lang w:val="ru-RU"/>
        </w:rPr>
        <w:t xml:space="preserve"> с указанием </w:t>
      </w:r>
      <w:r>
        <w:rPr>
          <w:rFonts w:ascii="Times New Roman" w:eastAsia="Calibri" w:hAnsi="Times New Roman" w:cs="Arial"/>
          <w:bCs/>
          <w:iCs/>
          <w:color w:val="000000"/>
          <w:sz w:val="26"/>
          <w:szCs w:val="26"/>
          <w:lang w:val="ru-RU"/>
        </w:rPr>
        <w:t>количества заявок на участие в запросе цен, которые отклонены; оснований отклонения каждой заявки на участие в запросе цен, с указанием положений извещения о закупке, которым не соответствуют такая заявка</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порядковые номера </w:t>
      </w:r>
      <w:r>
        <w:rPr>
          <w:rFonts w:ascii="Times New Roman" w:eastAsia="Calibri" w:hAnsi="Times New Roman" w:cs="Arial"/>
          <w:iCs/>
          <w:color w:val="000000"/>
          <w:sz w:val="26"/>
          <w:szCs w:val="26"/>
          <w:lang w:val="ru-RU"/>
        </w:rPr>
        <w:t>заявок на участие в</w:t>
      </w:r>
      <w:r>
        <w:rPr>
          <w:rFonts w:ascii="Times New Roman" w:eastAsia="Calibri" w:hAnsi="Times New Roman" w:cs="Arial"/>
          <w:iCs/>
          <w:color w:val="000000"/>
          <w:sz w:val="26"/>
          <w:szCs w:val="26"/>
          <w:lang w:val="ru-RU"/>
        </w:rPr>
        <w:t xml:space="preserve"> закупке участников закупки в порядке уменьшения степени выгодности содержащихся в них ценовых предложениях участников закупки. </w:t>
      </w:r>
      <w:r>
        <w:rPr>
          <w:rFonts w:ascii="Times New Roman" w:eastAsia="Calibri" w:hAnsi="Times New Roman" w:cs="Arial"/>
          <w:color w:val="000000"/>
          <w:sz w:val="26"/>
          <w:szCs w:val="26"/>
          <w:lang w:val="ru-RU"/>
        </w:rPr>
        <w:t>Заявке на участие в закупке, в которой содержатся наименьшее</w:t>
      </w:r>
      <w:r>
        <w:rPr>
          <w:rFonts w:ascii="Times New Roman" w:eastAsia="Calibri" w:hAnsi="Times New Roman" w:cs="Arial"/>
          <w:color w:val="000000"/>
          <w:sz w:val="26"/>
          <w:szCs w:val="26"/>
          <w:lang w:val="ru-RU"/>
        </w:rPr>
        <w:t xml:space="preserve"> ценовое предложение, присваивается первый номер.</w:t>
      </w:r>
      <w:r>
        <w:rPr>
          <w:rFonts w:ascii="Times New Roman" w:eastAsia="Calibri" w:hAnsi="Times New Roman"/>
          <w:sz w:val="26"/>
          <w:szCs w:val="26"/>
        </w:rPr>
        <w:t xml:space="preserve"> </w:t>
      </w:r>
      <w:r>
        <w:rPr>
          <w:rFonts w:ascii="Times New Roman" w:eastAsia="Calibri" w:hAnsi="Times New Roman" w:cs="Arial"/>
          <w:color w:val="000000"/>
          <w:sz w:val="26"/>
          <w:szCs w:val="26"/>
          <w:lang w:val="ru-RU"/>
        </w:rPr>
        <w:t xml:space="preserve">В случае, если в нескольких заявках на участие в закупке содержатся одинаковые ценовые предложения, меньший порядковый номер присваивается заявке на участие в закупке, которые поступили ранее других заявок </w:t>
      </w:r>
      <w:r>
        <w:rPr>
          <w:rFonts w:ascii="Times New Roman" w:eastAsia="Calibri" w:hAnsi="Times New Roman" w:cs="Arial"/>
          <w:color w:val="000000"/>
          <w:sz w:val="26"/>
          <w:szCs w:val="26"/>
          <w:lang w:val="ru-RU"/>
        </w:rPr>
        <w:t>на участие в закупке, содержащих такие же ценовые предложения;</w:t>
      </w:r>
    </w:p>
    <w:p w:rsidR="00026551" w:rsidRDefault="00A17A8E">
      <w:pPr>
        <w:pStyle w:val="Standard"/>
        <w:spacing w:line="276" w:lineRule="auto"/>
        <w:ind w:firstLine="567"/>
        <w:jc w:val="both"/>
        <w:rPr>
          <w:rFonts w:hint="eastAsia"/>
        </w:rPr>
      </w:pPr>
      <w:r>
        <w:rPr>
          <w:rFonts w:ascii="Times New Roman" w:hAnsi="Times New Roman" w:cs="Arial"/>
          <w:iCs/>
          <w:color w:val="000000"/>
          <w:sz w:val="26"/>
          <w:szCs w:val="26"/>
          <w:lang w:val="ru-RU"/>
        </w:rPr>
        <w:t>сведения о признании запроса цен несостоявшимся, в случае признания его таковым;</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Размещенный заказчиком в ЕИС протокол вскрытия конвертов и рассмотрения заявок на </w:t>
      </w:r>
      <w:r>
        <w:rPr>
          <w:rFonts w:ascii="Times New Roman" w:eastAsia="Calibri" w:hAnsi="Times New Roman"/>
          <w:color w:val="000000"/>
          <w:sz w:val="26"/>
          <w:szCs w:val="26"/>
          <w:lang w:val="ru-RU"/>
        </w:rPr>
        <w:t xml:space="preserve">участие в запросе цен считается надлежащим уведомлением участников закупки о принятом комиссией по закупкам решения </w:t>
      </w:r>
      <w:r>
        <w:rPr>
          <w:rFonts w:ascii="Times New Roman" w:eastAsia="Calibri" w:hAnsi="Times New Roman" w:cs="Arial"/>
          <w:iCs/>
          <w:color w:val="000000"/>
          <w:sz w:val="26"/>
          <w:szCs w:val="26"/>
          <w:lang w:val="ru-RU" w:eastAsia="en-US"/>
        </w:rPr>
        <w:t xml:space="preserve">о соответствии/несоответствии заявок (отклонении) участников закупки, подавших заявки на участие в </w:t>
      </w:r>
      <w:r>
        <w:rPr>
          <w:rFonts w:ascii="Times New Roman" w:eastAsia="Calibri" w:hAnsi="Times New Roman" w:cs="Arial"/>
          <w:iCs/>
          <w:color w:val="000000"/>
          <w:sz w:val="26"/>
          <w:szCs w:val="26"/>
          <w:lang w:val="ru-RU" w:eastAsia="en-US"/>
        </w:rPr>
        <w:t>запросе цен</w:t>
      </w:r>
      <w:r>
        <w:rPr>
          <w:rFonts w:ascii="Times New Roman" w:eastAsia="Calibri" w:hAnsi="Times New Roman" w:cs="Arial"/>
          <w:iCs/>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19.10. Запрос цен</w:t>
      </w:r>
      <w:r>
        <w:rPr>
          <w:rFonts w:ascii="Times New Roman" w:eastAsia="Calibri" w:hAnsi="Times New Roman"/>
          <w:color w:val="000000"/>
          <w:sz w:val="26"/>
          <w:szCs w:val="26"/>
          <w:lang w:val="ru-RU"/>
        </w:rPr>
        <w:t xml:space="preserve"> признается несостоявшимся в случаях:</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 xml:space="preserve">1) </w:t>
      </w:r>
      <w:r>
        <w:rPr>
          <w:rFonts w:ascii="Times New Roman" w:eastAsia="Calibri" w:hAnsi="Times New Roman"/>
          <w:color w:val="000000"/>
          <w:sz w:val="26"/>
          <w:szCs w:val="26"/>
          <w:lang w:val="ru-RU"/>
        </w:rPr>
        <w:t>не подано ни одной заявки на участие в запросе цен;</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 </w:t>
      </w:r>
      <w:r>
        <w:rPr>
          <w:rFonts w:ascii="Times New Roman" w:eastAsia="Calibri" w:hAnsi="Times New Roman" w:cs="Arial"/>
          <w:color w:val="000000"/>
          <w:sz w:val="26"/>
          <w:szCs w:val="26"/>
          <w:lang w:val="ru-RU"/>
        </w:rPr>
        <w:t>на участие в запросе цен подана только одна заявка;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rPr>
        <w:t xml:space="preserve">3) </w:t>
      </w:r>
      <w:r>
        <w:rPr>
          <w:rFonts w:ascii="Times New Roman" w:eastAsia="Calibri" w:hAnsi="Times New Roman"/>
          <w:color w:val="000000"/>
          <w:sz w:val="26"/>
          <w:szCs w:val="26"/>
          <w:lang w:val="ru-RU"/>
        </w:rPr>
        <w:t xml:space="preserve">по результатам </w:t>
      </w:r>
      <w:r>
        <w:rPr>
          <w:rFonts w:ascii="Times New Roman" w:eastAsia="Calibri" w:hAnsi="Times New Roman"/>
          <w:color w:val="000000"/>
          <w:sz w:val="26"/>
          <w:szCs w:val="26"/>
          <w:lang w:val="ru-RU"/>
        </w:rPr>
        <w:t>проведения закупки</w:t>
      </w:r>
      <w:r>
        <w:rPr>
          <w:rFonts w:ascii="Times New Roman" w:eastAsia="Calibri" w:hAnsi="Times New Roman"/>
          <w:color w:val="000000"/>
          <w:sz w:val="26"/>
          <w:szCs w:val="26"/>
          <w:lang w:val="ru-RU"/>
        </w:rPr>
        <w:t xml:space="preserve"> все заявки на участие в запросе цен отклонены;</w:t>
      </w:r>
    </w:p>
    <w:p w:rsidR="00026551" w:rsidRDefault="00A17A8E">
      <w:pPr>
        <w:pStyle w:val="Standarduser"/>
        <w:widowControl/>
        <w:spacing w:line="276" w:lineRule="auto"/>
        <w:ind w:firstLine="567"/>
        <w:jc w:val="both"/>
        <w:rPr>
          <w:rFonts w:hint="eastAsia"/>
        </w:rPr>
      </w:pPr>
      <w:r>
        <w:rPr>
          <w:rFonts w:ascii="Times New Roman" w:eastAsia="Calibri" w:hAnsi="Times New Roman" w:cs="Arial"/>
          <w:iCs/>
          <w:color w:val="000000"/>
          <w:sz w:val="26"/>
          <w:szCs w:val="26"/>
        </w:rPr>
        <w:t xml:space="preserve">4) по результатам проведения </w:t>
      </w:r>
      <w:r>
        <w:rPr>
          <w:rFonts w:ascii="Times New Roman" w:eastAsia="Calibri" w:hAnsi="Times New Roman" w:cs="Arial"/>
          <w:iCs/>
          <w:color w:val="000000"/>
          <w:sz w:val="26"/>
          <w:szCs w:val="26"/>
        </w:rPr>
        <w:t>закупки</w:t>
      </w:r>
      <w:r>
        <w:rPr>
          <w:rFonts w:ascii="Times New Roman" w:eastAsia="Calibri" w:hAnsi="Times New Roman" w:cs="Arial"/>
          <w:iCs/>
          <w:color w:val="000000"/>
          <w:sz w:val="26"/>
          <w:szCs w:val="26"/>
        </w:rPr>
        <w:t xml:space="preserve"> отклонены все заявки, за исключением одной заявки на участие в </w:t>
      </w:r>
      <w:r>
        <w:rPr>
          <w:rFonts w:ascii="Times New Roman" w:eastAsia="Calibri" w:hAnsi="Times New Roman" w:cs="Arial"/>
          <w:iCs/>
          <w:color w:val="000000"/>
          <w:sz w:val="26"/>
          <w:szCs w:val="26"/>
        </w:rPr>
        <w:t>запросе ц</w:t>
      </w:r>
      <w:r>
        <w:rPr>
          <w:rFonts w:ascii="Times New Roman" w:eastAsia="Calibri" w:hAnsi="Times New Roman" w:cs="Arial"/>
          <w:iCs/>
          <w:color w:val="000000"/>
          <w:sz w:val="26"/>
          <w:szCs w:val="26"/>
        </w:rPr>
        <w:t>ен</w:t>
      </w:r>
      <w:r>
        <w:rPr>
          <w:rFonts w:ascii="Times New Roman" w:eastAsia="Calibri" w:hAnsi="Times New Roman" w:cs="Arial"/>
          <w:iCs/>
          <w:color w:val="000000"/>
          <w:sz w:val="26"/>
          <w:szCs w:val="26"/>
        </w:rPr>
        <w:t>.</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19.11. </w:t>
      </w:r>
      <w:r>
        <w:rPr>
          <w:rFonts w:ascii="Times New Roman" w:hAnsi="Times New Roman"/>
          <w:color w:val="000000"/>
          <w:sz w:val="26"/>
          <w:szCs w:val="26"/>
          <w:lang w:val="ru-RU"/>
        </w:rPr>
        <w:t xml:space="preserve"> </w:t>
      </w:r>
      <w:r>
        <w:rPr>
          <w:rFonts w:ascii="Times New Roman" w:eastAsia="Calibri" w:hAnsi="Times New Roman"/>
          <w:color w:val="000000"/>
          <w:sz w:val="26"/>
          <w:szCs w:val="26"/>
          <w:lang w:val="ru-RU"/>
        </w:rPr>
        <w:t xml:space="preserve">В случае, если запрос цен признан несостоявшимся в виду того, что на участие в запросе </w:t>
      </w:r>
      <w:r>
        <w:rPr>
          <w:rFonts w:ascii="Times New Roman" w:eastAsia="Calibri" w:hAnsi="Times New Roman"/>
          <w:color w:val="000000"/>
          <w:sz w:val="26"/>
          <w:szCs w:val="26"/>
          <w:lang w:val="ru-RU"/>
        </w:rPr>
        <w:t>цен была подана одна заявка, и (или) только один участник закупки был допущен к участию в запросе цен, и такая заявка признана соответствующей требованиям законодательства и извещению о закупке, договор заключается с единственным участником запроса цен, на</w:t>
      </w:r>
      <w:r>
        <w:rPr>
          <w:rFonts w:ascii="Times New Roman" w:eastAsia="Calibri" w:hAnsi="Times New Roman"/>
          <w:color w:val="000000"/>
          <w:sz w:val="26"/>
          <w:szCs w:val="26"/>
          <w:lang w:val="ru-RU"/>
        </w:rPr>
        <w:t xml:space="preserve"> условиях, указанных в извещении о закупке.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случае признания запроса цен несостоявшимся в соответствии с подпунктами 1, 3 пункта 19.10 настоящего Положения, заказчик вправе:</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отказаться от проведения закупки;</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провести повторный запрос цен либо осуществить</w:t>
      </w:r>
      <w:r>
        <w:rPr>
          <w:rFonts w:ascii="Times New Roman" w:hAnsi="Times New Roman"/>
          <w:color w:val="000000"/>
          <w:sz w:val="26"/>
          <w:szCs w:val="26"/>
          <w:lang w:val="ru-RU"/>
        </w:rPr>
        <w:t xml:space="preserve"> закупку иным конкурентным способом, предусмотренным настоящим Положением. При этом, заказчик вправе изменить условия закупки, указанные в признанном несостоявшимся запросе цен;</w:t>
      </w:r>
    </w:p>
    <w:p w:rsidR="00026551" w:rsidRDefault="00A17A8E">
      <w:pPr>
        <w:pStyle w:val="Standard"/>
        <w:spacing w:line="276" w:lineRule="auto"/>
        <w:ind w:firstLine="567"/>
        <w:jc w:val="both"/>
        <w:rPr>
          <w:rFonts w:ascii="Times New Roman" w:eastAsia="Calibri" w:hAnsi="Times New Roman"/>
          <w:iCs/>
          <w:color w:val="000000"/>
          <w:sz w:val="26"/>
          <w:szCs w:val="26"/>
          <w:lang w:val="ru-RU"/>
        </w:rPr>
      </w:pPr>
      <w:r>
        <w:rPr>
          <w:rFonts w:ascii="Times New Roman" w:eastAsia="Calibri" w:hAnsi="Times New Roman"/>
          <w:iCs/>
          <w:color w:val="000000"/>
          <w:sz w:val="26"/>
          <w:szCs w:val="26"/>
          <w:lang w:val="ru-RU"/>
        </w:rPr>
        <w:t xml:space="preserve">осуществить закупку у единственного поставщика (подрядчика, исполнителя) в </w:t>
      </w:r>
      <w:r>
        <w:rPr>
          <w:rFonts w:ascii="Times New Roman" w:eastAsia="Calibri" w:hAnsi="Times New Roman"/>
          <w:iCs/>
          <w:color w:val="000000"/>
          <w:sz w:val="26"/>
          <w:szCs w:val="26"/>
          <w:lang w:val="ru-RU"/>
        </w:rPr>
        <w:t>соответствии с разделом 22 настоящего Положения в случае, если имеется срочная потребность в товарах (работах, услугах) и проведение повторной конкурентной процедуры закупки невозможно из-за отсутствия времени, необходимого для ее проведения. При этом дого</w:t>
      </w:r>
      <w:r>
        <w:rPr>
          <w:rFonts w:ascii="Times New Roman" w:eastAsia="Calibri" w:hAnsi="Times New Roman"/>
          <w:iCs/>
          <w:color w:val="000000"/>
          <w:sz w:val="26"/>
          <w:szCs w:val="26"/>
          <w:lang w:val="ru-RU"/>
        </w:rPr>
        <w:t>вор должен быть заключен с единственным поставщиком (подрядчиком, исполнителем) на условиях, предусмотренных извещением о проведении запроса цен, по цене, предложенной таким поставщиком (подрядчиком, исполнителем), с которым заключается договор, но не выше</w:t>
      </w:r>
      <w:r>
        <w:rPr>
          <w:rFonts w:ascii="Times New Roman" w:eastAsia="Calibri" w:hAnsi="Times New Roman"/>
          <w:iCs/>
          <w:color w:val="000000"/>
          <w:sz w:val="26"/>
          <w:szCs w:val="26"/>
          <w:lang w:val="ru-RU"/>
        </w:rPr>
        <w:t xml:space="preserve"> НМЦД.</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19.12. </w:t>
      </w:r>
      <w:r>
        <w:rPr>
          <w:rFonts w:ascii="Times New Roman" w:eastAsia="Calibri" w:hAnsi="Times New Roman"/>
          <w:color w:val="000000"/>
          <w:sz w:val="26"/>
          <w:szCs w:val="26"/>
          <w:lang w:val="ru-RU"/>
        </w:rPr>
        <w:t xml:space="preserve">Комиссия по закупкам рассматривает </w:t>
      </w:r>
      <w:r>
        <w:rPr>
          <w:rFonts w:ascii="Times New Roman" w:eastAsia="Calibri" w:hAnsi="Times New Roman"/>
          <w:iCs/>
          <w:color w:val="000000"/>
          <w:sz w:val="26"/>
          <w:szCs w:val="26"/>
          <w:lang w:val="ru-RU" w:eastAsia="ru-RU"/>
        </w:rPr>
        <w:t xml:space="preserve">единственную заявку, поданную на участие в запросе цен на предмет ее соответствия действующему законодательству, требованиям, установленным в извещении о проведении запроса цен. В случае соответствия </w:t>
      </w:r>
      <w:r>
        <w:rPr>
          <w:rFonts w:ascii="Times New Roman" w:eastAsia="Calibri" w:hAnsi="Times New Roman"/>
          <w:iCs/>
          <w:color w:val="000000"/>
          <w:sz w:val="26"/>
          <w:szCs w:val="26"/>
          <w:lang w:val="ru-RU"/>
        </w:rPr>
        <w:t>такой з</w:t>
      </w:r>
      <w:r>
        <w:rPr>
          <w:rFonts w:ascii="Times New Roman" w:eastAsia="Calibri" w:hAnsi="Times New Roman"/>
          <w:iCs/>
          <w:color w:val="000000"/>
          <w:sz w:val="26"/>
          <w:szCs w:val="26"/>
          <w:lang w:val="ru-RU"/>
        </w:rPr>
        <w:t>аявки и участника закупки требованиям, указанным в извещении о проведении запроса цен, заказчик с таким участником заключает договор.</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Результаты такого рассмотрения фиксируются комиссией по закупкам в протоколе рассмотрения единственной заявки на участие в</w:t>
      </w:r>
      <w:r>
        <w:rPr>
          <w:rFonts w:ascii="Times New Roman" w:eastAsia="Calibri" w:hAnsi="Times New Roman"/>
          <w:color w:val="000000"/>
          <w:sz w:val="26"/>
          <w:szCs w:val="26"/>
          <w:lang w:val="ru-RU"/>
        </w:rPr>
        <w:t xml:space="preserve"> запросе цен, в котором должна содержаться следующая информация:</w:t>
      </w:r>
    </w:p>
    <w:p w:rsidR="00026551" w:rsidRDefault="00A17A8E">
      <w:pPr>
        <w:pStyle w:val="Standard"/>
        <w:tabs>
          <w:tab w:val="left" w:pos="2655"/>
        </w:tabs>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дате подписания протокола;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наименование предмета закупки,</w:t>
      </w:r>
      <w:r>
        <w:rPr>
          <w:rFonts w:ascii="Times New Roman" w:eastAsia="Calibri" w:hAnsi="Times New Roman"/>
          <w:color w:val="000000"/>
          <w:sz w:val="26"/>
          <w:szCs w:val="26"/>
          <w:lang w:val="ru-RU"/>
        </w:rPr>
        <w:t xml:space="preserve"> номер запроса котировок (номер лота);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результаты рассмотрения единственной заявки на участие в запросе цен </w:t>
      </w:r>
      <w:r>
        <w:rPr>
          <w:rFonts w:ascii="Times New Roman" w:eastAsia="Calibri" w:hAnsi="Times New Roman"/>
          <w:color w:val="000000"/>
          <w:sz w:val="26"/>
          <w:szCs w:val="26"/>
        </w:rPr>
        <w:t>с</w:t>
      </w:r>
      <w:r>
        <w:rPr>
          <w:rFonts w:ascii="Times New Roman" w:eastAsia="Calibri" w:hAnsi="Times New Roman"/>
          <w:color w:val="000000"/>
          <w:sz w:val="26"/>
          <w:szCs w:val="26"/>
          <w:lang w:val="ru-RU"/>
        </w:rPr>
        <w:t xml:space="preserve"> указанием </w:t>
      </w:r>
      <w:r>
        <w:rPr>
          <w:rFonts w:ascii="Times New Roman" w:eastAsia="Calibri" w:hAnsi="Times New Roman"/>
          <w:color w:val="000000"/>
          <w:sz w:val="26"/>
          <w:szCs w:val="26"/>
        </w:rPr>
        <w:t xml:space="preserve">в том </w:t>
      </w:r>
      <w:r>
        <w:rPr>
          <w:rFonts w:ascii="Times New Roman" w:eastAsia="Calibri" w:hAnsi="Times New Roman"/>
          <w:color w:val="000000"/>
          <w:sz w:val="26"/>
          <w:szCs w:val="26"/>
          <w:lang w:val="ru-RU"/>
        </w:rPr>
        <w:t>числе оснований отклонения заявки на участие в закупке с указанием положений извещения о закупке, которым не соответствуют такая з</w:t>
      </w:r>
      <w:r>
        <w:rPr>
          <w:rFonts w:ascii="Times New Roman" w:eastAsia="Calibri" w:hAnsi="Times New Roman"/>
          <w:color w:val="000000"/>
          <w:sz w:val="26"/>
          <w:szCs w:val="26"/>
          <w:lang w:val="ru-RU"/>
        </w:rPr>
        <w:t>аявка;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сведения о признании запроса цен несостоявшимся;</w:t>
      </w:r>
    </w:p>
    <w:p w:rsidR="00026551" w:rsidRDefault="00A17A8E">
      <w:pPr>
        <w:pStyle w:val="Standard"/>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сведения о членах комиссии.</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Протокол рассмотрения единственной заявки на участие в запросе цен размещается заказчиком в ЕИС не позднее 3 (трех) дней со дня подписания такого протокола.</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19.13. </w:t>
      </w:r>
      <w:r>
        <w:rPr>
          <w:rFonts w:ascii="Times New Roman" w:eastAsia="Calibri" w:hAnsi="Times New Roman" w:cs="Arial"/>
          <w:bCs/>
          <w:iCs/>
          <w:color w:val="000000"/>
          <w:sz w:val="26"/>
          <w:szCs w:val="26"/>
          <w:lang w:val="ru-RU"/>
        </w:rPr>
        <w:t>Заключен</w:t>
      </w:r>
      <w:r>
        <w:rPr>
          <w:rFonts w:ascii="Times New Roman" w:eastAsia="Calibri" w:hAnsi="Times New Roman" w:cs="Arial"/>
          <w:bCs/>
          <w:iCs/>
          <w:color w:val="000000"/>
          <w:sz w:val="26"/>
          <w:szCs w:val="26"/>
          <w:lang w:val="ru-RU"/>
        </w:rPr>
        <w:t>ие договора по результатам запроса цен.</w:t>
      </w:r>
    </w:p>
    <w:p w:rsidR="00026551" w:rsidRDefault="00A17A8E">
      <w:pPr>
        <w:pStyle w:val="Standard"/>
        <w:spacing w:line="276" w:lineRule="auto"/>
        <w:ind w:firstLine="567"/>
        <w:jc w:val="both"/>
        <w:rPr>
          <w:rFonts w:hint="eastAsia"/>
        </w:rPr>
      </w:pPr>
      <w:r>
        <w:rPr>
          <w:rFonts w:ascii="Times New Roman" w:eastAsia="Calibri" w:hAnsi="Times New Roman" w:cs="Arial"/>
          <w:bCs/>
          <w:iCs/>
          <w:color w:val="000000"/>
          <w:sz w:val="26"/>
          <w:szCs w:val="26"/>
          <w:lang w:val="ru-RU"/>
        </w:rPr>
        <w:t>По результатам проведения запроса цен</w:t>
      </w:r>
      <w:r>
        <w:rPr>
          <w:rFonts w:ascii="Times New Roman" w:eastAsia="Calibri" w:hAnsi="Times New Roman" w:cs="Arial"/>
          <w:bCs/>
          <w:iCs/>
          <w:color w:val="000000"/>
          <w:sz w:val="26"/>
          <w:szCs w:val="26"/>
          <w:lang w:val="ru-RU"/>
        </w:rPr>
        <w:t xml:space="preserve"> договор заключается с победителем запроса цен (единственным участником запроса цен, заявка которого признана соответствующей) на условиях, указанных в заявке на участие в запросе цен, поданной участником закупки, с которым заключается договор, и в извещен</w:t>
      </w:r>
      <w:r>
        <w:rPr>
          <w:rFonts w:ascii="Times New Roman" w:eastAsia="Calibri" w:hAnsi="Times New Roman" w:cs="Arial"/>
          <w:bCs/>
          <w:iCs/>
          <w:color w:val="000000"/>
          <w:sz w:val="26"/>
          <w:szCs w:val="26"/>
          <w:lang w:val="ru-RU"/>
        </w:rPr>
        <w:t>ии о проведении запроса цен,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w:t>
      </w:r>
      <w:r>
        <w:rPr>
          <w:rFonts w:ascii="Times New Roman" w:eastAsia="Calibri" w:hAnsi="Times New Roman" w:cs="Arial"/>
          <w:bCs/>
          <w:iCs/>
          <w:color w:val="000000"/>
          <w:sz w:val="26"/>
          <w:szCs w:val="26"/>
          <w:lang w:val="ru-RU"/>
        </w:rPr>
        <w:t>ва, работам, услугам, выполняемым, оказываемым иностранными лицами.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rPr>
        <w:t>Договор по результатам запроса цен заключается в соответствии с разделом 25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lang w:val="ru-RU"/>
        </w:rPr>
        <w:t>19.14</w:t>
      </w:r>
      <w:r>
        <w:rPr>
          <w:rFonts w:ascii="Times New Roman" w:eastAsia="Calibri" w:hAnsi="Times New Roman"/>
          <w:color w:val="000000"/>
          <w:sz w:val="26"/>
          <w:szCs w:val="26"/>
          <w:lang w:val="ru-RU"/>
        </w:rPr>
        <w:t>. Победитель запроса цен признается уклонившимся от заключения договора в случае, есл</w:t>
      </w:r>
      <w:r>
        <w:rPr>
          <w:rFonts w:ascii="Times New Roman" w:eastAsia="Calibri" w:hAnsi="Times New Roman"/>
          <w:color w:val="000000"/>
          <w:sz w:val="26"/>
          <w:szCs w:val="26"/>
          <w:lang w:val="ru-RU"/>
        </w:rPr>
        <w:t xml:space="preserve">и в порядке и сроки, предусмотренные </w:t>
      </w:r>
      <w:r>
        <w:rPr>
          <w:rFonts w:ascii="Times New Roman" w:eastAsia="Calibri" w:hAnsi="Times New Roman"/>
          <w:color w:val="000000"/>
          <w:sz w:val="26"/>
          <w:szCs w:val="26"/>
          <w:lang w:val="ru-RU" w:eastAsia="en-US"/>
        </w:rPr>
        <w:t xml:space="preserve">разделом 25 </w:t>
      </w:r>
      <w:r>
        <w:rPr>
          <w:rFonts w:ascii="Times New Roman" w:eastAsia="Calibri" w:hAnsi="Times New Roman"/>
          <w:color w:val="000000"/>
          <w:sz w:val="26"/>
          <w:szCs w:val="26"/>
          <w:lang w:val="ru-RU"/>
        </w:rPr>
        <w:t>настоящего Положения, он не направил заказчику проект договора, подписанный лицом, имеющим право действовать от имени победителя такого запроса цен, а также не представил заказчику документ, подтверждающий п</w:t>
      </w:r>
      <w:r>
        <w:rPr>
          <w:rFonts w:ascii="Times New Roman" w:eastAsia="Calibri" w:hAnsi="Times New Roman"/>
          <w:color w:val="000000"/>
          <w:sz w:val="26"/>
          <w:szCs w:val="26"/>
          <w:lang w:val="ru-RU"/>
        </w:rPr>
        <w:t>редоставление обеспечения исполнения договора, если данное требование установлено в извещении о проведении запроса цен.</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В случае, если победитель запроса цен</w:t>
      </w:r>
      <w:r>
        <w:rPr>
          <w:rFonts w:ascii="Times New Roman" w:eastAsia="Calibri" w:hAnsi="Times New Roman"/>
          <w:color w:val="000000"/>
          <w:sz w:val="26"/>
          <w:szCs w:val="26"/>
          <w:lang w:val="ru-RU"/>
        </w:rPr>
        <w:t xml:space="preserve">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цен, и заключить договор с </w:t>
      </w:r>
      <w:r>
        <w:rPr>
          <w:rFonts w:ascii="Times New Roman" w:eastAsia="Calibri" w:hAnsi="Times New Roman"/>
          <w:color w:val="000000"/>
          <w:sz w:val="26"/>
          <w:szCs w:val="26"/>
          <w:lang w:val="ru-RU"/>
        </w:rPr>
        <w:t>участником запроса цен, заявке которого присвоен второй номер. Проект договора, прилагаемый к извещению о проведении запроса цен, составляется заказчиком путем включения в проект договора условий его исполнения, предложенных этим участником. Проект договор</w:t>
      </w:r>
      <w:r>
        <w:rPr>
          <w:rFonts w:ascii="Times New Roman" w:eastAsia="Calibri" w:hAnsi="Times New Roman"/>
          <w:color w:val="000000"/>
          <w:sz w:val="26"/>
          <w:szCs w:val="26"/>
          <w:lang w:val="ru-RU"/>
        </w:rPr>
        <w:t xml:space="preserve">а подлежит направлению заказчиком этому участнику в срок, не превышающий 5 (пяти) дней с даты признания победителя запроса цен уклонившимся от заключения договора. </w:t>
      </w:r>
      <w:r>
        <w:rPr>
          <w:rFonts w:ascii="Times New Roman" w:eastAsia="Calibri" w:hAnsi="Times New Roman"/>
          <w:color w:val="000000"/>
          <w:sz w:val="26"/>
          <w:szCs w:val="26"/>
          <w:lang w:val="ru-RU"/>
        </w:rPr>
        <w:t>При этом участник закупки, заявка которого получила второй порядковый номер, обязан подписат</w:t>
      </w:r>
      <w:r>
        <w:rPr>
          <w:rFonts w:ascii="Times New Roman" w:eastAsia="Calibri" w:hAnsi="Times New Roman"/>
          <w:color w:val="000000"/>
          <w:sz w:val="26"/>
          <w:szCs w:val="26"/>
          <w:lang w:val="ru-RU"/>
        </w:rPr>
        <w:t>ь договор в порядке и в сроки, предусмотренные разделом 25 настоящего Положения.</w:t>
      </w:r>
    </w:p>
    <w:p w:rsidR="00026551" w:rsidRDefault="00026551">
      <w:pPr>
        <w:pStyle w:val="Standarduser"/>
        <w:widowControl/>
        <w:spacing w:line="276" w:lineRule="auto"/>
        <w:ind w:firstLine="567"/>
        <w:jc w:val="both"/>
        <w:rPr>
          <w:rFonts w:ascii="Times New Roman" w:eastAsia="Calibri" w:hAnsi="Times New Roman" w:cs="Arial"/>
          <w:color w:val="000000"/>
          <w:sz w:val="26"/>
          <w:szCs w:val="26"/>
          <w:shd w:val="clear" w:color="auto" w:fill="FFFFD7"/>
        </w:rPr>
      </w:pPr>
    </w:p>
    <w:p w:rsidR="00026551" w:rsidRDefault="00A17A8E">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20. ПОРЯДОК ПРОВЕДЕНИЯ СОВМЕСТНОЙ ЗАКУПКИ</w:t>
      </w:r>
    </w:p>
    <w:p w:rsidR="00026551" w:rsidRDefault="00026551">
      <w:pPr>
        <w:pStyle w:val="Standard"/>
        <w:spacing w:line="276" w:lineRule="auto"/>
        <w:ind w:firstLine="567"/>
        <w:jc w:val="both"/>
        <w:rPr>
          <w:rFonts w:ascii="Times New Roman" w:eastAsia="Calibri" w:hAnsi="Times New Roman" w:cs="Arial"/>
          <w:color w:val="000000"/>
          <w:sz w:val="26"/>
          <w:szCs w:val="26"/>
          <w:lang w:val="ru-RU"/>
        </w:rPr>
      </w:pP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20.1. </w:t>
      </w:r>
      <w:r>
        <w:rPr>
          <w:rFonts w:ascii="Times New Roman" w:hAnsi="Times New Roman"/>
          <w:sz w:val="26"/>
          <w:szCs w:val="26"/>
          <w:lang w:val="ru-RU"/>
        </w:rPr>
        <w:t>В целях</w:t>
      </w:r>
      <w:r>
        <w:rPr>
          <w:rFonts w:ascii="Times New Roman" w:hAnsi="Times New Roman"/>
          <w:color w:val="000000"/>
          <w:sz w:val="26"/>
          <w:szCs w:val="26"/>
          <w:lang w:val="ru-RU" w:eastAsia="ru-RU"/>
        </w:rPr>
        <w:t xml:space="preserve"> удовлетворения потребности</w:t>
      </w:r>
      <w:r>
        <w:rPr>
          <w:rFonts w:ascii="Times New Roman" w:eastAsia="Calibri" w:hAnsi="Times New Roman" w:cs="Arial"/>
          <w:color w:val="000000"/>
          <w:sz w:val="26"/>
          <w:szCs w:val="26"/>
          <w:lang w:val="ru-RU"/>
        </w:rPr>
        <w:t xml:space="preserve"> двух и более заказчиков в одних и тех же товарах (работах, услугах) з</w:t>
      </w:r>
      <w:r>
        <w:rPr>
          <w:rFonts w:ascii="Times New Roman" w:hAnsi="Times New Roman"/>
          <w:color w:val="000000"/>
          <w:sz w:val="26"/>
          <w:szCs w:val="26"/>
        </w:rPr>
        <w:t>аказчик</w:t>
      </w:r>
      <w:r>
        <w:rPr>
          <w:rFonts w:ascii="Times New Roman" w:hAnsi="Times New Roman"/>
          <w:color w:val="000000"/>
          <w:sz w:val="26"/>
          <w:szCs w:val="26"/>
          <w:lang w:val="ru-RU"/>
        </w:rPr>
        <w:t>и</w:t>
      </w:r>
      <w:r>
        <w:rPr>
          <w:rFonts w:ascii="Times New Roman" w:hAnsi="Times New Roman"/>
          <w:color w:val="000000"/>
          <w:sz w:val="26"/>
          <w:szCs w:val="26"/>
          <w:lang w:val="ru-RU"/>
        </w:rPr>
        <w:t xml:space="preserve"> вправе проводить совместные закупки способами, установленными в </w:t>
      </w:r>
      <w:r>
        <w:rPr>
          <w:rFonts w:ascii="Times New Roman" w:hAnsi="Times New Roman"/>
          <w:color w:val="000000"/>
          <w:sz w:val="26"/>
          <w:szCs w:val="26"/>
          <w:lang w:val="ru-RU"/>
        </w:rPr>
        <w:t>пункте 13.3</w:t>
      </w:r>
      <w:r>
        <w:rPr>
          <w:rFonts w:ascii="Times New Roman" w:hAnsi="Times New Roman"/>
          <w:color w:val="000000"/>
          <w:sz w:val="26"/>
          <w:szCs w:val="26"/>
          <w:lang w:val="ru-RU"/>
        </w:rPr>
        <w:t xml:space="preserve"> настоящего Положения, с учетом требований,</w:t>
      </w:r>
      <w:r>
        <w:rPr>
          <w:rFonts w:ascii="Times New Roman" w:hAnsi="Times New Roman"/>
          <w:color w:val="000000"/>
          <w:sz w:val="26"/>
          <w:szCs w:val="26"/>
          <w:lang w:val="ru-RU"/>
        </w:rPr>
        <w:t xml:space="preserve"> установленных в пункте 13.8 настоящего Положения.</w:t>
      </w:r>
    </w:p>
    <w:p w:rsidR="00026551" w:rsidRDefault="00A17A8E">
      <w:pPr>
        <w:pStyle w:val="Standard"/>
        <w:tabs>
          <w:tab w:val="left" w:pos="540"/>
        </w:tabs>
        <w:spacing w:line="276" w:lineRule="auto"/>
        <w:ind w:firstLine="567"/>
        <w:jc w:val="both"/>
        <w:rPr>
          <w:rFonts w:hint="eastAsia"/>
        </w:rPr>
      </w:pPr>
      <w:r>
        <w:rPr>
          <w:rFonts w:ascii="Times New Roman" w:eastAsia="Calibri" w:hAnsi="Times New Roman" w:cs="Arial"/>
          <w:color w:val="000000"/>
          <w:sz w:val="26"/>
          <w:szCs w:val="26"/>
          <w:lang w:val="ru-RU" w:eastAsia="en-US"/>
        </w:rPr>
        <w:t>Осуществление совместной закупки при участии уполномоченного органа проводится заказчи</w:t>
      </w:r>
      <w:r>
        <w:rPr>
          <w:rFonts w:ascii="Times New Roman" w:eastAsia="Calibri" w:hAnsi="Times New Roman" w:cs="Arial"/>
          <w:color w:val="000000"/>
          <w:sz w:val="26"/>
          <w:szCs w:val="26"/>
          <w:lang w:val="ru-RU" w:eastAsia="en-US"/>
        </w:rPr>
        <w:t>ком конкурентными способами, указанными в подпунктах 1, 2 подпункта «а» пункта 13.3 настоящего Положения.</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20.2. </w:t>
      </w:r>
      <w:r>
        <w:rPr>
          <w:rFonts w:ascii="Times New Roman" w:eastAsia="Calibri" w:hAnsi="Times New Roman"/>
          <w:sz w:val="26"/>
          <w:szCs w:val="26"/>
        </w:rPr>
        <w:t>Для</w:t>
      </w:r>
      <w:r>
        <w:rPr>
          <w:rFonts w:ascii="Times New Roman" w:eastAsia="Calibri" w:hAnsi="Times New Roman"/>
          <w:sz w:val="26"/>
          <w:szCs w:val="26"/>
          <w:lang w:val="ru-RU"/>
        </w:rPr>
        <w:t xml:space="preserve"> организации и проведения совме</w:t>
      </w:r>
      <w:r>
        <w:rPr>
          <w:rFonts w:ascii="Times New Roman" w:eastAsia="Calibri" w:hAnsi="Times New Roman"/>
          <w:sz w:val="26"/>
          <w:szCs w:val="26"/>
          <w:lang w:val="ru-RU"/>
        </w:rPr>
        <w:t>стной закупки заказчик, другие заказчики, участвующие в совместной закупке, уполномоченный заказчик, специализ</w:t>
      </w:r>
      <w:r>
        <w:rPr>
          <w:rFonts w:ascii="Times New Roman" w:eastAsia="Calibri" w:hAnsi="Times New Roman"/>
          <w:sz w:val="26"/>
          <w:szCs w:val="26"/>
          <w:lang w:val="ru-RU"/>
        </w:rPr>
        <w:t>ированная организация (при участии таковой в закупке), уполномоченный орган заключают между собой соглашение о проведении совместной закупки (далее — соглашение).</w:t>
      </w:r>
    </w:p>
    <w:p w:rsidR="00026551" w:rsidRDefault="00A17A8E">
      <w:pPr>
        <w:pStyle w:val="Standard"/>
        <w:spacing w:line="276" w:lineRule="auto"/>
        <w:ind w:firstLine="567"/>
        <w:rPr>
          <w:rFonts w:ascii="Times New Roman" w:hAnsi="Times New Roman"/>
          <w:sz w:val="26"/>
          <w:szCs w:val="26"/>
        </w:rPr>
      </w:pPr>
      <w:r>
        <w:rPr>
          <w:rFonts w:ascii="Times New Roman" w:hAnsi="Times New Roman"/>
          <w:sz w:val="26"/>
          <w:szCs w:val="26"/>
        </w:rPr>
        <w:t xml:space="preserve">20.3. </w:t>
      </w:r>
      <w:r>
        <w:rPr>
          <w:rFonts w:ascii="Times New Roman" w:hAnsi="Times New Roman"/>
          <w:sz w:val="26"/>
          <w:szCs w:val="26"/>
          <w:lang w:val="ru-RU"/>
        </w:rPr>
        <w:t>Соглашение должно содержать:</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сторонах соглашения;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информацию о предмете </w:t>
      </w:r>
      <w:r>
        <w:rPr>
          <w:rFonts w:ascii="Times New Roman" w:hAnsi="Times New Roman"/>
          <w:sz w:val="26"/>
          <w:szCs w:val="26"/>
          <w:lang w:val="ru-RU"/>
        </w:rPr>
        <w:t>закупки и о предполагаемом объеме закупки, в отношении которой проводится совместная закупка, место, условия и сроки (периоды) поставки товаров (выполнения работ, оказания услуг) в отношении каждого заказчика;</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сведения о начальной (максимальной) цене догов</w:t>
      </w:r>
      <w:r>
        <w:rPr>
          <w:rFonts w:ascii="Times New Roman" w:hAnsi="Times New Roman"/>
          <w:sz w:val="26"/>
          <w:szCs w:val="26"/>
          <w:lang w:val="ru-RU"/>
        </w:rPr>
        <w:t>ора либо формула цены и максимального значение цены договора, либо цена единицы товара, работы, услуги и максимальное значение цены договора каждого заказчика, об общей начальной (максимальной) цене договоров всех заказчиков;</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обоснование начальной (максима</w:t>
      </w:r>
      <w:r>
        <w:rPr>
          <w:rFonts w:ascii="Times New Roman" w:hAnsi="Times New Roman"/>
          <w:sz w:val="26"/>
          <w:szCs w:val="26"/>
          <w:lang w:val="ru-RU"/>
        </w:rPr>
        <w:t>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права, обязанности и ответственность сторон соглашения;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информацию об </w:t>
      </w:r>
      <w:r>
        <w:rPr>
          <w:rFonts w:ascii="Times New Roman" w:hAnsi="Times New Roman"/>
          <w:sz w:val="26"/>
          <w:szCs w:val="26"/>
          <w:lang w:val="ru-RU"/>
        </w:rPr>
        <w:t>организаторе совместной закупки, в том числе перечень полномочий, переданных организатору совместной закупки сторонами соглашения;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 координаторе совместной закупки и порядке его взаимодействия с организатором совместной закупки (при необходимос</w:t>
      </w:r>
      <w:r>
        <w:rPr>
          <w:rFonts w:ascii="Times New Roman" w:hAnsi="Times New Roman"/>
          <w:sz w:val="26"/>
          <w:szCs w:val="26"/>
          <w:lang w:val="ru-RU"/>
        </w:rPr>
        <w:t>ти);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информацию об электронной площадке, на которой будет размещена вся необходимая информация о совместной закупке, включая извещение о закупке, документации о закупке;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регламент работы комиссии по осуществлению закупки;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и сроки разработки извещен</w:t>
      </w:r>
      <w:r>
        <w:rPr>
          <w:rFonts w:ascii="Times New Roman" w:hAnsi="Times New Roman"/>
          <w:sz w:val="26"/>
          <w:szCs w:val="26"/>
          <w:lang w:val="ru-RU"/>
        </w:rPr>
        <w:t>ия о закупке, документации о закупке, а также порядок и сроки утверждения документации о закупке;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сроки проведения совместной закупки;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оплаты расходов, связанных с организацией и проведением совместной закупки;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срок действия соглашения;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порядок рас</w:t>
      </w:r>
      <w:r>
        <w:rPr>
          <w:rFonts w:ascii="Times New Roman" w:hAnsi="Times New Roman"/>
          <w:sz w:val="26"/>
          <w:szCs w:val="26"/>
          <w:lang w:val="ru-RU"/>
        </w:rPr>
        <w:t>смотрения споров;</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иную информацию определяющую взаимоотношения сторон соглашения при проведении совместной закупки.</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20.4. </w:t>
      </w:r>
      <w:r>
        <w:rPr>
          <w:rFonts w:ascii="Times New Roman" w:hAnsi="Times New Roman" w:cs="Arial"/>
          <w:color w:val="000000"/>
          <w:sz w:val="26"/>
          <w:szCs w:val="26"/>
          <w:lang w:val="ru-RU" w:eastAsia="ru-RU"/>
        </w:rPr>
        <w:t>При осуществлении совместной закупки</w:t>
      </w:r>
      <w:r>
        <w:rPr>
          <w:rFonts w:ascii="Times New Roman" w:hAnsi="Times New Roman" w:cs="Arial"/>
          <w:color w:val="000000"/>
          <w:sz w:val="26"/>
          <w:szCs w:val="26"/>
          <w:lang w:val="ru-RU" w:eastAsia="ru-RU"/>
        </w:rPr>
        <w:t xml:space="preserve"> уполномоченный орган выступает в качестве организатора закупки; уполномоченный заказчик выступает в качестве координатора закупки.</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20.5. </w:t>
      </w:r>
      <w:r>
        <w:rPr>
          <w:rFonts w:eastAsia="Calibri" w:cs="Arial"/>
          <w:color w:val="000000"/>
          <w:lang w:val="ru-RU"/>
        </w:rPr>
        <w:t>При осуществлении совместной закупки не допускается возлагать на уполномоченной орган функции по:</w:t>
      </w:r>
    </w:p>
    <w:p w:rsidR="00026551" w:rsidRDefault="00A17A8E">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потребно</w:t>
      </w:r>
      <w:r>
        <w:rPr>
          <w:rFonts w:eastAsia="Calibri" w:cs="Arial"/>
          <w:color w:val="000000"/>
          <w:lang w:val="ru-RU"/>
        </w:rPr>
        <w:t>сти в товарах (работах, услугах);</w:t>
      </w:r>
    </w:p>
    <w:p w:rsidR="00026551" w:rsidRDefault="00A17A8E">
      <w:pPr>
        <w:pStyle w:val="Standard"/>
        <w:spacing w:line="276" w:lineRule="auto"/>
        <w:ind w:firstLine="567"/>
        <w:jc w:val="both"/>
        <w:rPr>
          <w:rFonts w:ascii="Times New Roman" w:hAnsi="Times New Roman"/>
          <w:sz w:val="26"/>
          <w:szCs w:val="26"/>
        </w:rPr>
      </w:pPr>
      <w:r>
        <w:rPr>
          <w:rFonts w:eastAsia="Calibri" w:cs="Arial"/>
          <w:color w:val="000000"/>
          <w:lang w:val="ru-RU"/>
        </w:rPr>
        <w:t>обоснованию закупок;</w:t>
      </w:r>
    </w:p>
    <w:p w:rsidR="00026551" w:rsidRDefault="00A17A8E">
      <w:pPr>
        <w:pStyle w:val="Standard"/>
        <w:spacing w:line="276" w:lineRule="auto"/>
        <w:ind w:firstLine="567"/>
        <w:jc w:val="both"/>
        <w:rPr>
          <w:rFonts w:ascii="Times New Roman" w:hAnsi="Times New Roman"/>
          <w:sz w:val="26"/>
          <w:szCs w:val="26"/>
        </w:rPr>
      </w:pPr>
      <w:r>
        <w:rPr>
          <w:rFonts w:eastAsia="Calibri" w:cs="Arial"/>
          <w:color w:val="000000"/>
          <w:lang w:val="ru-RU"/>
        </w:rPr>
        <w:t>описанию предмета закупки;</w:t>
      </w:r>
    </w:p>
    <w:p w:rsidR="00026551" w:rsidRDefault="00A17A8E">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начальной (максимальной) цены договора либо формулы цены и максимального значения цены договора, либо цены единицы товара, работы, услуги и максимального значе</w:t>
      </w:r>
      <w:r>
        <w:rPr>
          <w:rFonts w:eastAsia="Calibri" w:cs="Arial"/>
          <w:color w:val="000000"/>
          <w:lang w:val="ru-RU"/>
        </w:rPr>
        <w:t>ния цены договора каждого заказчика, общей начальной (максимальной) цене договоров всех заказчиков;</w:t>
      </w:r>
    </w:p>
    <w:p w:rsidR="00026551" w:rsidRDefault="00A17A8E">
      <w:pPr>
        <w:pStyle w:val="Standard"/>
        <w:spacing w:line="276" w:lineRule="auto"/>
        <w:ind w:firstLine="567"/>
        <w:jc w:val="both"/>
        <w:rPr>
          <w:rFonts w:ascii="Times New Roman" w:hAnsi="Times New Roman"/>
          <w:sz w:val="26"/>
          <w:szCs w:val="26"/>
        </w:rPr>
      </w:pPr>
      <w:r>
        <w:rPr>
          <w:rFonts w:eastAsia="Calibri" w:cs="Arial"/>
          <w:color w:val="000000"/>
          <w:lang w:val="ru-RU"/>
        </w:rPr>
        <w:t>определению условий договора, в том числе его подписанию.</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20.6.</w:t>
      </w:r>
      <w:r>
        <w:rPr>
          <w:rFonts w:ascii="Times New Roman" w:hAnsi="Times New Roman"/>
          <w:sz w:val="26"/>
          <w:szCs w:val="26"/>
          <w:lang w:val="ru-RU"/>
        </w:rPr>
        <w:t xml:space="preserve"> Стороны соглашения несут расходы на проведение совместной закупки в порядке, определяемом со</w:t>
      </w:r>
      <w:r>
        <w:rPr>
          <w:rFonts w:ascii="Times New Roman" w:hAnsi="Times New Roman"/>
          <w:sz w:val="26"/>
          <w:szCs w:val="26"/>
          <w:lang w:val="ru-RU"/>
        </w:rPr>
        <w:t>глашением.</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20.7. </w:t>
      </w:r>
      <w:r>
        <w:rPr>
          <w:rFonts w:ascii="Times New Roman" w:hAnsi="Times New Roman"/>
          <w:sz w:val="26"/>
          <w:szCs w:val="26"/>
          <w:lang w:val="ru-RU"/>
        </w:rPr>
        <w:t>Обоснование общей начальной (максимальной) цены договора, описание предмета закупки, проект договора по совместной закупке осуществляет уполномоченный заказчик, если иное не определено соглашением, договором на оказание услуг специализиров</w:t>
      </w:r>
      <w:r>
        <w:rPr>
          <w:rFonts w:ascii="Times New Roman" w:hAnsi="Times New Roman"/>
          <w:sz w:val="26"/>
          <w:szCs w:val="26"/>
          <w:lang w:val="ru-RU"/>
        </w:rPr>
        <w:t>анной организации.</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20.8. </w:t>
      </w:r>
      <w:r>
        <w:rPr>
          <w:rFonts w:ascii="Times New Roman" w:hAnsi="Times New Roman"/>
          <w:color w:val="000000"/>
          <w:sz w:val="26"/>
          <w:szCs w:val="26"/>
          <w:lang w:val="ru-RU" w:eastAsia="ru-RU"/>
        </w:rPr>
        <w:t>Договор с победителем совместн</w:t>
      </w:r>
      <w:r>
        <w:rPr>
          <w:rFonts w:ascii="Times New Roman" w:eastAsia="Times New Roman" w:hAnsi="Times New Roman"/>
          <w:color w:val="000000"/>
          <w:sz w:val="26"/>
          <w:szCs w:val="26"/>
          <w:lang w:val="ru-RU" w:eastAsia="ru-RU"/>
        </w:rPr>
        <w:t>ой закупки</w:t>
      </w:r>
      <w:r>
        <w:rPr>
          <w:rFonts w:ascii="Times New Roman" w:hAnsi="Times New Roman"/>
          <w:color w:val="000000"/>
          <w:sz w:val="26"/>
          <w:szCs w:val="26"/>
          <w:lang w:val="ru-RU" w:eastAsia="ru-RU"/>
        </w:rPr>
        <w:t xml:space="preserve"> заключается и подписывается каждым заказчиком самостоятельно.</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20.9. </w:t>
      </w:r>
      <w:r>
        <w:rPr>
          <w:rFonts w:ascii="Times New Roman" w:eastAsia="Calibri" w:hAnsi="Times New Roman" w:cs="Arial"/>
          <w:color w:val="000000"/>
          <w:sz w:val="26"/>
          <w:szCs w:val="26"/>
          <w:lang w:val="ru-RU"/>
        </w:rPr>
        <w:t>Взаимодействие заказчиков, уполномоченного заказчика, уполномоченного органа, оператора электронной площадки, специализированной организации (при участии таковой в закупке) определяется р</w:t>
      </w:r>
      <w:r>
        <w:rPr>
          <w:rFonts w:ascii="Times New Roman" w:eastAsia="Calibri" w:hAnsi="Times New Roman" w:cs="Arial"/>
          <w:color w:val="000000"/>
          <w:sz w:val="26"/>
          <w:szCs w:val="26"/>
          <w:lang w:val="ru-RU"/>
        </w:rPr>
        <w:t>егламентом работы электронной площадки.</w:t>
      </w:r>
    </w:p>
    <w:p w:rsidR="00026551" w:rsidRDefault="00A17A8E">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r>
        <w:rPr>
          <w:lang w:val="ru-RU"/>
        </w:rPr>
        <w:t xml:space="preserve">20.10. </w:t>
      </w:r>
      <w:r>
        <w:rPr>
          <w:lang w:val="ru-RU" w:eastAsia="ru-RU"/>
        </w:rPr>
        <w:t>Проведение совместных закупок осуществляется в соответствии с настоящим Положением с учетом требований, установленных Распоряжением Правительства Тюменской области от 06.06.2017 № 640-рп «Об организации совмес</w:t>
      </w:r>
      <w:r>
        <w:rPr>
          <w:lang w:val="ru-RU" w:eastAsia="ru-RU"/>
        </w:rPr>
        <w:t>тных закупок государственных автономных учреждений Тюменской области» (вместе с «Порядком осуществления совместных закупок в соответствии с Федеральным законом от 18.07.2011 № 223-ФЗ «О закупках товаров, работ, услуг отдельными видами юридических лиц»)».</w:t>
      </w:r>
    </w:p>
    <w:p w:rsidR="00026551" w:rsidRDefault="00026551">
      <w:pPr>
        <w:pStyle w:val="Standard"/>
        <w:suppressLineNumbers/>
        <w:tabs>
          <w:tab w:val="right" w:leader="dot" w:pos="9638"/>
        </w:tabs>
        <w:spacing w:line="276" w:lineRule="auto"/>
        <w:ind w:firstLine="567"/>
        <w:jc w:val="both"/>
        <w:rPr>
          <w:rFonts w:ascii="Arial" w:eastAsia="Times New Roman" w:hAnsi="Arial" w:cs="Arial"/>
          <w:color w:val="000000"/>
          <w:sz w:val="26"/>
          <w:szCs w:val="26"/>
          <w:lang w:val="ru-RU"/>
        </w:rPr>
      </w:pPr>
    </w:p>
    <w:p w:rsidR="00026551" w:rsidRDefault="00A17A8E">
      <w:pPr>
        <w:pStyle w:val="Standard"/>
        <w:spacing w:line="276" w:lineRule="auto"/>
        <w:ind w:firstLine="567"/>
        <w:jc w:val="center"/>
        <w:rPr>
          <w:rFonts w:hint="eastAsia"/>
        </w:rPr>
      </w:pPr>
      <w:r>
        <w:rPr>
          <w:rFonts w:ascii="Times New Roman" w:eastAsia="Calibri" w:hAnsi="Times New Roman" w:cs="Arial"/>
          <w:b/>
          <w:bCs/>
          <w:color w:val="000000"/>
          <w:sz w:val="26"/>
          <w:szCs w:val="26"/>
          <w:lang w:val="ru-RU"/>
        </w:rPr>
        <w:t>21. ПОРЯДОК И ОСОБЕННОСТИ ОСУЩЕСТВЛЕНИЯ ЗАКУПОК С УЧАСТИЕМ СМСП</w:t>
      </w:r>
    </w:p>
    <w:p w:rsidR="00026551" w:rsidRDefault="00026551">
      <w:pPr>
        <w:pStyle w:val="Standard"/>
        <w:spacing w:line="276" w:lineRule="auto"/>
        <w:ind w:firstLine="567"/>
        <w:jc w:val="both"/>
        <w:rPr>
          <w:rFonts w:ascii="Times New Roman" w:eastAsia="Calibri" w:hAnsi="Times New Roman" w:cs="Arial"/>
          <w:color w:val="000000"/>
          <w:sz w:val="26"/>
          <w:szCs w:val="26"/>
          <w:lang w:val="ru-RU"/>
        </w:rPr>
      </w:pPr>
    </w:p>
    <w:p w:rsidR="00026551" w:rsidRDefault="00A17A8E">
      <w:pPr>
        <w:pStyle w:val="Standard"/>
        <w:spacing w:line="276" w:lineRule="auto"/>
        <w:ind w:firstLine="567"/>
        <w:jc w:val="both"/>
        <w:rPr>
          <w:rFonts w:ascii="Times New Roman" w:eastAsia="Calibri" w:hAnsi="Times New Roman" w:cs="Arial"/>
          <w:color w:val="000000"/>
          <w:sz w:val="26"/>
          <w:szCs w:val="26"/>
          <w:lang w:val="ru-RU"/>
        </w:rPr>
      </w:pPr>
      <w:r>
        <w:rPr>
          <w:rFonts w:ascii="Times New Roman" w:eastAsia="Calibri" w:hAnsi="Times New Roman" w:cs="Arial"/>
          <w:color w:val="000000"/>
          <w:sz w:val="26"/>
          <w:szCs w:val="26"/>
          <w:lang w:val="ru-RU"/>
        </w:rPr>
        <w:t xml:space="preserve">21.1. </w:t>
      </w:r>
      <w:r>
        <w:rPr>
          <w:rFonts w:ascii="Times New Roman" w:hAnsi="Times New Roman" w:cs="Arial"/>
          <w:color w:val="000000"/>
          <w:sz w:val="26"/>
          <w:szCs w:val="26"/>
          <w:lang w:val="ru-RU"/>
        </w:rPr>
        <w:t xml:space="preserve">При осуществлении закупок заказчик обязан предусматривать особенности участия СМСП в закупках, определяемые Правительством Российской Федерации в соответствии с пунктом 2 части 8 </w:t>
      </w:r>
      <w:r>
        <w:rPr>
          <w:rFonts w:ascii="Times New Roman" w:hAnsi="Times New Roman" w:cs="Arial"/>
          <w:color w:val="000000"/>
          <w:sz w:val="26"/>
          <w:szCs w:val="26"/>
          <w:lang w:val="ru-RU"/>
        </w:rPr>
        <w:t>статьи 3 Федерального закона № 223-ФЗ.</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 Закупки с участием СМСП осуществляются путем проведения конкурентных и неконкурентных закупок способами, предусмотренными пунктами 13.3, 13.5 настоящего Положения, в соответствии с Федеральным законом № 223-ФЗ, </w:t>
      </w:r>
      <w:r>
        <w:rPr>
          <w:rFonts w:ascii="Times New Roman" w:hAnsi="Times New Roman" w:cs="Arial"/>
          <w:color w:val="000000"/>
          <w:sz w:val="26"/>
          <w:szCs w:val="26"/>
          <w:lang w:val="ru-RU"/>
        </w:rPr>
        <w:t>Постановлением Правительства РФ № 1352 и настоящим Положением:</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 участниками которых являются любые лица, указанные в части 5 статьи 3 Федерального закона № 223-ФЗ, в том числе СМСП;</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участниками которых являются только СМСП;</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3) в отношении участников к</w:t>
      </w:r>
      <w:r>
        <w:rPr>
          <w:rFonts w:ascii="Times New Roman" w:hAnsi="Times New Roman" w:cs="Arial"/>
          <w:color w:val="000000"/>
          <w:sz w:val="26"/>
          <w:szCs w:val="26"/>
          <w:lang w:val="ru-RU"/>
        </w:rPr>
        <w:t>оторых заказчиком устанавливается требование о привлечении к исполнению договора субподрядчиков (соисполнителей) из числа СМСП.</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21.3. Годовой объем закупок у СМСП </w:t>
      </w:r>
      <w:r>
        <w:rPr>
          <w:rFonts w:ascii="Times New Roman" w:hAnsi="Times New Roman" w:cs="Arial"/>
          <w:color w:val="00000A"/>
          <w:sz w:val="26"/>
          <w:szCs w:val="26"/>
          <w:lang w:val="ru-RU"/>
        </w:rPr>
        <w:t>должен быть</w:t>
      </w:r>
      <w:r>
        <w:rPr>
          <w:rFonts w:ascii="Times New Roman" w:hAnsi="Times New Roman" w:cs="Arial"/>
          <w:color w:val="000000"/>
          <w:sz w:val="26"/>
          <w:szCs w:val="26"/>
          <w:lang w:val="ru-RU"/>
        </w:rPr>
        <w:t xml:space="preserve"> в размере не менее чем 25 % совокупного годового стоимостного объема договоров, </w:t>
      </w:r>
      <w:r>
        <w:rPr>
          <w:rFonts w:ascii="Times New Roman" w:hAnsi="Times New Roman" w:cs="Arial"/>
          <w:color w:val="000000"/>
          <w:sz w:val="26"/>
          <w:szCs w:val="26"/>
          <w:lang w:val="ru-RU"/>
        </w:rPr>
        <w:t>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по результатам закупок. При этом совокупный годовой стоимостной объем договоров, заключенных заказчик</w:t>
      </w:r>
      <w:r>
        <w:rPr>
          <w:rFonts w:ascii="Times New Roman" w:hAnsi="Times New Roman" w:cs="Arial"/>
          <w:color w:val="00000A"/>
          <w:sz w:val="26"/>
          <w:szCs w:val="26"/>
          <w:lang w:val="ru-RU"/>
        </w:rPr>
        <w:t>ом</w:t>
      </w:r>
      <w:r>
        <w:rPr>
          <w:rFonts w:ascii="Times New Roman" w:hAnsi="Times New Roman" w:cs="Arial"/>
          <w:color w:val="000000"/>
          <w:sz w:val="26"/>
          <w:szCs w:val="26"/>
          <w:lang w:val="ru-RU"/>
        </w:rPr>
        <w:t xml:space="preserve"> с СМСП по результатам закупок, участниками которых являются только СМСП, должен составлять не менее чем 20 % совокупного годового</w:t>
      </w:r>
      <w:r>
        <w:rPr>
          <w:rFonts w:ascii="Times New Roman" w:hAnsi="Times New Roman" w:cs="Arial"/>
          <w:color w:val="000000"/>
          <w:sz w:val="26"/>
          <w:szCs w:val="26"/>
          <w:lang w:val="ru-RU"/>
        </w:rPr>
        <w:t xml:space="preserve">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малого и сред</w:t>
      </w:r>
      <w:r>
        <w:rPr>
          <w:rFonts w:ascii="Times New Roman" w:hAnsi="Times New Roman" w:cs="Arial"/>
          <w:color w:val="000000"/>
          <w:sz w:val="26"/>
          <w:szCs w:val="26"/>
          <w:lang w:val="ru-RU"/>
        </w:rPr>
        <w:t xml:space="preserve">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r>
        <w:rPr>
          <w:rFonts w:ascii="Times New Roman" w:hAnsi="Times New Roman" w:cs="Arial"/>
          <w:color w:val="000000"/>
          <w:sz w:val="26"/>
          <w:szCs w:val="26"/>
          <w:lang w:val="ru-RU"/>
        </w:rPr>
        <w:t>постановлением Правительства РФ № 1352.</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21.4. Для осуществления закупок, участника</w:t>
      </w:r>
      <w:r>
        <w:rPr>
          <w:rFonts w:ascii="Times New Roman" w:hAnsi="Times New Roman" w:cs="Arial"/>
          <w:color w:val="000000"/>
          <w:sz w:val="26"/>
          <w:szCs w:val="26"/>
          <w:lang w:val="ru-RU"/>
        </w:rPr>
        <w:t>ми которых являются только СМСП, заказчик обязан утвердить перечень товаров, работ, услуг в соответствии с Постановлением Правительства РФ № 1352. При этом допускается осуществление закупки товаров, работ, услуг, включенных в такой перечень, у любых лиц, в</w:t>
      </w:r>
      <w:r>
        <w:rPr>
          <w:rFonts w:ascii="Times New Roman" w:hAnsi="Times New Roman" w:cs="Arial"/>
          <w:color w:val="000000"/>
          <w:sz w:val="26"/>
          <w:szCs w:val="26"/>
          <w:lang w:val="ru-RU"/>
        </w:rPr>
        <w:t xml:space="preserve"> том числе не являющихся СМСП.</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w:t>
      </w:r>
      <w:r>
        <w:rPr>
          <w:rFonts w:ascii="Times New Roman" w:hAnsi="Times New Roman" w:cs="Arial"/>
          <w:color w:val="000000"/>
          <w:sz w:val="26"/>
          <w:szCs w:val="26"/>
          <w:lang w:val="ru-RU"/>
        </w:rPr>
        <w:t>делов, классов и рекомендуемым указанием подклассов, групп и подгрупп, видов продукции (работ, услуг), а также категорий и подкатегорий продукции (работ, услуг).</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Заказчик размещает </w:t>
      </w:r>
      <w:r>
        <w:rPr>
          <w:rFonts w:ascii="Times New Roman" w:hAnsi="Times New Roman" w:cs="Arial"/>
          <w:color w:val="000000"/>
          <w:sz w:val="26"/>
          <w:szCs w:val="26"/>
          <w:lang w:val="ru-RU"/>
        </w:rPr>
        <w:t xml:space="preserve">перечень товаров, работ, услуг в ЕИС, а также на сайте заказчика в </w:t>
      </w:r>
      <w:r>
        <w:rPr>
          <w:rFonts w:ascii="Times New Roman" w:hAnsi="Times New Roman" w:cs="Arial"/>
          <w:color w:val="000000"/>
          <w:sz w:val="26"/>
          <w:szCs w:val="26"/>
          <w:lang w:val="ru-RU"/>
        </w:rPr>
        <w:t>информационно-телекоммуникационной сети «Интернет».</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В </w:t>
      </w:r>
      <w:r>
        <w:rPr>
          <w:rFonts w:ascii="Times New Roman" w:hAnsi="Times New Roman" w:cs="Arial"/>
          <w:color w:val="000000"/>
          <w:sz w:val="26"/>
          <w:szCs w:val="26"/>
          <w:lang w:val="ru-RU"/>
        </w:rPr>
        <w:t xml:space="preserve">утвержденный заказчиком перечень </w:t>
      </w:r>
      <w:r>
        <w:rPr>
          <w:rFonts w:ascii="Times New Roman" w:hAnsi="Times New Roman" w:cs="Arial"/>
          <w:color w:val="000000"/>
          <w:sz w:val="26"/>
          <w:szCs w:val="26"/>
          <w:lang w:val="ru-RU"/>
        </w:rPr>
        <w:t xml:space="preserve">товаров, работ, услуг </w:t>
      </w:r>
      <w:r>
        <w:rPr>
          <w:rFonts w:ascii="Times New Roman" w:hAnsi="Times New Roman" w:cs="Arial"/>
          <w:color w:val="000000"/>
          <w:sz w:val="26"/>
          <w:szCs w:val="26"/>
          <w:lang w:val="ru-RU"/>
        </w:rPr>
        <w:t xml:space="preserve">могут вноситься изменения. В таком случае измененная редакция перечня </w:t>
      </w:r>
      <w:r>
        <w:rPr>
          <w:rFonts w:ascii="Times New Roman" w:hAnsi="Times New Roman" w:cs="Arial"/>
          <w:color w:val="000000"/>
          <w:sz w:val="26"/>
          <w:szCs w:val="26"/>
          <w:lang w:val="ru-RU"/>
        </w:rPr>
        <w:t xml:space="preserve">товаров, работ, услуг </w:t>
      </w:r>
      <w:r>
        <w:rPr>
          <w:rFonts w:ascii="Times New Roman" w:hAnsi="Times New Roman" w:cs="Arial"/>
          <w:color w:val="000000"/>
          <w:sz w:val="26"/>
          <w:szCs w:val="26"/>
          <w:lang w:val="ru-RU"/>
        </w:rPr>
        <w:t>также подлежит размещению в ЕИС и</w:t>
      </w:r>
      <w:r>
        <w:rPr>
          <w:rFonts w:ascii="Times New Roman" w:hAnsi="Times New Roman" w:cs="Arial"/>
          <w:color w:val="000000"/>
          <w:sz w:val="26"/>
          <w:szCs w:val="26"/>
          <w:lang w:val="ru-RU"/>
        </w:rPr>
        <w:t xml:space="preserve"> на сайте заказчика в информационно-телекоммуникационной сети «Интернет».</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21.5. </w:t>
      </w:r>
      <w:r>
        <w:rPr>
          <w:rFonts w:ascii="Times New Roman" w:hAnsi="Times New Roman" w:cs="Arial"/>
          <w:color w:val="000000"/>
          <w:sz w:val="26"/>
          <w:szCs w:val="26"/>
          <w:lang w:val="ru-RU"/>
        </w:rPr>
        <w:t xml:space="preserve">В случае если НМЦД (цена лота) </w:t>
      </w:r>
      <w:r>
        <w:rPr>
          <w:rFonts w:ascii="Times New Roman" w:hAnsi="Times New Roman" w:cs="Arial"/>
          <w:color w:val="000000"/>
          <w:sz w:val="26"/>
          <w:szCs w:val="26"/>
          <w:lang w:val="ru-RU"/>
        </w:rPr>
        <w:t>на поставку товаров, выполнение работ, оказание услуг не превышает 200 миллионов рублей и указанные товары, работы, услуги включены в перечень, з</w:t>
      </w:r>
      <w:r>
        <w:rPr>
          <w:rFonts w:ascii="Times New Roman" w:hAnsi="Times New Roman" w:cs="Arial"/>
          <w:color w:val="000000"/>
          <w:sz w:val="26"/>
          <w:szCs w:val="26"/>
          <w:lang w:val="ru-RU"/>
        </w:rPr>
        <w:t>аказчик обязан осуществить закупки таких товаров, работ, услуг у СМСП.</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cs="Arial"/>
          <w:color w:val="000000"/>
          <w:sz w:val="26"/>
          <w:szCs w:val="26"/>
          <w:lang w:val="ru-RU"/>
        </w:rPr>
        <w:t xml:space="preserve">В случае если НМЦД (цена лота) </w:t>
      </w:r>
      <w:r>
        <w:rPr>
          <w:rFonts w:ascii="Times New Roman" w:hAnsi="Times New Roman" w:cs="Arial"/>
          <w:color w:val="000000"/>
          <w:sz w:val="26"/>
          <w:szCs w:val="26"/>
          <w:lang w:val="ru-RU"/>
        </w:rPr>
        <w:t>на поставку товаров, выполнение работ, оказание услуг превышает 200 миллионов рублей, но не превышает 800 миллионов рублей и указанные товары, работы, усл</w:t>
      </w:r>
      <w:r>
        <w:rPr>
          <w:rFonts w:ascii="Times New Roman" w:hAnsi="Times New Roman" w:cs="Arial"/>
          <w:color w:val="000000"/>
          <w:sz w:val="26"/>
          <w:szCs w:val="26"/>
          <w:lang w:val="ru-RU"/>
        </w:rPr>
        <w:t>уги включены в перечень, заказчик вправе осуществить закупки таких товаров, работ, услуг у субъектов малого и среднего предпринимательства.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21.6.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w:t>
      </w:r>
      <w:r>
        <w:rPr>
          <w:rFonts w:ascii="Times New Roman" w:eastAsia="Calibri" w:hAnsi="Times New Roman" w:cs="Arial"/>
          <w:color w:val="000000"/>
          <w:sz w:val="26"/>
          <w:szCs w:val="26"/>
          <w:lang w:val="ru-RU"/>
        </w:rPr>
        <w:t xml:space="preserve"> </w:t>
      </w:r>
      <w:r>
        <w:rPr>
          <w:rFonts w:ascii="Times New Roman" w:eastAsia="Calibri" w:hAnsi="Times New Roman" w:cs="Arial"/>
          <w:color w:val="000000"/>
          <w:sz w:val="26"/>
          <w:szCs w:val="26"/>
          <w:lang w:val="ru-RU"/>
        </w:rPr>
        <w:t xml:space="preserve">в извещении о закупке и документации о </w:t>
      </w:r>
      <w:r>
        <w:rPr>
          <w:rFonts w:ascii="Times New Roman" w:eastAsia="Calibri" w:hAnsi="Times New Roman" w:cs="Arial"/>
          <w:color w:val="000000"/>
          <w:sz w:val="26"/>
          <w:szCs w:val="26"/>
          <w:lang w:val="ru-RU"/>
        </w:rPr>
        <w:t>закупке указывается, что участниками такой закупки могут быть только СМСП.</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21.7. Для осуществления закупок, участниками которой являются только СМСП, </w:t>
      </w:r>
      <w:r>
        <w:rPr>
          <w:rFonts w:ascii="Times New Roman" w:hAnsi="Times New Roman" w:cs="Arial"/>
          <w:color w:val="000000"/>
          <w:sz w:val="26"/>
          <w:szCs w:val="26"/>
          <w:u w:val="single"/>
          <w:lang w:val="ru-RU"/>
        </w:rPr>
        <w:t>заказчик вправе</w:t>
      </w:r>
      <w:r>
        <w:rPr>
          <w:rFonts w:ascii="Times New Roman" w:hAnsi="Times New Roman" w:cs="Arial"/>
          <w:color w:val="000000"/>
          <w:sz w:val="26"/>
          <w:szCs w:val="26"/>
          <w:lang w:val="ru-RU"/>
        </w:rPr>
        <w:t xml:space="preserve"> установить в положении о закупке </w:t>
      </w:r>
      <w:r>
        <w:rPr>
          <w:rFonts w:cs="Arial"/>
          <w:color w:val="000000"/>
          <w:sz w:val="26"/>
          <w:szCs w:val="26"/>
          <w:lang w:val="ru-RU"/>
        </w:rPr>
        <w:t>способ неконкурентной закупки, порядок проведения которог</w:t>
      </w:r>
      <w:r>
        <w:rPr>
          <w:rFonts w:cs="Arial"/>
          <w:color w:val="000000"/>
          <w:sz w:val="26"/>
          <w:szCs w:val="26"/>
          <w:lang w:val="ru-RU"/>
        </w:rPr>
        <w:t>о предусматривает следующее:</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а) </w:t>
      </w:r>
      <w:r>
        <w:rPr>
          <w:rFonts w:ascii="Times New Roman" w:hAnsi="Times New Roman" w:cs="Arial"/>
          <w:color w:val="000000"/>
          <w:sz w:val="26"/>
          <w:szCs w:val="26"/>
          <w:lang w:val="ru-RU"/>
        </w:rPr>
        <w:t>осуществление закупки в электронной форме на электронной площадке, предусмотренной частью 10 статьи 3.4 Федерального закона № 223-ФЗ;</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б) </w:t>
      </w:r>
      <w:r>
        <w:rPr>
          <w:rFonts w:ascii="Times New Roman" w:hAnsi="Times New Roman" w:cs="Arial"/>
          <w:color w:val="000000"/>
          <w:sz w:val="26"/>
          <w:szCs w:val="26"/>
          <w:lang w:val="ru-RU"/>
        </w:rPr>
        <w:t xml:space="preserve">цена договора, заключенного с применением такого способа закупки, не должна превышать </w:t>
      </w:r>
      <w:r>
        <w:rPr>
          <w:rFonts w:ascii="Times New Roman" w:hAnsi="Times New Roman" w:cs="Arial"/>
          <w:color w:val="000000"/>
          <w:sz w:val="26"/>
          <w:szCs w:val="26"/>
          <w:lang w:val="ru-RU"/>
        </w:rPr>
        <w:t>20 миллионов рублей;</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в) </w:t>
      </w:r>
      <w:r>
        <w:rPr>
          <w:rFonts w:ascii="Times New Roman" w:hAnsi="Times New Roman" w:cs="Arial"/>
          <w:color w:val="000000"/>
          <w:sz w:val="26"/>
          <w:szCs w:val="26"/>
          <w:lang w:val="ru-RU"/>
        </w:rPr>
        <w:t>размещение участником закупки из числа СМСП на электронной площадке предварительного предложения о поставке товара, выполнении работы, оказании услуги;</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г) </w:t>
      </w:r>
      <w:r>
        <w:rPr>
          <w:rFonts w:ascii="Times New Roman" w:hAnsi="Times New Roman" w:cs="Arial"/>
          <w:color w:val="000000"/>
          <w:sz w:val="26"/>
          <w:szCs w:val="26"/>
          <w:lang w:val="ru-RU"/>
        </w:rPr>
        <w:t>размещение заказчиком на электронной площадке информации о закупаемом товаре,</w:t>
      </w:r>
      <w:r>
        <w:rPr>
          <w:rFonts w:ascii="Times New Roman" w:hAnsi="Times New Roman" w:cs="Arial"/>
          <w:color w:val="000000"/>
          <w:sz w:val="26"/>
          <w:szCs w:val="26"/>
          <w:lang w:val="ru-RU"/>
        </w:rPr>
        <w:t xml:space="preserve"> работе, услуге, требований к таким товару, работе, услуге, участнику закупки из числа СМСП;</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д) </w:t>
      </w:r>
      <w:r>
        <w:rPr>
          <w:rFonts w:ascii="Times New Roman" w:hAnsi="Times New Roman" w:cs="Arial"/>
          <w:color w:val="000000"/>
          <w:sz w:val="26"/>
          <w:szCs w:val="26"/>
          <w:lang w:val="ru-RU"/>
        </w:rPr>
        <w:t>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w:t>
      </w:r>
      <w:r>
        <w:rPr>
          <w:rFonts w:ascii="Times New Roman" w:hAnsi="Times New Roman" w:cs="Arial"/>
          <w:color w:val="000000"/>
          <w:sz w:val="26"/>
          <w:szCs w:val="26"/>
          <w:lang w:val="ru-RU"/>
        </w:rPr>
        <w:t>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СМСП;</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е) </w:t>
      </w:r>
      <w:r>
        <w:rPr>
          <w:rFonts w:ascii="Times New Roman" w:hAnsi="Times New Roman" w:cs="Arial"/>
          <w:color w:val="000000"/>
          <w:sz w:val="26"/>
          <w:szCs w:val="26"/>
          <w:lang w:val="ru-RU"/>
        </w:rPr>
        <w:t>определение согласно критериям оценки, утвержденным в положении о закупке, заказчиком учас</w:t>
      </w:r>
      <w:r>
        <w:rPr>
          <w:rFonts w:ascii="Times New Roman" w:hAnsi="Times New Roman" w:cs="Arial"/>
          <w:color w:val="000000"/>
          <w:sz w:val="26"/>
          <w:szCs w:val="26"/>
          <w:lang w:val="ru-RU"/>
        </w:rPr>
        <w:t>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ж) </w:t>
      </w:r>
      <w:r>
        <w:rPr>
          <w:rFonts w:ascii="Times New Roman" w:hAnsi="Times New Roman" w:cs="Arial"/>
          <w:color w:val="000000"/>
          <w:sz w:val="26"/>
          <w:szCs w:val="26"/>
          <w:lang w:val="ru-RU"/>
        </w:rPr>
        <w:t>заключение с использованием электронной</w:t>
      </w:r>
      <w:r>
        <w:rPr>
          <w:rFonts w:ascii="Times New Roman" w:hAnsi="Times New Roman" w:cs="Arial"/>
          <w:color w:val="000000"/>
          <w:sz w:val="26"/>
          <w:szCs w:val="26"/>
          <w:lang w:val="ru-RU"/>
        </w:rPr>
        <w:t xml:space="preserve"> площадки договора (договоров) с участником (участниками) закупки из числа СМСП,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w:t>
      </w:r>
      <w:r>
        <w:rPr>
          <w:rFonts w:ascii="Times New Roman" w:hAnsi="Times New Roman" w:cs="Arial"/>
          <w:color w:val="000000"/>
          <w:sz w:val="26"/>
          <w:szCs w:val="26"/>
          <w:lang w:val="ru-RU"/>
        </w:rPr>
        <w:t xml:space="preserve"> «г» настоящего пункта, а также предложением соответствующего участника закупки о поставке товара, выполнении работы, оказании услуги.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Порядок и особенности </w:t>
      </w:r>
      <w:r>
        <w:rPr>
          <w:rFonts w:ascii="Times New Roman" w:hAnsi="Times New Roman" w:cs="Arial"/>
          <w:color w:val="22272F"/>
          <w:sz w:val="26"/>
          <w:szCs w:val="26"/>
          <w:lang w:val="ru-RU"/>
        </w:rPr>
        <w:t>осуществления неконкурентной закупки в электронной форме, участниками которой могут быть только СМС</w:t>
      </w:r>
      <w:r>
        <w:rPr>
          <w:rFonts w:ascii="Times New Roman" w:hAnsi="Times New Roman" w:cs="Arial"/>
          <w:color w:val="22272F"/>
          <w:sz w:val="26"/>
          <w:szCs w:val="26"/>
          <w:lang w:val="ru-RU"/>
        </w:rPr>
        <w:t>П способом, указанным в подпункте 2 пункта 13.5 настоящего Положения («электронный магазин»), определены</w:t>
      </w:r>
      <w:r>
        <w:rPr>
          <w:rFonts w:ascii="Times New Roman" w:hAnsi="Times New Roman" w:cs="Arial"/>
          <w:color w:val="000000"/>
          <w:sz w:val="26"/>
          <w:szCs w:val="26"/>
          <w:lang w:val="ru-RU"/>
        </w:rPr>
        <w:t xml:space="preserve"> в разделе 23 настоящего Положения.</w:t>
      </w:r>
    </w:p>
    <w:p w:rsidR="00026551" w:rsidRDefault="00A17A8E">
      <w:pPr>
        <w:pStyle w:val="Default"/>
        <w:widowControl w:val="0"/>
        <w:spacing w:line="276" w:lineRule="auto"/>
        <w:ind w:firstLine="567"/>
        <w:jc w:val="both"/>
        <w:rPr>
          <w:sz w:val="26"/>
          <w:szCs w:val="26"/>
        </w:rPr>
      </w:pPr>
      <w:r>
        <w:rPr>
          <w:rFonts w:cs="Arial"/>
          <w:sz w:val="26"/>
          <w:szCs w:val="26"/>
        </w:rPr>
        <w:t>Неконкурентная закупка способом «электронный магазин» проводится на электронной площадке по правилам и в порядке, ус</w:t>
      </w:r>
      <w:r>
        <w:rPr>
          <w:rFonts w:cs="Arial"/>
          <w:sz w:val="26"/>
          <w:szCs w:val="26"/>
        </w:rPr>
        <w:t>тановленным оператором электронной площадки, с учетом требований, установленных в положении о закупке заказчика. В случае если регламентом электронной площадки установлены иные по сравнению с установленными положением о закупке правила проведения такой зак</w:t>
      </w:r>
      <w:r>
        <w:rPr>
          <w:rFonts w:cs="Arial"/>
          <w:sz w:val="26"/>
          <w:szCs w:val="26"/>
        </w:rPr>
        <w:t>упки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w:t>
      </w:r>
      <w:r>
        <w:rPr>
          <w:rFonts w:cs="Arial"/>
          <w:sz w:val="26"/>
          <w:szCs w:val="26"/>
        </w:rPr>
        <w:t>иц. При этом, в любом случае, не допускается осуществление закупки по правилам, противоречащим требованиям Федерального закона № 223-ФЗ.</w:t>
      </w:r>
    </w:p>
    <w:p w:rsidR="00026551" w:rsidRDefault="00A17A8E">
      <w:pPr>
        <w:pStyle w:val="Standard"/>
        <w:widowControl w:val="0"/>
        <w:spacing w:line="276" w:lineRule="auto"/>
        <w:ind w:firstLine="567"/>
        <w:jc w:val="both"/>
        <w:rPr>
          <w:rFonts w:ascii="Times New Roman" w:hAnsi="Times New Roman"/>
          <w:color w:val="000000"/>
          <w:sz w:val="26"/>
          <w:szCs w:val="26"/>
          <w:shd w:val="clear" w:color="auto" w:fill="FFFFD7"/>
        </w:rPr>
      </w:pPr>
      <w:r>
        <w:rPr>
          <w:rFonts w:ascii="Times New Roman" w:hAnsi="Times New Roman" w:cs="Arial"/>
          <w:color w:val="000000"/>
          <w:sz w:val="26"/>
          <w:szCs w:val="26"/>
          <w:lang w:val="ru-RU"/>
        </w:rPr>
        <w:t xml:space="preserve">Срок заключения договора </w:t>
      </w:r>
      <w:r>
        <w:rPr>
          <w:rFonts w:ascii="Times New Roman" w:hAnsi="Times New Roman" w:cs="Arial"/>
          <w:color w:val="22272F"/>
          <w:sz w:val="26"/>
          <w:szCs w:val="26"/>
          <w:lang w:val="ru-RU"/>
        </w:rPr>
        <w:t xml:space="preserve">осуществления неконкурентной закупки в электронной форме, участниками которой могут быть </w:t>
      </w:r>
      <w:r>
        <w:rPr>
          <w:rFonts w:ascii="Times New Roman" w:hAnsi="Times New Roman" w:cs="Arial"/>
          <w:color w:val="22272F"/>
          <w:sz w:val="26"/>
          <w:szCs w:val="26"/>
          <w:lang w:val="ru-RU"/>
        </w:rPr>
        <w:t>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w:t>
      </w:r>
      <w:r>
        <w:rPr>
          <w:rFonts w:ascii="Times New Roman" w:hAnsi="Times New Roman" w:cs="Arial"/>
          <w:color w:val="22272F"/>
          <w:sz w:val="26"/>
          <w:szCs w:val="26"/>
          <w:lang w:val="ru-RU"/>
        </w:rPr>
        <w:t>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w:t>
      </w:r>
      <w:r>
        <w:rPr>
          <w:rFonts w:ascii="Times New Roman" w:hAnsi="Times New Roman" w:cs="Arial"/>
          <w:color w:val="22272F"/>
          <w:sz w:val="26"/>
          <w:szCs w:val="26"/>
          <w:lang w:val="ru-RU"/>
        </w:rPr>
        <w:t>ления в силу решения антимонопольного органа или судебного акта, предусматривающего заключение договора.</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21.8. </w:t>
      </w:r>
      <w:r>
        <w:rPr>
          <w:rFonts w:ascii="Times New Roman" w:hAnsi="Times New Roman"/>
          <w:sz w:val="26"/>
          <w:szCs w:val="26"/>
          <w:lang w:val="ru-RU"/>
        </w:rPr>
        <w:t xml:space="preserve">Конкурентная закупка в электронной форме, </w:t>
      </w:r>
      <w:r>
        <w:rPr>
          <w:rFonts w:ascii="Times New Roman" w:eastAsia="Calibri" w:hAnsi="Times New Roman"/>
          <w:sz w:val="26"/>
          <w:szCs w:val="26"/>
          <w:lang w:val="ru-RU"/>
        </w:rPr>
        <w:t>участниками которой с учетом особенностей, установленных Правительством РФ в соответствии с пунктом 2 ч</w:t>
      </w:r>
      <w:r>
        <w:rPr>
          <w:rFonts w:ascii="Times New Roman" w:eastAsia="Calibri" w:hAnsi="Times New Roman"/>
          <w:sz w:val="26"/>
          <w:szCs w:val="26"/>
          <w:lang w:val="ru-RU"/>
        </w:rPr>
        <w:t xml:space="preserve">асти 8 статьи 3 Федерального закона № 223-ФЗ, могут быть </w:t>
      </w:r>
      <w:r>
        <w:rPr>
          <w:rFonts w:ascii="Times New Roman" w:eastAsia="Calibri" w:hAnsi="Times New Roman"/>
          <w:sz w:val="26"/>
          <w:szCs w:val="26"/>
          <w:u w:val="single"/>
          <w:lang w:val="ru-RU"/>
        </w:rPr>
        <w:t>только СМСП</w:t>
      </w:r>
      <w:r>
        <w:rPr>
          <w:rFonts w:ascii="Times New Roman" w:eastAsia="Calibri" w:hAnsi="Times New Roman"/>
          <w:sz w:val="26"/>
          <w:szCs w:val="26"/>
          <w:lang w:val="ru-RU"/>
        </w:rPr>
        <w:t xml:space="preserve"> (далее для целей настоящего раздела - конкурентная закупка с участием СМСП), осуществляется в соответствии с требованиями статьи 3.4 Федерального закона № 223-ФЗ, настоящего Положения и с</w:t>
      </w:r>
      <w:r>
        <w:rPr>
          <w:rFonts w:ascii="Times New Roman" w:eastAsia="Calibri" w:hAnsi="Times New Roman"/>
          <w:sz w:val="26"/>
          <w:szCs w:val="26"/>
          <w:lang w:val="ru-RU"/>
        </w:rPr>
        <w:t xml:space="preserve"> учетом особенностей, предусмотренных настоящим разделом.</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21.9. </w:t>
      </w:r>
      <w:r>
        <w:rPr>
          <w:rFonts w:ascii="Times New Roman" w:hAnsi="Times New Roman"/>
          <w:sz w:val="26"/>
          <w:szCs w:val="26"/>
          <w:lang w:val="ru-RU"/>
        </w:rPr>
        <w:t xml:space="preserve">Конкурентная закупка с участием СМСП </w:t>
      </w:r>
      <w:r>
        <w:rPr>
          <w:rFonts w:ascii="Times New Roman" w:hAnsi="Times New Roman" w:cs="Arial"/>
          <w:color w:val="000000"/>
          <w:sz w:val="26"/>
          <w:szCs w:val="26"/>
          <w:lang w:val="ru-RU"/>
        </w:rPr>
        <w:t xml:space="preserve">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Pr>
          <w:rFonts w:ascii="Times New Roman" w:hAnsi="Times New Roman" w:cs="Arial"/>
          <w:color w:val="000000"/>
          <w:sz w:val="26"/>
          <w:szCs w:val="26"/>
          <w:lang w:val="ru-RU"/>
        </w:rPr>
        <w:t>в электронной форме.</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21.10. Заказчик при осуществлении конкурентной закупки с участием СМСП размещает в ЕИС извещение о проведении: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1) конкурса в электронной форме в следующие сроки: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не менее чем за 7 (семь) дней до даты окончания срока подачи заявок на</w:t>
      </w:r>
      <w:r>
        <w:rPr>
          <w:rFonts w:ascii="Times New Roman" w:hAnsi="Times New Roman" w:cs="Arial"/>
          <w:color w:val="000000"/>
          <w:sz w:val="26"/>
          <w:szCs w:val="26"/>
          <w:lang w:val="ru-RU"/>
        </w:rPr>
        <w:t xml:space="preserve"> участие в таком конкурсе в случае, если НМЦД не превышает 30 миллионов рублей;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не менее чем за 15 (пятнадцать) дней до даты окончания срока подачи заявок на участие в таком конкурсе в случае, если НМЦД превышает 30 миллионов рублей;</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аукциона в элект</w:t>
      </w:r>
      <w:r>
        <w:rPr>
          <w:rFonts w:ascii="Times New Roman" w:hAnsi="Times New Roman" w:cs="Arial"/>
          <w:color w:val="000000"/>
          <w:sz w:val="26"/>
          <w:szCs w:val="26"/>
          <w:lang w:val="ru-RU"/>
        </w:rPr>
        <w:t>ронной форме в следующие сроки: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не менее чем за 15 (пятнадцать) дн</w:t>
      </w:r>
      <w:r>
        <w:rPr>
          <w:rFonts w:ascii="Times New Roman" w:hAnsi="Times New Roman" w:cs="Arial"/>
          <w:color w:val="000000"/>
          <w:sz w:val="26"/>
          <w:szCs w:val="26"/>
          <w:lang w:val="ru-RU"/>
        </w:rPr>
        <w:t>ей до даты окончания срока подачи заявок на участие в таком аукционе в случае, если НМЦД превышает 30 миллионов рублей;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3) запроса предложений в электронной форме не менее чем за 5</w:t>
      </w:r>
      <w:r>
        <w:rPr>
          <w:rFonts w:ascii="Times New Roman" w:hAnsi="Times New Roman" w:cs="Arial"/>
          <w:color w:val="000000"/>
          <w:sz w:val="26"/>
          <w:szCs w:val="26"/>
          <w:lang w:val="ru-RU"/>
        </w:rPr>
        <w:t xml:space="preserve"> (пять) рабочих дней до дня проведения такого запроса предложений. При этом НМЦД не должна превышать 15 миллионов рублей;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4) запроса котировок в электронной форме не менее чем за 4 (четыре) рабочих дня до дня истечения срока подачи заявок на участие в тако</w:t>
      </w:r>
      <w:r>
        <w:rPr>
          <w:rFonts w:ascii="Times New Roman" w:hAnsi="Times New Roman" w:cs="Arial"/>
          <w:color w:val="000000"/>
          <w:sz w:val="26"/>
          <w:szCs w:val="26"/>
          <w:lang w:val="ru-RU"/>
        </w:rPr>
        <w:t>м запросе котировок. При этом НМЦД не должна превышать 7 миллионов рублей.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21.11. </w:t>
      </w:r>
      <w:r>
        <w:rPr>
          <w:rFonts w:ascii="Times New Roman" w:hAnsi="Times New Roman" w:cs="Arial"/>
          <w:color w:val="000000"/>
          <w:sz w:val="26"/>
          <w:szCs w:val="26"/>
          <w:u w:val="single"/>
          <w:lang w:val="ru-RU"/>
        </w:rPr>
        <w:t>Конкурс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конкурс в электронной форме)</w:t>
      </w:r>
      <w:r>
        <w:rPr>
          <w:rFonts w:ascii="Times New Roman" w:hAnsi="Times New Roman" w:cs="Arial"/>
          <w:color w:val="000000"/>
          <w:sz w:val="26"/>
          <w:szCs w:val="26"/>
          <w:lang w:val="ru-RU"/>
        </w:rPr>
        <w:t>, может включать следующие этапы:</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w:t>
      </w:r>
      <w:r>
        <w:rPr>
          <w:rFonts w:ascii="Times New Roman" w:hAnsi="Times New Roman" w:cs="Arial"/>
          <w:color w:val="000000"/>
          <w:sz w:val="26"/>
          <w:szCs w:val="26"/>
          <w:lang w:val="ru-RU"/>
        </w:rPr>
        <w:t>овора в целях уточнения в извещения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обсуждение заказчиком предложений о</w:t>
      </w:r>
      <w:r>
        <w:rPr>
          <w:rFonts w:ascii="Times New Roman" w:hAnsi="Times New Roman" w:cs="Arial"/>
          <w:color w:val="000000"/>
          <w:sz w:val="26"/>
          <w:szCs w:val="26"/>
          <w:lang w:val="ru-RU"/>
        </w:rPr>
        <w:t xml:space="preserve">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w:t>
      </w:r>
      <w:r>
        <w:rPr>
          <w:rFonts w:ascii="Times New Roman" w:hAnsi="Times New Roman" w:cs="Arial"/>
          <w:color w:val="000000"/>
          <w:sz w:val="26"/>
          <w:szCs w:val="26"/>
          <w:lang w:val="ru-RU"/>
        </w:rPr>
        <w:t>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3) рассмотрение и оценка заказчиком поданных участниками  конкурса в электронной форме</w:t>
      </w:r>
      <w:r>
        <w:rPr>
          <w:rFonts w:ascii="Times New Roman" w:hAnsi="Times New Roman" w:cs="Arial"/>
          <w:color w:val="000000"/>
          <w:sz w:val="26"/>
          <w:szCs w:val="26"/>
          <w:lang w:val="ru-RU"/>
        </w:rPr>
        <w:t xml:space="preserve"> заявок на участие в</w:t>
      </w:r>
      <w:r>
        <w:rPr>
          <w:rFonts w:ascii="Times New Roman" w:hAnsi="Times New Roman" w:cs="Arial"/>
          <w:color w:val="000000"/>
          <w:sz w:val="26"/>
          <w:szCs w:val="26"/>
          <w:lang w:val="ru-RU"/>
        </w:rPr>
        <w:t xml:space="preserve"> таком конкурсе;</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21.12. </w:t>
      </w:r>
      <w:r>
        <w:rPr>
          <w:rFonts w:ascii="Times New Roman" w:hAnsi="Times New Roman" w:cs="Arial"/>
          <w:color w:val="000000"/>
          <w:sz w:val="26"/>
          <w:szCs w:val="26"/>
          <w:lang w:val="ru-RU"/>
        </w:rPr>
        <w:t>При включении в  конкурс в эле</w:t>
      </w:r>
      <w:r>
        <w:rPr>
          <w:rFonts w:ascii="Times New Roman" w:hAnsi="Times New Roman" w:cs="Arial"/>
          <w:color w:val="000000"/>
          <w:sz w:val="26"/>
          <w:szCs w:val="26"/>
          <w:lang w:val="ru-RU"/>
        </w:rPr>
        <w:t xml:space="preserve">ктронной форме этапов, указанных в </w:t>
      </w:r>
      <w:r>
        <w:rPr>
          <w:rStyle w:val="Internetlink"/>
          <w:rFonts w:ascii="Times New Roman" w:hAnsi="Times New Roman" w:cs="Arial"/>
          <w:color w:val="000000"/>
          <w:sz w:val="26"/>
          <w:szCs w:val="26"/>
          <w:u w:val="none"/>
          <w:lang w:val="ru-RU"/>
        </w:rPr>
        <w:t>пункте 21.11</w:t>
      </w:r>
      <w:r>
        <w:rPr>
          <w:rFonts w:ascii="Times New Roman" w:hAnsi="Times New Roman" w:cs="Arial"/>
          <w:color w:val="000000"/>
          <w:sz w:val="26"/>
          <w:szCs w:val="26"/>
          <w:lang w:val="ru-RU"/>
        </w:rPr>
        <w:t>. настоящего Положения, должны соблюдаться следующие правила: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 каждый этап конкурса в электронной форме может быть включен в него однократно;</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 не допускается одновременное включение в  конкурс в электронно</w:t>
      </w:r>
      <w:r>
        <w:rPr>
          <w:rFonts w:ascii="Times New Roman" w:hAnsi="Times New Roman" w:cs="Arial"/>
          <w:color w:val="000000"/>
          <w:sz w:val="26"/>
          <w:szCs w:val="26"/>
          <w:lang w:val="ru-RU"/>
        </w:rPr>
        <w:t>й форме этапов, предусмотренных под</w:t>
      </w:r>
      <w:r>
        <w:rPr>
          <w:rStyle w:val="Internetlink"/>
          <w:rFonts w:ascii="Times New Roman" w:hAnsi="Times New Roman" w:cs="Arial"/>
          <w:color w:val="000000"/>
          <w:sz w:val="26"/>
          <w:szCs w:val="26"/>
          <w:u w:val="none"/>
        </w:rPr>
        <w:t>пунктами 1</w:t>
      </w:r>
      <w:r>
        <w:rPr>
          <w:rFonts w:ascii="Times New Roman" w:hAnsi="Times New Roman" w:cs="Arial"/>
          <w:color w:val="000000"/>
          <w:sz w:val="26"/>
          <w:szCs w:val="26"/>
          <w:lang w:val="ru-RU"/>
        </w:rPr>
        <w:t xml:space="preserve"> и </w:t>
      </w:r>
      <w:r>
        <w:rPr>
          <w:rStyle w:val="Internetlink"/>
          <w:rFonts w:ascii="Times New Roman" w:hAnsi="Times New Roman" w:cs="Arial"/>
          <w:color w:val="000000"/>
          <w:sz w:val="26"/>
          <w:szCs w:val="26"/>
          <w:u w:val="none"/>
        </w:rPr>
        <w:t>2 пункта 21.11</w:t>
      </w:r>
      <w:r>
        <w:rPr>
          <w:rFonts w:ascii="Times New Roman" w:hAnsi="Times New Roman" w:cs="Arial"/>
          <w:color w:val="000000"/>
          <w:sz w:val="26"/>
          <w:szCs w:val="26"/>
          <w:lang w:val="ru-RU"/>
        </w:rPr>
        <w:t>.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3) в </w:t>
      </w:r>
      <w:r>
        <w:rPr>
          <w:rFonts w:ascii="Times New Roman" w:hAnsi="Times New Roman" w:cs="Arial"/>
          <w:color w:val="000000"/>
          <w:sz w:val="26"/>
          <w:szCs w:val="26"/>
          <w:lang w:val="ru-RU"/>
        </w:rPr>
        <w:t xml:space="preserve">документации о конкурентной закупке </w:t>
      </w:r>
      <w:r>
        <w:rPr>
          <w:rFonts w:ascii="Times New Roman" w:hAnsi="Times New Roman" w:cs="Arial"/>
          <w:color w:val="000000"/>
          <w:sz w:val="26"/>
          <w:szCs w:val="26"/>
          <w:lang w:val="ru-RU"/>
        </w:rPr>
        <w:t>должны быть установлены сроки проведения каждого этапа конкурса в электронной форме;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4) по результатам каждого этапа  конкурса в </w:t>
      </w:r>
      <w:r>
        <w:rPr>
          <w:rFonts w:ascii="Times New Roman" w:hAnsi="Times New Roman" w:cs="Arial"/>
          <w:color w:val="000000"/>
          <w:sz w:val="26"/>
          <w:szCs w:val="26"/>
          <w:lang w:val="ru-RU"/>
        </w:rPr>
        <w:t>электронной форме составляется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5) если конкурс в электронной форме включает в себя этапы, предусмот</w:t>
      </w:r>
      <w:r>
        <w:rPr>
          <w:rFonts w:ascii="Times New Roman" w:hAnsi="Times New Roman" w:cs="Arial"/>
          <w:color w:val="000000"/>
          <w:sz w:val="26"/>
          <w:szCs w:val="26"/>
          <w:lang w:val="ru-RU"/>
        </w:rPr>
        <w:t>ренные под</w:t>
      </w:r>
      <w:r>
        <w:rPr>
          <w:rStyle w:val="Internetlink"/>
          <w:rFonts w:ascii="Times New Roman" w:hAnsi="Times New Roman" w:cs="Arial"/>
          <w:color w:val="000000"/>
          <w:sz w:val="26"/>
          <w:szCs w:val="26"/>
          <w:u w:val="none"/>
        </w:rPr>
        <w:t>пунктом 1</w:t>
      </w:r>
      <w:r>
        <w:rPr>
          <w:rFonts w:ascii="Times New Roman" w:hAnsi="Times New Roman" w:cs="Arial"/>
          <w:color w:val="000000"/>
          <w:sz w:val="26"/>
          <w:szCs w:val="26"/>
          <w:lang w:val="ru-RU"/>
        </w:rPr>
        <w:t xml:space="preserve"> или </w:t>
      </w:r>
      <w:r>
        <w:rPr>
          <w:rStyle w:val="Internetlink"/>
          <w:rFonts w:ascii="Times New Roman" w:hAnsi="Times New Roman" w:cs="Arial"/>
          <w:color w:val="000000"/>
          <w:sz w:val="26"/>
          <w:szCs w:val="26"/>
          <w:u w:val="none"/>
        </w:rPr>
        <w:t>2 пункта 21.11</w:t>
      </w:r>
      <w:r>
        <w:rPr>
          <w:rFonts w:ascii="Times New Roman" w:hAnsi="Times New Roman" w:cs="Arial"/>
          <w:color w:val="000000"/>
          <w:sz w:val="26"/>
          <w:szCs w:val="26"/>
          <w:lang w:val="ru-RU"/>
        </w:rPr>
        <w:t>.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w:t>
      </w:r>
      <w:r>
        <w:rPr>
          <w:rFonts w:ascii="Times New Roman" w:hAnsi="Times New Roman" w:cs="Arial"/>
          <w:color w:val="000000"/>
          <w:sz w:val="26"/>
          <w:szCs w:val="26"/>
          <w:lang w:val="ru-RU"/>
        </w:rPr>
        <w:t>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w:t>
      </w:r>
      <w:r>
        <w:rPr>
          <w:rFonts w:ascii="Times New Roman" w:hAnsi="Times New Roman" w:cs="Arial"/>
          <w:color w:val="000000"/>
          <w:sz w:val="26"/>
          <w:szCs w:val="26"/>
          <w:lang w:val="ru-RU"/>
        </w:rPr>
        <w:t>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w:t>
      </w:r>
      <w:r>
        <w:rPr>
          <w:rFonts w:ascii="Times New Roman" w:hAnsi="Times New Roman" w:cs="Arial"/>
          <w:color w:val="000000"/>
          <w:sz w:val="26"/>
          <w:szCs w:val="26"/>
          <w:lang w:val="ru-RU"/>
        </w:rPr>
        <w:t>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w:t>
      </w:r>
      <w:r>
        <w:rPr>
          <w:rFonts w:ascii="Times New Roman" w:hAnsi="Times New Roman" w:cs="Arial"/>
          <w:color w:val="000000"/>
          <w:sz w:val="26"/>
          <w:szCs w:val="26"/>
          <w:lang w:val="ru-RU"/>
        </w:rPr>
        <w:t xml:space="preserve">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Internetlink"/>
          <w:rFonts w:ascii="Times New Roman" w:hAnsi="Times New Roman" w:cs="Arial"/>
          <w:color w:val="000000"/>
          <w:sz w:val="26"/>
          <w:szCs w:val="26"/>
          <w:u w:val="none"/>
        </w:rPr>
        <w:t>пункта 21.10</w:t>
      </w:r>
      <w:r>
        <w:rPr>
          <w:rFonts w:ascii="Times New Roman" w:hAnsi="Times New Roman" w:cs="Arial"/>
          <w:color w:val="000000"/>
          <w:sz w:val="26"/>
          <w:szCs w:val="26"/>
          <w:lang w:val="ru-RU"/>
        </w:rPr>
        <w:t>. настоящего Положения определяет срок подачи окончательных</w:t>
      </w:r>
      <w:r>
        <w:rPr>
          <w:rFonts w:ascii="Times New Roman" w:hAnsi="Times New Roman" w:cs="Arial"/>
          <w:color w:val="000000"/>
          <w:sz w:val="26"/>
          <w:szCs w:val="26"/>
          <w:lang w:val="ru-RU"/>
        </w:rPr>
        <w:t xml:space="preserve">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w:t>
      </w:r>
      <w:r>
        <w:rPr>
          <w:rFonts w:ascii="Times New Roman" w:hAnsi="Times New Roman" w:cs="Arial"/>
          <w:color w:val="000000"/>
          <w:sz w:val="26"/>
          <w:szCs w:val="26"/>
          <w:lang w:val="ru-RU"/>
        </w:rPr>
        <w:t>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6) обсуждение с участниками  конкурса в электронной форме содержащихся в их заявках предложений о ф</w:t>
      </w:r>
      <w:r>
        <w:rPr>
          <w:rFonts w:ascii="Times New Roman" w:hAnsi="Times New Roman" w:cs="Arial"/>
          <w:color w:val="000000"/>
          <w:sz w:val="26"/>
          <w:szCs w:val="26"/>
          <w:lang w:val="ru-RU"/>
        </w:rPr>
        <w:t>ункциональных характеристиках (потребительских свойствах) товаров, качестве работ, услуг и об иных условиях исполнения договора, предусмотренное под</w:t>
      </w:r>
      <w:r>
        <w:rPr>
          <w:rStyle w:val="Internetlink"/>
          <w:rFonts w:ascii="Times New Roman" w:hAnsi="Times New Roman" w:cs="Arial"/>
          <w:color w:val="000000"/>
          <w:sz w:val="26"/>
          <w:szCs w:val="26"/>
          <w:u w:val="none"/>
          <w:lang w:val="ru-RU"/>
        </w:rPr>
        <w:t>пунктом 2 пункта 21.11</w:t>
      </w:r>
      <w:r>
        <w:rPr>
          <w:rFonts w:ascii="Times New Roman" w:hAnsi="Times New Roman" w:cs="Arial"/>
          <w:color w:val="000000"/>
          <w:sz w:val="26"/>
          <w:szCs w:val="26"/>
          <w:lang w:val="ru-RU"/>
        </w:rPr>
        <w:t>. настоящего Положения, должно осуществляться с участниками конкурса в электронной фор</w:t>
      </w:r>
      <w:r>
        <w:rPr>
          <w:rFonts w:ascii="Times New Roman" w:hAnsi="Times New Roman" w:cs="Arial"/>
          <w:color w:val="000000"/>
          <w:sz w:val="26"/>
          <w:szCs w:val="26"/>
          <w:lang w:val="ru-RU"/>
        </w:rPr>
        <w:t xml:space="preserve">ме, </w:t>
      </w:r>
      <w:r>
        <w:rPr>
          <w:rFonts w:ascii="Times New Roman" w:hAnsi="Times New Roman" w:cs="Arial"/>
          <w:color w:val="000000"/>
          <w:sz w:val="26"/>
          <w:szCs w:val="26"/>
          <w:lang w:val="ru-RU"/>
        </w:rPr>
        <w:t xml:space="preserve">подавшими заявку на участие в таком конкурсе. </w:t>
      </w:r>
      <w:r>
        <w:rPr>
          <w:rFonts w:ascii="Times New Roman" w:hAnsi="Times New Roman" w:cs="Arial"/>
          <w:color w:val="000000"/>
          <w:sz w:val="26"/>
          <w:szCs w:val="26"/>
          <w:lang w:val="ru-RU"/>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Times New Roman" w:hAnsi="Times New Roman" w:cs="Arial"/>
          <w:color w:val="000000"/>
          <w:sz w:val="26"/>
          <w:szCs w:val="26"/>
          <w:u w:val="none"/>
          <w:lang w:val="ru-RU"/>
        </w:rPr>
        <w:t>закона</w:t>
      </w:r>
      <w:r>
        <w:rPr>
          <w:rFonts w:ascii="Times New Roman" w:hAnsi="Times New Roman" w:cs="Arial"/>
          <w:color w:val="000000"/>
          <w:sz w:val="26"/>
          <w:szCs w:val="26"/>
          <w:lang w:val="ru-RU"/>
        </w:rPr>
        <w:t xml:space="preserve"> от 29.07.2004 № 98-ФЗ «О коммерческой тайне»;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7) по</w:t>
      </w:r>
      <w:r>
        <w:rPr>
          <w:rFonts w:ascii="Times New Roman" w:hAnsi="Times New Roman" w:cs="Arial"/>
          <w:color w:val="000000"/>
          <w:sz w:val="26"/>
          <w:szCs w:val="26"/>
          <w:lang w:val="ru-RU"/>
        </w:rPr>
        <w:t xml:space="preserve">сле размещения в ЕИС протокола, </w:t>
      </w:r>
      <w:r>
        <w:rPr>
          <w:rFonts w:ascii="Times New Roman" w:hAnsi="Times New Roman" w:cs="Arial"/>
          <w:color w:val="000000"/>
          <w:sz w:val="26"/>
          <w:szCs w:val="26"/>
          <w:lang w:val="ru-RU"/>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Times New Roman" w:hAnsi="Times New Roman" w:cs="Arial"/>
          <w:color w:val="000000"/>
          <w:sz w:val="26"/>
          <w:szCs w:val="26"/>
          <w:lang w:val="ru-RU"/>
        </w:rPr>
        <w:t>составляемого по результатам этапа открытого</w:t>
      </w:r>
      <w:r>
        <w:rPr>
          <w:rFonts w:ascii="Times New Roman" w:hAnsi="Times New Roman" w:cs="Arial"/>
          <w:color w:val="000000"/>
          <w:sz w:val="26"/>
          <w:szCs w:val="26"/>
          <w:lang w:val="ru-RU"/>
        </w:rPr>
        <w:t xml:space="preserve"> конкурса в электронной форме, предусмотренного под</w:t>
      </w:r>
      <w:r>
        <w:rPr>
          <w:rStyle w:val="Internetlink"/>
          <w:rFonts w:ascii="Times New Roman" w:hAnsi="Times New Roman" w:cs="Arial"/>
          <w:color w:val="000000"/>
          <w:sz w:val="26"/>
          <w:szCs w:val="26"/>
          <w:u w:val="none"/>
        </w:rPr>
        <w:t>пунктом 1</w:t>
      </w:r>
      <w:r>
        <w:rPr>
          <w:rFonts w:ascii="Times New Roman" w:hAnsi="Times New Roman" w:cs="Arial"/>
          <w:color w:val="000000"/>
          <w:sz w:val="26"/>
          <w:szCs w:val="26"/>
          <w:lang w:val="ru-RU"/>
        </w:rPr>
        <w:t xml:space="preserve"> или 2 пункта 21.11 настоящего Положения,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w:t>
      </w:r>
      <w:r>
        <w:rPr>
          <w:rFonts w:ascii="Times New Roman" w:hAnsi="Times New Roman" w:cs="Arial"/>
          <w:color w:val="000000"/>
          <w:sz w:val="26"/>
          <w:szCs w:val="26"/>
          <w:lang w:val="ru-RU"/>
        </w:rPr>
        <w:t>м  конкурса в электронной форме окончательного предложения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w:t>
      </w:r>
      <w:r>
        <w:rPr>
          <w:rFonts w:ascii="Times New Roman" w:hAnsi="Times New Roman" w:cs="Arial"/>
          <w:color w:val="000000"/>
          <w:sz w:val="26"/>
          <w:szCs w:val="26"/>
          <w:lang w:val="ru-RU"/>
        </w:rPr>
        <w:t xml:space="preserve"> проведении конкурентной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Times New Roman" w:hAnsi="Times New Roman" w:cs="Arial"/>
          <w:color w:val="000000"/>
          <w:sz w:val="26"/>
          <w:szCs w:val="26"/>
          <w:lang w:val="ru-RU"/>
        </w:rPr>
        <w:t>осуществля</w:t>
      </w:r>
      <w:r>
        <w:rPr>
          <w:rFonts w:ascii="Times New Roman" w:hAnsi="Times New Roman" w:cs="Arial"/>
          <w:color w:val="000000"/>
          <w:sz w:val="26"/>
          <w:szCs w:val="26"/>
          <w:lang w:val="ru-RU"/>
        </w:rPr>
        <w:t xml:space="preserve">ется в порядке, установленном в соответствии с настоящим </w:t>
      </w:r>
      <w:r>
        <w:rPr>
          <w:rFonts w:ascii="Times New Roman" w:hAnsi="Times New Roman" w:cs="Arial"/>
          <w:color w:val="00000A"/>
          <w:sz w:val="26"/>
          <w:szCs w:val="26"/>
          <w:lang w:val="ru-RU"/>
        </w:rPr>
        <w:t>Положением</w:t>
      </w:r>
      <w:r>
        <w:rPr>
          <w:rFonts w:ascii="Times New Roman" w:hAnsi="Times New Roman" w:cs="Arial"/>
          <w:color w:val="000000"/>
          <w:sz w:val="26"/>
          <w:szCs w:val="26"/>
          <w:lang w:val="ru-RU"/>
        </w:rPr>
        <w:t xml:space="preserve"> для подачи заявки;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9) если конкурс в электронной форме включает этап, предусмотренный подпунктом </w:t>
      </w:r>
      <w:r>
        <w:rPr>
          <w:rFonts w:ascii="Times New Roman" w:hAnsi="Times New Roman" w:cs="Arial"/>
          <w:color w:val="000000"/>
          <w:sz w:val="26"/>
          <w:szCs w:val="26"/>
        </w:rPr>
        <w:t>4</w:t>
      </w:r>
      <w:r>
        <w:rPr>
          <w:rFonts w:ascii="Times New Roman" w:hAnsi="Times New Roman" w:cs="Arial"/>
          <w:color w:val="000000"/>
          <w:sz w:val="26"/>
          <w:szCs w:val="26"/>
          <w:lang w:val="ru-RU"/>
        </w:rPr>
        <w:t xml:space="preserve"> пункта 21.11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участники открытого конкурса в электронной фор</w:t>
      </w:r>
      <w:r>
        <w:rPr>
          <w:rFonts w:ascii="Times New Roman" w:hAnsi="Times New Roman" w:cs="Arial"/>
          <w:color w:val="000000"/>
          <w:sz w:val="26"/>
          <w:szCs w:val="26"/>
          <w:lang w:val="ru-RU"/>
        </w:rPr>
        <w:t xml:space="preserve">ме </w:t>
      </w:r>
      <w:r>
        <w:rPr>
          <w:rFonts w:ascii="Times New Roman" w:hAnsi="Times New Roman" w:cs="Arial"/>
          <w:color w:val="000000"/>
          <w:sz w:val="26"/>
          <w:szCs w:val="26"/>
          <w:lang w:val="ru-RU"/>
        </w:rPr>
        <w:t xml:space="preserve">вправе подать на электронной площадке </w:t>
      </w:r>
      <w:r>
        <w:rPr>
          <w:rFonts w:ascii="Times New Roman" w:hAnsi="Times New Roman" w:cs="Arial"/>
          <w:color w:val="000000"/>
          <w:sz w:val="26"/>
          <w:szCs w:val="26"/>
          <w:lang w:val="ru-RU"/>
        </w:rPr>
        <w:t xml:space="preserve">одно дополнительное ценовое предложение, которое должно быть ниже ценового предложения, поданного ими </w:t>
      </w:r>
      <w:r>
        <w:rPr>
          <w:rFonts w:ascii="Times New Roman" w:hAnsi="Times New Roman" w:cs="Arial"/>
          <w:color w:val="000000"/>
          <w:sz w:val="26"/>
          <w:szCs w:val="26"/>
          <w:lang w:val="ru-RU"/>
        </w:rPr>
        <w:t>ранее. Продолжительность приема дополнительных ценовых предложений составляет три часа;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в) если участник  конкурс</w:t>
      </w:r>
      <w:r>
        <w:rPr>
          <w:rFonts w:ascii="Times New Roman" w:hAnsi="Times New Roman" w:cs="Arial"/>
          <w:color w:val="000000"/>
          <w:sz w:val="26"/>
          <w:szCs w:val="26"/>
          <w:lang w:val="ru-RU"/>
        </w:rPr>
        <w:t>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21.13. </w:t>
      </w:r>
      <w:r>
        <w:rPr>
          <w:rFonts w:ascii="Times New Roman" w:hAnsi="Times New Roman" w:cs="Arial"/>
          <w:color w:val="000000"/>
          <w:sz w:val="26"/>
          <w:szCs w:val="26"/>
          <w:u w:val="single"/>
          <w:lang w:val="ru-RU"/>
        </w:rPr>
        <w:t>Аукцион в электронной форме, учас</w:t>
      </w:r>
      <w:r>
        <w:rPr>
          <w:rFonts w:ascii="Times New Roman" w:hAnsi="Times New Roman" w:cs="Arial"/>
          <w:color w:val="000000"/>
          <w:sz w:val="26"/>
          <w:szCs w:val="26"/>
          <w:u w:val="single"/>
          <w:lang w:val="ru-RU"/>
        </w:rPr>
        <w:t>тниками которого могут быть только СМСП</w:t>
      </w:r>
      <w:r>
        <w:rPr>
          <w:rFonts w:ascii="Times New Roman" w:hAnsi="Times New Roman" w:cs="Arial"/>
          <w:color w:val="000000"/>
          <w:sz w:val="26"/>
          <w:szCs w:val="26"/>
          <w:lang w:val="ru-RU"/>
        </w:rPr>
        <w:t xml:space="preserve"> (далее для целей настоящего раздела — аукцион в электронной форме) </w:t>
      </w:r>
      <w:r>
        <w:rPr>
          <w:rFonts w:ascii="Times New Roman" w:hAnsi="Times New Roman" w:cs="Arial"/>
          <w:color w:val="000000"/>
          <w:sz w:val="26"/>
          <w:szCs w:val="26"/>
          <w:lang w:val="ru-RU"/>
        </w:rPr>
        <w:t>включает в себя порядок подачи его участниками предложений о цене договора с учетом следующих требований: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1) «шаг аукциона» составляет от 0,5 % до 5 </w:t>
      </w:r>
      <w:r>
        <w:rPr>
          <w:rFonts w:ascii="Times New Roman" w:hAnsi="Times New Roman" w:cs="Arial"/>
          <w:color w:val="000000"/>
          <w:sz w:val="26"/>
          <w:szCs w:val="26"/>
          <w:lang w:val="ru-RU"/>
        </w:rPr>
        <w:t>% НМЦД;</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 снижение текущего минимального предложения о цене договора осуществляется на величину в пределах «шага аукциона»;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3) участник аукциона в электронной форме не вправе подать предложение о цене договора, равное ранее поданному этим участником предл</w:t>
      </w:r>
      <w:r>
        <w:rPr>
          <w:rFonts w:ascii="Times New Roman" w:hAnsi="Times New Roman" w:cs="Arial"/>
          <w:color w:val="000000"/>
          <w:sz w:val="26"/>
          <w:szCs w:val="26"/>
          <w:lang w:val="ru-RU"/>
        </w:rPr>
        <w:t>ожению о цене договора или большее чем оно, а также предложение о цене договора, равное нулю;</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w:t>
      </w:r>
      <w:r>
        <w:rPr>
          <w:rFonts w:ascii="Times New Roman" w:hAnsi="Times New Roman" w:cs="Arial"/>
          <w:color w:val="000000"/>
          <w:sz w:val="26"/>
          <w:szCs w:val="26"/>
          <w:lang w:val="ru-RU"/>
        </w:rPr>
        <w:t>е в пределах «шага аукциона»;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21.14. </w:t>
      </w:r>
      <w:r>
        <w:rPr>
          <w:rFonts w:ascii="Times New Roman" w:hAnsi="Times New Roman" w:cs="Arial"/>
          <w:color w:val="000000"/>
          <w:sz w:val="26"/>
          <w:szCs w:val="26"/>
          <w:lang w:val="ru-RU"/>
        </w:rPr>
        <w:t>В течение одного часа после окончания срока подачи в соответствии с подпунктом 9 пункта 21.12 настоящего Положения дополнительных ценовых предложений, а также в течение одного часа после окончания подачи в соответствии с пунктом 21.13. настоящ</w:t>
      </w:r>
      <w:r>
        <w:rPr>
          <w:rFonts w:ascii="Times New Roman" w:hAnsi="Times New Roman" w:cs="Arial"/>
          <w:color w:val="00000A"/>
          <w:sz w:val="26"/>
          <w:szCs w:val="26"/>
          <w:lang w:val="ru-RU"/>
        </w:rPr>
        <w:t>его По</w:t>
      </w:r>
      <w:r>
        <w:rPr>
          <w:rFonts w:ascii="Times New Roman" w:hAnsi="Times New Roman" w:cs="Arial"/>
          <w:color w:val="00000A"/>
          <w:sz w:val="26"/>
          <w:szCs w:val="26"/>
          <w:lang w:val="ru-RU"/>
        </w:rPr>
        <w:t>ложения</w:t>
      </w:r>
      <w:r>
        <w:rPr>
          <w:rFonts w:ascii="Times New Roman" w:hAnsi="Times New Roman" w:cs="Arial"/>
          <w:color w:val="000000"/>
          <w:sz w:val="26"/>
          <w:szCs w:val="26"/>
          <w:lang w:val="ru-RU"/>
        </w:rPr>
        <w:t xml:space="preserve">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w:t>
      </w:r>
      <w:r>
        <w:rPr>
          <w:rFonts w:ascii="Times New Roman" w:hAnsi="Times New Roman" w:cs="Arial"/>
          <w:color w:val="000000"/>
          <w:sz w:val="26"/>
          <w:szCs w:val="26"/>
          <w:lang w:val="ru-RU"/>
        </w:rPr>
        <w:t>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21.1</w:t>
      </w:r>
      <w:r>
        <w:rPr>
          <w:rFonts w:ascii="Times New Roman" w:hAnsi="Times New Roman" w:cs="Arial"/>
          <w:color w:val="000000"/>
          <w:sz w:val="26"/>
          <w:szCs w:val="26"/>
          <w:lang w:val="ru-RU"/>
        </w:rPr>
        <w:t xml:space="preserve">5. </w:t>
      </w:r>
      <w:r>
        <w:rPr>
          <w:rFonts w:ascii="Times New Roman" w:hAnsi="Times New Roman" w:cs="Arial"/>
          <w:color w:val="000000"/>
          <w:sz w:val="26"/>
          <w:szCs w:val="26"/>
          <w:u w:val="single"/>
          <w:lang w:val="ru-RU"/>
        </w:rPr>
        <w:t xml:space="preserve">Запрос </w:t>
      </w:r>
      <w:r>
        <w:rPr>
          <w:rFonts w:ascii="Times New Roman" w:hAnsi="Times New Roman" w:cs="Arial"/>
          <w:color w:val="000000"/>
          <w:sz w:val="26"/>
          <w:szCs w:val="26"/>
          <w:u w:val="single"/>
          <w:lang w:val="ru-RU"/>
        </w:rPr>
        <w:t>предложений в электронной форме, участниками которого могут быть только СМСП</w:t>
      </w:r>
      <w:r>
        <w:rPr>
          <w:rFonts w:ascii="Times New Roman" w:hAnsi="Times New Roman" w:cs="Arial"/>
          <w:color w:val="000000"/>
          <w:sz w:val="26"/>
          <w:szCs w:val="26"/>
          <w:lang w:val="ru-RU"/>
        </w:rPr>
        <w:t xml:space="preserve"> (далее для целей</w:t>
      </w:r>
      <w:r>
        <w:rPr>
          <w:rFonts w:ascii="Times New Roman" w:hAnsi="Times New Roman" w:cs="Arial"/>
          <w:color w:val="000000"/>
          <w:sz w:val="26"/>
          <w:szCs w:val="26"/>
          <w:lang w:val="ru-RU"/>
        </w:rPr>
        <w:t xml:space="preserve"> настоящего раздела — запрос предложений в электронной форме) проводится в порядке, установленном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для проведения конкурса в электронной форме, с учетом особенностей, установленных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При этом подача окончательного предло</w:t>
      </w:r>
      <w:r>
        <w:rPr>
          <w:rFonts w:ascii="Times New Roman" w:hAnsi="Times New Roman" w:cs="Arial"/>
          <w:color w:val="000000"/>
          <w:sz w:val="26"/>
          <w:szCs w:val="26"/>
          <w:lang w:val="ru-RU"/>
        </w:rPr>
        <w:t>жения, дополнительного ценового предложения не осуществляется.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21.16. Проведение конкурентной закупки с участием СМСП осуществляется заказчиком на электронной площадке, требования к которой предусмотрены частью 10 статьи 3.4 Федерального закона № 223-ФЗ.</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21.17. При осуществлении конкурентной закупки с участием СМСП </w:t>
      </w:r>
      <w:r>
        <w:rPr>
          <w:rFonts w:ascii="Times New Roman" w:hAnsi="Times New Roman" w:cs="Arial"/>
          <w:color w:val="000000"/>
          <w:sz w:val="26"/>
          <w:szCs w:val="26"/>
          <w:lang w:val="ru-RU"/>
        </w:rPr>
        <w:t>обеспечение заявки на участие в такой конкурентной закупке, обеспечение исполнения договора (если требование об обеспечении заявок, об обеспечении исполнения договора установлено заказчиком в из</w:t>
      </w:r>
      <w:r>
        <w:rPr>
          <w:rFonts w:ascii="Times New Roman" w:hAnsi="Times New Roman" w:cs="Arial"/>
          <w:color w:val="000000"/>
          <w:sz w:val="26"/>
          <w:szCs w:val="26"/>
          <w:lang w:val="ru-RU"/>
        </w:rPr>
        <w:t xml:space="preserve">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соответствии с настоящей статьей 3.4 Федерального закона </w:t>
      </w:r>
      <w:r>
        <w:rPr>
          <w:rFonts w:ascii="Times New Roman" w:hAnsi="Times New Roman" w:cs="Arial"/>
          <w:color w:val="000000"/>
          <w:sz w:val="26"/>
          <w:szCs w:val="26"/>
          <w:lang w:val="ru-RU"/>
        </w:rPr>
        <w:t>№ 223-ФЗ, разделами 10, 11 настоящего Положения. Выбор способа обеспечения заявки на участие в такой закупке, обеспечения исполнения договора осуществляется участником такой закупки.</w:t>
      </w:r>
    </w:p>
    <w:p w:rsidR="00026551" w:rsidRDefault="00A17A8E">
      <w:pPr>
        <w:pStyle w:val="Standard"/>
        <w:spacing w:line="276" w:lineRule="auto"/>
        <w:ind w:firstLine="567"/>
        <w:jc w:val="both"/>
        <w:rPr>
          <w:rFonts w:hint="eastAsia"/>
        </w:rPr>
      </w:pPr>
      <w:r>
        <w:rPr>
          <w:rFonts w:ascii="Times New Roman" w:hAnsi="Times New Roman"/>
          <w:sz w:val="26"/>
          <w:lang w:val="ru-RU"/>
        </w:rPr>
        <w:t xml:space="preserve">Независимая гарантия, предоставляемая в качестве обеспечения заявки </w:t>
      </w:r>
      <w:r>
        <w:rPr>
          <w:rFonts w:ascii="Times New Roman" w:hAnsi="Times New Roman" w:cs="Arial"/>
          <w:color w:val="000000"/>
          <w:sz w:val="26"/>
          <w:szCs w:val="26"/>
          <w:lang w:val="ru-RU"/>
        </w:rPr>
        <w:t>на уч</w:t>
      </w:r>
      <w:r>
        <w:rPr>
          <w:rFonts w:ascii="Times New Roman" w:hAnsi="Times New Roman" w:cs="Arial"/>
          <w:color w:val="000000"/>
          <w:sz w:val="26"/>
          <w:szCs w:val="26"/>
          <w:lang w:val="ru-RU"/>
        </w:rPr>
        <w:t>астие в конкурентной закупке, обеспечение исполнения договора при  осуществлении конкурентной закупки с участием СМСП, должна соответствовать требованиям, указанным в пунктах 10.9, 11.9 настоящего Положения.</w:t>
      </w:r>
    </w:p>
    <w:p w:rsidR="00026551" w:rsidRDefault="00A17A8E">
      <w:pPr>
        <w:pStyle w:val="Standard"/>
        <w:spacing w:line="276" w:lineRule="auto"/>
        <w:ind w:firstLine="567"/>
        <w:jc w:val="both"/>
        <w:rPr>
          <w:rFonts w:hint="eastAsia"/>
        </w:rPr>
      </w:pPr>
      <w:r>
        <w:rPr>
          <w:rFonts w:ascii="Times New Roman" w:hAnsi="Times New Roman"/>
          <w:sz w:val="26"/>
        </w:rPr>
        <w:t xml:space="preserve">21.18. </w:t>
      </w:r>
      <w:r>
        <w:rPr>
          <w:rFonts w:ascii="Times New Roman" w:hAnsi="Times New Roman"/>
          <w:sz w:val="26"/>
          <w:lang w:val="ru-RU"/>
        </w:rPr>
        <w:t xml:space="preserve">СМСП получают </w:t>
      </w:r>
      <w:r>
        <w:rPr>
          <w:rFonts w:ascii="Times New Roman" w:hAnsi="Times New Roman" w:cs="Arial"/>
          <w:color w:val="000000"/>
          <w:sz w:val="26"/>
          <w:szCs w:val="26"/>
          <w:lang w:val="ru-RU"/>
        </w:rPr>
        <w:t>аккредитацию на электронной</w:t>
      </w:r>
      <w:r>
        <w:rPr>
          <w:rFonts w:ascii="Times New Roman" w:hAnsi="Times New Roman" w:cs="Arial"/>
          <w:color w:val="000000"/>
          <w:sz w:val="26"/>
          <w:szCs w:val="26"/>
          <w:lang w:val="ru-RU"/>
        </w:rPr>
        <w:t xml:space="preserve"> площадке в порядке, установленном Федеральным </w:t>
      </w:r>
      <w:r>
        <w:rPr>
          <w:rStyle w:val="Internetlink"/>
          <w:rFonts w:ascii="Times New Roman" w:hAnsi="Times New Roman" w:cs="Arial"/>
          <w:color w:val="000000"/>
          <w:sz w:val="26"/>
          <w:szCs w:val="26"/>
          <w:u w:val="none"/>
        </w:rPr>
        <w:t>законом</w:t>
      </w:r>
      <w:r>
        <w:rPr>
          <w:rFonts w:ascii="Times New Roman" w:hAnsi="Times New Roman" w:cs="Arial"/>
          <w:color w:val="000000"/>
          <w:sz w:val="26"/>
          <w:szCs w:val="26"/>
          <w:lang w:val="ru-RU"/>
        </w:rPr>
        <w:t xml:space="preserve"> № 44-ФЗ.</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21.19. </w:t>
      </w:r>
      <w:r>
        <w:rPr>
          <w:rFonts w:ascii="Times New Roman" w:hAnsi="Times New Roman" w:cs="Arial"/>
          <w:color w:val="000000"/>
          <w:sz w:val="26"/>
          <w:szCs w:val="26"/>
          <w:lang w:val="ru-RU"/>
        </w:rPr>
        <w:t xml:space="preserve">В документации о конкурентной закупке </w:t>
      </w:r>
      <w:r>
        <w:rPr>
          <w:rFonts w:ascii="Times New Roman" w:hAnsi="Times New Roman" w:cs="Arial"/>
          <w:color w:val="000000"/>
          <w:sz w:val="26"/>
          <w:szCs w:val="26"/>
          <w:lang w:val="ru-RU"/>
        </w:rPr>
        <w:t>с участием СМСП заказчик вправе установить обязанность представления следующих информации и документов:</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 наименование, фирменное наименование (пр</w:t>
      </w:r>
      <w:r>
        <w:rPr>
          <w:rFonts w:ascii="Times New Roman" w:hAnsi="Times New Roman" w:cs="Arial"/>
          <w:color w:val="000000"/>
          <w:sz w:val="26"/>
          <w:szCs w:val="26"/>
          <w:lang w:val="ru-RU"/>
        </w:rPr>
        <w:t>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 фамилия, имя, отчество (при наличии), паспортные данные, адрес мес</w:t>
      </w:r>
      <w:r>
        <w:rPr>
          <w:rFonts w:ascii="Times New Roman" w:hAnsi="Times New Roman" w:cs="Arial"/>
          <w:color w:val="000000"/>
          <w:sz w:val="26"/>
          <w:szCs w:val="26"/>
          <w:lang w:val="ru-RU"/>
        </w:rPr>
        <w:t>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3) идентификационный номер налогоплательщика участника конкурентно</w:t>
      </w:r>
      <w:r>
        <w:rPr>
          <w:rFonts w:ascii="Times New Roman" w:hAnsi="Times New Roman" w:cs="Arial"/>
          <w:color w:val="000000"/>
          <w:sz w:val="26"/>
          <w:szCs w:val="26"/>
          <w:lang w:val="ru-RU"/>
        </w:rPr>
        <w:t>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4) идентификационный номер налогоплательщика (при наличии) учредителей, ч</w:t>
      </w:r>
      <w:r>
        <w:rPr>
          <w:rFonts w:ascii="Times New Roman" w:hAnsi="Times New Roman" w:cs="Arial"/>
          <w:color w:val="000000"/>
          <w:sz w:val="26"/>
          <w:szCs w:val="26"/>
          <w:lang w:val="ru-RU"/>
        </w:rPr>
        <w:t>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w:t>
      </w:r>
      <w:r>
        <w:rPr>
          <w:rFonts w:ascii="Times New Roman" w:hAnsi="Times New Roman" w:cs="Arial"/>
          <w:color w:val="000000"/>
          <w:sz w:val="26"/>
          <w:szCs w:val="26"/>
          <w:lang w:val="ru-RU"/>
        </w:rPr>
        <w:t>ующего иностранного государства аналог идентификационного номера налогоплательщика таких лиц;</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индивидуальным предпринимателем, если участником такой закупки является индивидуальный предприниматель;</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w:t>
      </w:r>
      <w:r>
        <w:rPr>
          <w:rFonts w:ascii="Times New Roman" w:hAnsi="Times New Roman" w:cs="Arial"/>
          <w:color w:val="000000"/>
          <w:sz w:val="26"/>
          <w:szCs w:val="26"/>
          <w:lang w:val="ru-RU"/>
        </w:rPr>
        <w:t>ого лица, если участником такой закупки является юридическое лицо;</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w:t>
      </w:r>
      <w:r>
        <w:rPr>
          <w:rFonts w:ascii="Times New Roman" w:hAnsi="Times New Roman" w:cs="Arial"/>
          <w:color w:val="000000"/>
          <w:sz w:val="26"/>
          <w:szCs w:val="26"/>
          <w:lang w:val="ru-RU"/>
        </w:rPr>
        <w:t>осуществляющим поставку товара, выполнение работы, оказание услуги, являющихся</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предметом закупки, за исключением случая, предусмотренного литерой «е» подпункта 9 настоящего пункта;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7) копия решения о согласии на совершение крупной сделки или о последующем </w:t>
      </w:r>
      <w:r>
        <w:rPr>
          <w:rFonts w:ascii="Times New Roman" w:hAnsi="Times New Roman" w:cs="Arial"/>
          <w:color w:val="000000"/>
          <w:sz w:val="26"/>
          <w:szCs w:val="26"/>
          <w:lang w:val="ru-RU"/>
        </w:rPr>
        <w:t>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w:t>
      </w:r>
      <w:r>
        <w:rPr>
          <w:rFonts w:ascii="Times New Roman" w:hAnsi="Times New Roman" w:cs="Arial"/>
          <w:color w:val="000000"/>
          <w:sz w:val="26"/>
          <w:szCs w:val="26"/>
          <w:lang w:val="ru-RU"/>
        </w:rPr>
        <w:t>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w:t>
      </w:r>
      <w:r>
        <w:rPr>
          <w:rFonts w:ascii="Times New Roman" w:hAnsi="Times New Roman" w:cs="Arial"/>
          <w:color w:val="000000"/>
          <w:sz w:val="26"/>
          <w:szCs w:val="26"/>
          <w:lang w:val="ru-RU"/>
        </w:rPr>
        <w:t>ра установлено заказчиком в извещении об осуществлении такой закупки, документации о конкурентной закупке) является крупной сделкой;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8) информация и документы об обеспечении заявки на участие в конкурентной закупке с участием СМСП, если соответствующее тре</w:t>
      </w:r>
      <w:r>
        <w:rPr>
          <w:rFonts w:ascii="Times New Roman" w:hAnsi="Times New Roman" w:cs="Arial"/>
          <w:color w:val="000000"/>
          <w:sz w:val="26"/>
          <w:szCs w:val="26"/>
          <w:lang w:val="ru-RU"/>
        </w:rPr>
        <w:t>бование предусмотрено извещением об осуществлении такой закупки, документацией о конкурентной закупке: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w:t>
      </w:r>
      <w:r>
        <w:rPr>
          <w:rFonts w:ascii="Times New Roman" w:hAnsi="Times New Roman" w:cs="Arial"/>
          <w:color w:val="000000"/>
          <w:sz w:val="26"/>
          <w:szCs w:val="26"/>
          <w:lang w:val="ru-RU"/>
        </w:rPr>
        <w:t>яется участником такой закупки путем внесения денежных средств;</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9) </w:t>
      </w:r>
      <w:r>
        <w:rPr>
          <w:rFonts w:ascii="Times New Roman" w:hAnsi="Times New Roman" w:cs="Arial"/>
          <w:color w:val="000000"/>
          <w:sz w:val="26"/>
          <w:szCs w:val="26"/>
          <w:lang w:val="ru-RU"/>
        </w:rPr>
        <w:t>дек</w:t>
      </w:r>
      <w:r>
        <w:rPr>
          <w:rFonts w:ascii="Times New Roman" w:hAnsi="Times New Roman" w:cs="Arial"/>
          <w:color w:val="000000"/>
          <w:sz w:val="26"/>
          <w:szCs w:val="26"/>
          <w:lang w:val="ru-RU"/>
        </w:rPr>
        <w:t>ларация, подтверждающая на дату подачи заявки на участие в конкурентной закупке с участием СМСП:</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w:t>
      </w:r>
      <w:r>
        <w:rPr>
          <w:rFonts w:ascii="Times New Roman" w:hAnsi="Times New Roman" w:cs="Arial"/>
          <w:color w:val="000000"/>
          <w:sz w:val="26"/>
          <w:szCs w:val="26"/>
          <w:lang w:val="ru-RU"/>
        </w:rPr>
        <w:t>й закупки - юридического лица или индивидуального предпринимателя несостоятельным (банкротом);</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w:t>
      </w:r>
      <w:r>
        <w:rPr>
          <w:rFonts w:ascii="Times New Roman" w:hAnsi="Times New Roman" w:cs="Arial"/>
          <w:color w:val="000000"/>
          <w:sz w:val="26"/>
          <w:szCs w:val="26"/>
          <w:lang w:val="ru-RU"/>
        </w:rPr>
        <w:t>нарушениях;</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Pr>
          <w:rFonts w:ascii="Times New Roman" w:hAnsi="Times New Roman" w:cs="Arial"/>
          <w:color w:val="000000"/>
          <w:sz w:val="26"/>
          <w:szCs w:val="26"/>
          <w:lang w:val="ru-RU"/>
        </w:rPr>
        <w:t>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w:t>
      </w:r>
      <w:r>
        <w:rPr>
          <w:rFonts w:ascii="Times New Roman" w:hAnsi="Times New Roman" w:cs="Arial"/>
          <w:color w:val="000000"/>
          <w:sz w:val="26"/>
          <w:szCs w:val="26"/>
          <w:lang w:val="ru-RU"/>
        </w:rPr>
        <w:t>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w:t>
      </w:r>
      <w:r>
        <w:rPr>
          <w:rFonts w:ascii="Times New Roman" w:hAnsi="Times New Roman" w:cs="Arial"/>
          <w:color w:val="000000"/>
          <w:sz w:val="26"/>
          <w:szCs w:val="26"/>
          <w:lang w:val="ru-RU"/>
        </w:rPr>
        <w:t>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w:t>
      </w:r>
      <w:r>
        <w:rPr>
          <w:rFonts w:ascii="Times New Roman" w:hAnsi="Times New Roman" w:cs="Arial"/>
          <w:color w:val="000000"/>
          <w:sz w:val="26"/>
          <w:szCs w:val="26"/>
          <w:lang w:val="ru-RU"/>
        </w:rPr>
        <w:t>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г) отсутствие у участника конкурентной закупки с участием СМСП</w:t>
      </w:r>
      <w:r>
        <w:rPr>
          <w:rFonts w:ascii="Times New Roman" w:hAnsi="Times New Roman" w:cs="Arial"/>
          <w:color w:val="000000"/>
          <w:sz w:val="26"/>
          <w:szCs w:val="26"/>
          <w:lang w:val="ru-RU"/>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w:t>
      </w:r>
      <w:r>
        <w:rPr>
          <w:rFonts w:ascii="Times New Roman" w:hAnsi="Times New Roman" w:cs="Arial"/>
          <w:color w:val="000000"/>
          <w:sz w:val="26"/>
          <w:szCs w:val="26"/>
          <w:lang w:val="ru-RU"/>
        </w:rPr>
        <w:t>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w:t>
      </w:r>
      <w:r>
        <w:rPr>
          <w:rFonts w:ascii="Times New Roman" w:hAnsi="Times New Roman" w:cs="Arial"/>
          <w:color w:val="000000"/>
          <w:sz w:val="26"/>
          <w:szCs w:val="26"/>
          <w:lang w:val="ru-RU"/>
        </w:rPr>
        <w:t>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w:t>
      </w:r>
      <w:r>
        <w:rPr>
          <w:rFonts w:ascii="Times New Roman" w:hAnsi="Times New Roman" w:cs="Arial"/>
          <w:color w:val="000000"/>
          <w:sz w:val="26"/>
          <w:szCs w:val="26"/>
          <w:lang w:val="ru-RU"/>
        </w:rPr>
        <w:t>вляющихся предметом осуществляемой закупки, и административного наказания в виде дисквалификации;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w:t>
      </w:r>
      <w:r>
        <w:rPr>
          <w:rFonts w:ascii="Times New Roman" w:hAnsi="Times New Roman" w:cs="Arial"/>
          <w:color w:val="000000"/>
          <w:sz w:val="26"/>
          <w:szCs w:val="26"/>
          <w:lang w:val="ru-RU"/>
        </w:rPr>
        <w:t>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е) соответствие участника конкурентной закупки с участием СМСП </w:t>
      </w:r>
      <w:r>
        <w:rPr>
          <w:rFonts w:ascii="Times New Roman" w:hAnsi="Times New Roman" w:cs="Arial"/>
          <w:color w:val="000000"/>
          <w:sz w:val="26"/>
          <w:szCs w:val="26"/>
          <w:lang w:val="ru-RU"/>
        </w:rPr>
        <w:t xml:space="preserve">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Pr>
          <w:rFonts w:ascii="Times New Roman" w:hAnsi="Times New Roman" w:cs="Arial"/>
          <w:color w:val="000000"/>
          <w:sz w:val="26"/>
          <w:szCs w:val="26"/>
          <w:lang w:val="ru-RU"/>
        </w:rPr>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w:t>
      </w:r>
      <w:r>
        <w:rPr>
          <w:rFonts w:ascii="Times New Roman" w:hAnsi="Times New Roman" w:cs="Arial"/>
          <w:color w:val="000000"/>
          <w:sz w:val="26"/>
          <w:szCs w:val="26"/>
          <w:lang w:val="ru-RU"/>
        </w:rPr>
        <w:t>но-телекоммуникационной сети «Интернет», на которых размещены эти информация и документы);</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w:t>
      </w:r>
      <w:r>
        <w:rPr>
          <w:rFonts w:ascii="Times New Roman" w:hAnsi="Times New Roman" w:cs="Arial"/>
          <w:color w:val="000000"/>
          <w:sz w:val="26"/>
          <w:szCs w:val="26"/>
          <w:lang w:val="ru-RU"/>
        </w:rPr>
        <w:t xml:space="preserve"> заказчик приобретает права на такие результаты;</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10) предложение у</w:t>
      </w:r>
      <w:r>
        <w:rPr>
          <w:rFonts w:ascii="Times New Roman" w:hAnsi="Times New Roman" w:cs="Arial"/>
          <w:color w:val="000000"/>
          <w:sz w:val="26"/>
          <w:szCs w:val="26"/>
          <w:lang w:val="ru-RU"/>
        </w:rPr>
        <w:t>частника конкурентной закупки с участием СМСП в отношении предмета такой закупки;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w:t>
      </w:r>
      <w:r>
        <w:rPr>
          <w:rFonts w:ascii="Times New Roman" w:hAnsi="Times New Roman" w:cs="Arial"/>
          <w:color w:val="000000"/>
          <w:sz w:val="26"/>
          <w:szCs w:val="26"/>
          <w:lang w:val="ru-RU"/>
        </w:rPr>
        <w:t>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w:t>
      </w:r>
      <w:r>
        <w:rPr>
          <w:rFonts w:ascii="Times New Roman" w:hAnsi="Times New Roman" w:cs="Arial"/>
          <w:color w:val="000000"/>
          <w:sz w:val="26"/>
          <w:szCs w:val="26"/>
          <w:lang w:val="ru-RU"/>
        </w:rPr>
        <w:t>ть представление указанных документов, если в соответствии с законодательством Российской Федерации они передаются вместе с товаром;</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12) наименование страны происхождения поставляемого товара (при осуществлении закупки товара, в том числе поставляемого </w:t>
      </w:r>
      <w:r>
        <w:rPr>
          <w:rFonts w:ascii="Times New Roman" w:hAnsi="Times New Roman" w:cs="Arial"/>
          <w:color w:val="000000"/>
          <w:sz w:val="26"/>
          <w:szCs w:val="26"/>
          <w:lang w:val="ru-RU"/>
        </w:rPr>
        <w:t>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13) предложение о цене договора (единицы товара, работы, услуги), за и</w:t>
      </w:r>
      <w:r>
        <w:rPr>
          <w:rFonts w:ascii="Times New Roman" w:hAnsi="Times New Roman" w:cs="Arial"/>
          <w:color w:val="000000"/>
          <w:sz w:val="26"/>
          <w:szCs w:val="26"/>
          <w:lang w:val="ru-RU"/>
        </w:rPr>
        <w:t>сключением проведения аукциона в электронной форме.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21.20.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услугам, к условиям исполнения дог</w:t>
      </w:r>
      <w:r>
        <w:rPr>
          <w:rFonts w:ascii="Times New Roman" w:hAnsi="Times New Roman" w:cs="Arial"/>
          <w:color w:val="000000"/>
          <w:sz w:val="26"/>
          <w:szCs w:val="26"/>
          <w:lang w:val="ru-RU"/>
        </w:rPr>
        <w:t xml:space="preserve">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w:t>
      </w:r>
      <w:r>
        <w:rPr>
          <w:rFonts w:ascii="Times New Roman" w:hAnsi="Times New Roman" w:cs="Arial"/>
          <w:color w:val="000000"/>
          <w:sz w:val="26"/>
          <w:szCs w:val="26"/>
          <w:lang w:val="ru-RU"/>
        </w:rPr>
        <w:t>отсутствие указанных информации и документов не является основанием для отклонения заявки.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21.21.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w:t>
      </w:r>
      <w:r>
        <w:rPr>
          <w:rFonts w:ascii="Times New Roman" w:hAnsi="Times New Roman" w:cs="Arial"/>
          <w:color w:val="000000"/>
          <w:sz w:val="26"/>
          <w:szCs w:val="26"/>
          <w:lang w:val="ru-RU"/>
        </w:rPr>
        <w:t>дусмотренные пунктами 21.19 и 21.20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21.22.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w:t>
      </w:r>
      <w:r>
        <w:rPr>
          <w:rFonts w:ascii="Times New Roman" w:hAnsi="Times New Roman" w:cs="Arial"/>
          <w:color w:val="000000"/>
          <w:sz w:val="26"/>
          <w:szCs w:val="26"/>
          <w:lang w:val="ru-RU"/>
        </w:rPr>
        <w:t>в пункте 21.20 настоящего Положения, не допускается.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21.23.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w:t>
      </w:r>
      <w:r>
        <w:rPr>
          <w:rFonts w:ascii="Times New Roman" w:hAnsi="Times New Roman" w:cs="Arial"/>
          <w:color w:val="000000"/>
          <w:sz w:val="26"/>
          <w:szCs w:val="26"/>
          <w:lang w:val="ru-RU"/>
        </w:rPr>
        <w:t xml:space="preserve">ервая часть данной заявки должна содержать информацию и документы, предусмотренные подпунктом 10 пункта 21.19, а также пунктом 21.20 настоящего Положения в отношении критериев и порядка оценки и сопоставления заявок на участие в такой закупке, применяемых </w:t>
      </w:r>
      <w:r>
        <w:rPr>
          <w:rFonts w:ascii="Times New Roman" w:hAnsi="Times New Roman" w:cs="Arial"/>
          <w:color w:val="000000"/>
          <w:sz w:val="26"/>
          <w:szCs w:val="26"/>
          <w:lang w:val="ru-RU"/>
        </w:rPr>
        <w:t>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w:t>
      </w:r>
      <w:r>
        <w:rPr>
          <w:rFonts w:ascii="Times New Roman" w:hAnsi="Times New Roman" w:cs="Arial"/>
          <w:color w:val="000000"/>
          <w:sz w:val="26"/>
          <w:szCs w:val="26"/>
          <w:lang w:val="ru-RU"/>
        </w:rPr>
        <w:t>нные подпунктами 1 - 9, 11 и 12 пункта 21.19, а также пунктом 21.20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w:t>
      </w:r>
      <w:r>
        <w:rPr>
          <w:rFonts w:ascii="Times New Roman" w:hAnsi="Times New Roman" w:cs="Arial"/>
          <w:color w:val="000000"/>
          <w:sz w:val="26"/>
          <w:szCs w:val="26"/>
          <w:lang w:val="ru-RU"/>
        </w:rPr>
        <w:t>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w:t>
      </w:r>
      <w:r>
        <w:rPr>
          <w:rFonts w:ascii="Times New Roman" w:hAnsi="Times New Roman" w:cs="Arial"/>
          <w:color w:val="000000"/>
          <w:sz w:val="26"/>
          <w:szCs w:val="26"/>
          <w:lang w:val="ru-RU"/>
        </w:rPr>
        <w:t>ления обязанности их представления в соответствии с пунктом 21.19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21.24. Заявка на участие </w:t>
      </w:r>
      <w:r>
        <w:rPr>
          <w:rFonts w:ascii="Times New Roman" w:hAnsi="Times New Roman" w:cs="Arial"/>
          <w:color w:val="000000"/>
          <w:sz w:val="26"/>
          <w:szCs w:val="26"/>
          <w:lang w:val="ru-RU"/>
        </w:rPr>
        <w:t>в аукционе в электронной форме состоит из двух частей. Первая часть данной заявки должна содержать информацию и документы, предусмотренные подп</w:t>
      </w:r>
      <w:r>
        <w:rPr>
          <w:rFonts w:ascii="Times New Roman" w:hAnsi="Times New Roman" w:cs="Arial"/>
          <w:color w:val="000000"/>
          <w:sz w:val="26"/>
          <w:szCs w:val="26"/>
          <w:lang w:val="ru-RU"/>
        </w:rPr>
        <w:t>унктом 10 пункта 21.19 настоящего Положения. Вторая часть данной заявки должна содержать информацию и документы, предусмотренные подпунктами 1 - 9, 11 и 12 пункта 21.19 настоящего Положения. При этом предусмотренные настоящим пунктом информация и документы</w:t>
      </w:r>
      <w:r>
        <w:rPr>
          <w:rFonts w:ascii="Times New Roman" w:hAnsi="Times New Roman" w:cs="Arial"/>
          <w:color w:val="000000"/>
          <w:sz w:val="26"/>
          <w:szCs w:val="26"/>
          <w:lang w:val="ru-RU"/>
        </w:rPr>
        <w:t xml:space="preserve"> должны содержаться в заявке на участие в аукционе в электронной форме в случае установления обязанности их представления в соответствии с пунктом 21.19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21.25. </w:t>
      </w:r>
      <w:r>
        <w:rPr>
          <w:rFonts w:ascii="Times New Roman" w:hAnsi="Times New Roman" w:cs="Arial"/>
          <w:color w:val="000000"/>
          <w:sz w:val="26"/>
          <w:szCs w:val="26"/>
          <w:lang w:val="ru-RU"/>
        </w:rPr>
        <w:t>Заявка на участие в запросе котировок в электронной форме должна содержать</w:t>
      </w:r>
      <w:r>
        <w:rPr>
          <w:rFonts w:ascii="Times New Roman" w:hAnsi="Times New Roman" w:cs="Arial"/>
          <w:color w:val="000000"/>
          <w:sz w:val="26"/>
          <w:szCs w:val="26"/>
          <w:lang w:val="ru-RU"/>
        </w:rPr>
        <w:t xml:space="preserve"> информацию и документы, предусмотренные пунктом 21.19 настоящего Положения, в случае установления заказчиком обязанности их представления.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21.26. </w:t>
      </w:r>
      <w:r>
        <w:rPr>
          <w:rFonts w:ascii="Times New Roman" w:hAnsi="Times New Roman" w:cs="Arial"/>
          <w:color w:val="000000"/>
          <w:sz w:val="26"/>
          <w:szCs w:val="26"/>
          <w:lang w:val="ru-RU"/>
        </w:rPr>
        <w:t>Декларация, предусмотренная подпунктом 9 пункта 21.19 настоящего Положения, представляется в составе заявки у</w:t>
      </w:r>
      <w:r>
        <w:rPr>
          <w:rFonts w:ascii="Times New Roman" w:hAnsi="Times New Roman" w:cs="Arial"/>
          <w:color w:val="000000"/>
          <w:sz w:val="26"/>
          <w:szCs w:val="26"/>
          <w:lang w:val="ru-RU"/>
        </w:rPr>
        <w:t>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w:t>
      </w:r>
      <w:r>
        <w:rPr>
          <w:rFonts w:ascii="Times New Roman" w:hAnsi="Times New Roman" w:cs="Arial"/>
          <w:color w:val="000000"/>
          <w:sz w:val="26"/>
          <w:szCs w:val="26"/>
          <w:lang w:val="ru-RU"/>
        </w:rPr>
        <w:t>я заказчику информации и документов, указанных в пункте 21.19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w:t>
      </w:r>
      <w:r>
        <w:rPr>
          <w:rFonts w:ascii="Times New Roman" w:hAnsi="Times New Roman" w:cs="Arial"/>
          <w:color w:val="000000"/>
          <w:sz w:val="26"/>
          <w:szCs w:val="26"/>
          <w:lang w:val="ru-RU"/>
        </w:rPr>
        <w:t xml:space="preserve"> 21.18 настоящего Положения.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21.27. В случае содержания </w:t>
      </w:r>
      <w:r>
        <w:rPr>
          <w:rFonts w:ascii="Times New Roman" w:hAnsi="Times New Roman" w:cs="Arial"/>
          <w:color w:val="000000"/>
          <w:sz w:val="26"/>
          <w:szCs w:val="26"/>
          <w:lang w:val="ru-RU"/>
        </w:rPr>
        <w:t>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w:t>
      </w:r>
      <w:r>
        <w:rPr>
          <w:rFonts w:ascii="Times New Roman" w:hAnsi="Times New Roman" w:cs="Arial"/>
          <w:color w:val="000000"/>
          <w:sz w:val="26"/>
          <w:szCs w:val="26"/>
          <w:lang w:val="ru-RU"/>
        </w:rPr>
        <w:t>жений и (или) о ценовом предложении данная заявка подлежит отклонению.</w:t>
      </w:r>
    </w:p>
    <w:p w:rsidR="00026551" w:rsidRDefault="00A17A8E">
      <w:pPr>
        <w:pStyle w:val="Standard"/>
        <w:spacing w:line="276" w:lineRule="auto"/>
        <w:ind w:firstLine="567"/>
        <w:jc w:val="both"/>
        <w:rPr>
          <w:rFonts w:ascii="Arial" w:hAnsi="Arial"/>
          <w:sz w:val="26"/>
          <w:szCs w:val="26"/>
        </w:rPr>
      </w:pPr>
      <w:r>
        <w:rPr>
          <w:rFonts w:ascii="Times New Roman" w:hAnsi="Times New Roman" w:cs="Arial"/>
          <w:color w:val="000000"/>
          <w:lang w:val="ru-RU"/>
        </w:rPr>
        <w:t>21.28. Оператор электронной площадки в следующем порядке направляет заказчику:</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1) первые части заявок на участие в  конкурсе в электронной форме, аукционе в электронной форме, запросе п</w:t>
      </w:r>
      <w:r>
        <w:rPr>
          <w:rFonts w:ascii="Times New Roman" w:hAnsi="Times New Roman" w:cs="Arial"/>
          <w:color w:val="000000"/>
          <w:sz w:val="26"/>
          <w:szCs w:val="26"/>
          <w:lang w:val="ru-RU"/>
        </w:rPr>
        <w:t>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w:t>
      </w:r>
      <w:r>
        <w:rPr>
          <w:rFonts w:ascii="Times New Roman" w:hAnsi="Times New Roman" w:cs="Arial"/>
          <w:color w:val="000000"/>
          <w:sz w:val="26"/>
          <w:szCs w:val="26"/>
          <w:lang w:val="ru-RU"/>
        </w:rPr>
        <w:t>и конкурентной закупки,  документацией о конкурентной закупке либо предусмотренными настоящ</w:t>
      </w:r>
      <w:r>
        <w:rPr>
          <w:rFonts w:ascii="Times New Roman" w:hAnsi="Times New Roman" w:cs="Arial"/>
          <w:color w:val="00000A"/>
          <w:sz w:val="26"/>
          <w:szCs w:val="26"/>
          <w:lang w:val="ru-RU"/>
        </w:rPr>
        <w:t>им</w:t>
      </w:r>
      <w:r>
        <w:rPr>
          <w:rFonts w:ascii="Times New Roman" w:hAnsi="Times New Roman" w:cs="Arial"/>
          <w:color w:val="000000"/>
          <w:sz w:val="26"/>
          <w:szCs w:val="26"/>
          <w:lang w:val="ru-RU"/>
        </w:rPr>
        <w:t xml:space="preserve"> </w:t>
      </w:r>
      <w:r>
        <w:rPr>
          <w:rFonts w:ascii="Times New Roman" w:hAnsi="Times New Roman" w:cs="Arial"/>
          <w:color w:val="00000A"/>
          <w:sz w:val="26"/>
          <w:szCs w:val="26"/>
          <w:lang w:val="ru-RU"/>
        </w:rPr>
        <w:t>разделом</w:t>
      </w:r>
      <w:r>
        <w:rPr>
          <w:rFonts w:ascii="Times New Roman" w:hAnsi="Times New Roman" w:cs="Arial"/>
          <w:color w:val="000000"/>
          <w:sz w:val="26"/>
          <w:szCs w:val="26"/>
          <w:lang w:val="ru-RU"/>
        </w:rPr>
        <w:t xml:space="preserve"> уточненными извещением, документацией;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 вторые части заявок на участие в открытом конкурсе в электронной форме, аукционе в электронной форме, запросе п</w:t>
      </w:r>
      <w:r>
        <w:rPr>
          <w:rFonts w:ascii="Times New Roman" w:hAnsi="Times New Roman" w:cs="Arial"/>
          <w:color w:val="000000"/>
          <w:sz w:val="26"/>
          <w:szCs w:val="26"/>
          <w:lang w:val="ru-RU"/>
        </w:rPr>
        <w:t xml:space="preserve">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w:t>
      </w:r>
      <w:r>
        <w:rPr>
          <w:rFonts w:ascii="Times New Roman" w:hAnsi="Times New Roman" w:cs="Arial"/>
          <w:color w:val="FF0000"/>
          <w:sz w:val="26"/>
          <w:szCs w:val="26"/>
          <w:lang w:val="ru-RU"/>
        </w:rPr>
        <w:t xml:space="preserve"> </w:t>
      </w:r>
      <w:r>
        <w:rPr>
          <w:rFonts w:ascii="Times New Roman" w:hAnsi="Times New Roman" w:cs="Arial"/>
          <w:color w:val="000000"/>
          <w:sz w:val="26"/>
          <w:szCs w:val="26"/>
          <w:lang w:val="ru-RU"/>
        </w:rPr>
        <w:t>пунктом 21.14 настоящего Положения (при проведении аукциона в электронной</w:t>
      </w:r>
      <w:r>
        <w:rPr>
          <w:rFonts w:ascii="Times New Roman" w:hAnsi="Times New Roman" w:cs="Arial"/>
          <w:color w:val="000000"/>
          <w:sz w:val="26"/>
          <w:szCs w:val="26"/>
          <w:lang w:val="ru-RU"/>
        </w:rPr>
        <w:t xml:space="preserve">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w:t>
      </w:r>
      <w:r>
        <w:rPr>
          <w:rFonts w:ascii="Times New Roman" w:hAnsi="Times New Roman" w:cs="Arial"/>
          <w:color w:val="000000"/>
          <w:sz w:val="26"/>
          <w:szCs w:val="26"/>
          <w:lang w:val="ru-RU"/>
        </w:rPr>
        <w:t xml:space="preserve"> сроков:</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 проведения процедуры подачи участниками аукциона в электронной форме</w:t>
      </w:r>
      <w:r>
        <w:rPr>
          <w:rFonts w:ascii="Times New Roman" w:hAnsi="Times New Roman" w:cs="Arial"/>
          <w:color w:val="000000"/>
          <w:sz w:val="26"/>
          <w:szCs w:val="26"/>
          <w:lang w:val="ru-RU"/>
        </w:rPr>
        <w:t xml:space="preserve"> предложений о цене договора с учетом требований пункта 21.13 настоящего Положения (при проведении аукциона в электронной форме);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3) протокол, предусмотренный пунктом 21.14 настоящего Положения (в случае, если конкурс в электронной форме включает этап, пре</w:t>
      </w:r>
      <w:r>
        <w:rPr>
          <w:rFonts w:ascii="Times New Roman" w:hAnsi="Times New Roman" w:cs="Arial"/>
          <w:color w:val="000000"/>
          <w:sz w:val="26"/>
          <w:szCs w:val="26"/>
          <w:lang w:val="ru-RU"/>
        </w:rPr>
        <w:t>дусмотренный подпунктом 4 пункта 21.11 настоящего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21.29. В случае, если заказ</w:t>
      </w:r>
      <w:r>
        <w:rPr>
          <w:rFonts w:ascii="Times New Roman" w:hAnsi="Times New Roman" w:cs="Arial"/>
          <w:color w:val="000000"/>
          <w:sz w:val="26"/>
          <w:szCs w:val="26"/>
          <w:lang w:val="ru-RU"/>
        </w:rPr>
        <w:t>чиком принято решение об отмене конкурентной закупки с участием СМСП в соответствии с пунктом 14.5. настоящего Положения, оператор электронной площадки не вправе направлять заказчику заявки участников такой конкурентной закупки.</w:t>
      </w:r>
    </w:p>
    <w:p w:rsidR="00026551" w:rsidRDefault="00A17A8E">
      <w:pPr>
        <w:pStyle w:val="Standard"/>
        <w:spacing w:line="276" w:lineRule="auto"/>
        <w:ind w:firstLine="567"/>
        <w:jc w:val="both"/>
        <w:rPr>
          <w:rFonts w:ascii="Arial" w:hAnsi="Arial"/>
          <w:sz w:val="26"/>
          <w:szCs w:val="26"/>
        </w:rPr>
      </w:pPr>
      <w:r>
        <w:rPr>
          <w:rFonts w:ascii="Times New Roman" w:hAnsi="Times New Roman" w:cs="Arial"/>
          <w:color w:val="000000"/>
          <w:lang w:val="ru-RU"/>
        </w:rPr>
        <w:t xml:space="preserve">21.30. </w:t>
      </w:r>
      <w:r>
        <w:rPr>
          <w:rFonts w:ascii="Times New Roman" w:hAnsi="Times New Roman" w:cs="Arial"/>
          <w:color w:val="000000"/>
        </w:rPr>
        <w:t xml:space="preserve"> </w:t>
      </w:r>
      <w:r>
        <w:rPr>
          <w:rFonts w:ascii="Times New Roman" w:hAnsi="Times New Roman" w:cs="Arial"/>
          <w:color w:val="000000"/>
          <w:lang w:val="ru-RU"/>
        </w:rPr>
        <w:t>По итогам рассмотре</w:t>
      </w:r>
      <w:r>
        <w:rPr>
          <w:rFonts w:ascii="Times New Roman" w:hAnsi="Times New Roman" w:cs="Arial"/>
          <w:color w:val="000000"/>
          <w:lang w:val="ru-RU"/>
        </w:rPr>
        <w:t>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Times New Roman" w:hAnsi="Times New Roman" w:cs="Arial"/>
          <w:color w:val="FF0000"/>
          <w:lang w:val="ru-RU"/>
        </w:rPr>
        <w:t xml:space="preserve"> </w:t>
      </w:r>
      <w:r>
        <w:rPr>
          <w:rFonts w:ascii="Times New Roman" w:hAnsi="Times New Roman" w:cs="Arial"/>
          <w:color w:val="000000"/>
          <w:lang w:val="ru-RU"/>
        </w:rPr>
        <w:t xml:space="preserve">заказчик направляет оператору электронной площадки протокол, составляемый в ходе осуществления конкурентной </w:t>
      </w:r>
      <w:r>
        <w:rPr>
          <w:rFonts w:ascii="Times New Roman" w:hAnsi="Times New Roman" w:cs="Arial"/>
          <w:color w:val="000000"/>
          <w:lang w:val="ru-RU"/>
        </w:rPr>
        <w:t>закупки (по результатам этапа конкурентной закупки). В течение часа с момента получения указанного протокола оператор электронной площадки размещает его в ЕИС.</w:t>
      </w:r>
    </w:p>
    <w:p w:rsidR="00026551" w:rsidRDefault="00A17A8E">
      <w:pPr>
        <w:pStyle w:val="Standard"/>
        <w:spacing w:line="276" w:lineRule="auto"/>
        <w:ind w:firstLine="567"/>
        <w:jc w:val="both"/>
        <w:rPr>
          <w:rFonts w:ascii="Arial" w:hAnsi="Arial"/>
          <w:sz w:val="26"/>
          <w:szCs w:val="26"/>
        </w:rPr>
      </w:pPr>
      <w:r>
        <w:rPr>
          <w:rFonts w:ascii="Times New Roman" w:hAnsi="Times New Roman" w:cs="Arial"/>
          <w:color w:val="000000"/>
          <w:lang w:val="ru-RU"/>
        </w:rPr>
        <w:t>21.31. В течение одного рабочего дня после направления оператором электронной площадки информаци</w:t>
      </w:r>
      <w:r>
        <w:rPr>
          <w:rFonts w:ascii="Times New Roman" w:hAnsi="Times New Roman" w:cs="Arial"/>
          <w:color w:val="000000"/>
          <w:lang w:val="ru-RU"/>
        </w:rPr>
        <w:t xml:space="preserve">и, указанной в подпунктах 1 (при проведении запроса котировок в электронной форме), 2, 3 (в случае, если конкурс в электронной форме включает этап, предусмотренный подпунктом 4 пункта 21.11 настоящего Положения) пункта 21.28 настоящего Положения, и вторых </w:t>
      </w:r>
      <w:r>
        <w:rPr>
          <w:rFonts w:ascii="Times New Roman" w:hAnsi="Times New Roman" w:cs="Arial"/>
          <w:color w:val="000000"/>
          <w:lang w:val="ru-RU"/>
        </w:rPr>
        <w:t>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w:t>
      </w:r>
      <w:r>
        <w:rPr>
          <w:rFonts w:ascii="Times New Roman" w:hAnsi="Times New Roman" w:cs="Arial"/>
          <w:color w:val="000000"/>
          <w:lang w:val="ru-RU"/>
        </w:rPr>
        <w:t>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w:t>
      </w:r>
      <w:r>
        <w:rPr>
          <w:rFonts w:ascii="Times New Roman" w:hAnsi="Times New Roman" w:cs="Arial"/>
          <w:color w:val="000000"/>
          <w:lang w:val="ru-RU"/>
        </w:rPr>
        <w:t>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w:t>
      </w:r>
      <w:r>
        <w:rPr>
          <w:rFonts w:ascii="Times New Roman" w:hAnsi="Times New Roman" w:cs="Arial"/>
          <w:color w:val="000000"/>
          <w:lang w:val="ru-RU"/>
        </w:rPr>
        <w:t>явке, которая поступила ранее других таких заявок.</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21.32. Заказчик составляет итоговый протокол в соответствии с требованиями разделов настоящего Положения для проведения соответствующих конкурентных процедур в электронной форме и размещает его на электрон</w:t>
      </w:r>
      <w:r>
        <w:rPr>
          <w:rFonts w:ascii="Times New Roman" w:hAnsi="Times New Roman" w:cs="Arial"/>
          <w:color w:val="000000"/>
          <w:sz w:val="26"/>
          <w:szCs w:val="26"/>
          <w:lang w:val="ru-RU"/>
        </w:rPr>
        <w:t>ной площадке и в ЕИС.</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21.33. Договор по результатам конкурентной закупки с участием СМСП  заключается в порядке, предусмотренном в разделе 25 настоящего Положения, в том числе заключается с использованием программно-аппаратных средств электронной площадки </w:t>
      </w:r>
      <w:r>
        <w:rPr>
          <w:rFonts w:ascii="Times New Roman" w:hAnsi="Times New Roman" w:cs="Arial"/>
          <w:color w:val="000000"/>
          <w:sz w:val="26"/>
          <w:szCs w:val="26"/>
          <w:lang w:val="ru-RU"/>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w:t>
      </w:r>
      <w:r>
        <w:rPr>
          <w:rFonts w:ascii="Times New Roman" w:hAnsi="Times New Roman" w:cs="Arial"/>
          <w:color w:val="000000"/>
          <w:sz w:val="26"/>
          <w:szCs w:val="26"/>
          <w:lang w:val="ru-RU"/>
        </w:rPr>
        <w:t>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w:t>
      </w:r>
      <w:r>
        <w:rPr>
          <w:rFonts w:ascii="Times New Roman" w:hAnsi="Times New Roman" w:cs="Arial"/>
          <w:color w:val="000000"/>
          <w:sz w:val="26"/>
          <w:szCs w:val="26"/>
          <w:lang w:val="ru-RU"/>
        </w:rPr>
        <w:t>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w:t>
      </w:r>
      <w:r>
        <w:rPr>
          <w:rFonts w:ascii="Times New Roman" w:hAnsi="Times New Roman" w:cs="Arial"/>
          <w:color w:val="000000"/>
          <w:sz w:val="26"/>
          <w:szCs w:val="26"/>
          <w:lang w:val="ru-RU"/>
        </w:rPr>
        <w:t>те причин отказа учесть полностью или частично содержащиеся в протоколе разногласий замечания.</w:t>
      </w:r>
    </w:p>
    <w:p w:rsidR="00026551" w:rsidRDefault="00A17A8E">
      <w:pPr>
        <w:pStyle w:val="Standard"/>
        <w:spacing w:line="276" w:lineRule="auto"/>
        <w:ind w:firstLine="567"/>
        <w:jc w:val="both"/>
        <w:rPr>
          <w:rFonts w:ascii="Arial" w:hAnsi="Arial"/>
          <w:sz w:val="26"/>
          <w:szCs w:val="26"/>
        </w:rPr>
      </w:pPr>
      <w:r>
        <w:rPr>
          <w:rFonts w:ascii="Times New Roman" w:hAnsi="Times New Roman" w:cs="Arial"/>
          <w:color w:val="000000"/>
          <w:lang w:val="ru-RU"/>
        </w:rPr>
        <w:t>21.34.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w:t>
      </w:r>
      <w:r>
        <w:rPr>
          <w:rFonts w:ascii="Times New Roman" w:hAnsi="Times New Roman" w:cs="Arial"/>
          <w:color w:val="000000"/>
          <w:lang w:val="ru-RU"/>
        </w:rPr>
        <w:t xml:space="preserve">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21.35. Документы и информация, связанные с осуществлением закупки с участием тольк</w:t>
      </w:r>
      <w:r>
        <w:rPr>
          <w:rFonts w:ascii="Times New Roman" w:hAnsi="Times New Roman" w:cs="Arial"/>
          <w:color w:val="000000"/>
          <w:sz w:val="26"/>
          <w:szCs w:val="26"/>
          <w:lang w:val="ru-RU"/>
        </w:rPr>
        <w:t>о СМСП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026551" w:rsidRDefault="00A17A8E">
      <w:pPr>
        <w:pStyle w:val="Standard"/>
        <w:spacing w:line="276" w:lineRule="auto"/>
        <w:ind w:firstLine="567"/>
        <w:jc w:val="both"/>
        <w:rPr>
          <w:rFonts w:hint="eastAsia"/>
          <w:sz w:val="26"/>
          <w:szCs w:val="26"/>
        </w:rPr>
      </w:pPr>
      <w:r>
        <w:rPr>
          <w:rFonts w:ascii="Times New Roman" w:hAnsi="Times New Roman" w:cs="Arial"/>
          <w:color w:val="000000"/>
          <w:sz w:val="26"/>
          <w:szCs w:val="26"/>
        </w:rPr>
        <w:t>21.36.</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 xml:space="preserve">При </w:t>
      </w:r>
      <w:r>
        <w:rPr>
          <w:rFonts w:ascii="Times New Roman" w:hAnsi="Times New Roman" w:cs="Arial"/>
          <w:color w:val="000000"/>
          <w:sz w:val="26"/>
          <w:szCs w:val="26"/>
          <w:lang w:val="ru-RU"/>
        </w:rPr>
        <w:t xml:space="preserve">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участниками которой являются только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разделом настоящего Положени</w:t>
      </w:r>
      <w:r>
        <w:rPr>
          <w:rFonts w:ascii="Times New Roman" w:hAnsi="Times New Roman" w:cs="Arial"/>
          <w:color w:val="000000"/>
          <w:sz w:val="26"/>
          <w:szCs w:val="26"/>
          <w:lang w:val="ru-RU"/>
        </w:rPr>
        <w:t>я, в случаях, если:</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а) СМСП </w:t>
      </w:r>
      <w:r>
        <w:rPr>
          <w:rFonts w:ascii="Times New Roman" w:hAnsi="Times New Roman" w:cs="Arial"/>
          <w:color w:val="000000"/>
          <w:sz w:val="26"/>
          <w:szCs w:val="26"/>
          <w:lang w:val="ru-RU"/>
        </w:rPr>
        <w:t>не подали заявок на участие в такой закупке;</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 xml:space="preserve">б) </w:t>
      </w:r>
      <w:r>
        <w:rPr>
          <w:rFonts w:ascii="Times New Roman" w:hAnsi="Times New Roman" w:cs="Arial"/>
          <w:color w:val="000000"/>
          <w:sz w:val="26"/>
          <w:szCs w:val="26"/>
          <w:lang w:val="ru-RU"/>
        </w:rPr>
        <w:t>заявки всех участников закупки, являющихся СМСП, отозваны или не соответствуют требованиям, предусмотренным документацией о закупке;</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в) заявка, поданная единственным участником зак</w:t>
      </w:r>
      <w:r>
        <w:rPr>
          <w:rFonts w:ascii="Times New Roman" w:hAnsi="Times New Roman"/>
          <w:sz w:val="26"/>
          <w:szCs w:val="26"/>
          <w:lang w:val="ru-RU"/>
        </w:rPr>
        <w:t>упки, являющимся СМСП, не соответствует требованиям, предусмотренным документацией о закупке;</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 xml:space="preserve">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w:t>
      </w:r>
      <w:r>
        <w:rPr>
          <w:rFonts w:ascii="Times New Roman" w:hAnsi="Times New Roman"/>
          <w:sz w:val="26"/>
          <w:szCs w:val="26"/>
          <w:lang w:val="ru-RU"/>
        </w:rPr>
        <w:t>результатам закупки не заключается.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21.37. Если договор по результатам закупки, участниками которой являются</w:t>
      </w:r>
      <w:r>
        <w:rPr>
          <w:rFonts w:ascii="Times New Roman" w:hAnsi="Times New Roman" w:cs="Arial"/>
          <w:color w:val="000000"/>
          <w:sz w:val="26"/>
          <w:szCs w:val="26"/>
          <w:lang w:val="ru-RU"/>
        </w:rPr>
        <w:t xml:space="preserve"> только СМСП</w:t>
      </w:r>
      <w:r>
        <w:rPr>
          <w:rFonts w:ascii="Times New Roman" w:hAnsi="Times New Roman" w:cs="Arial"/>
          <w:color w:val="000000"/>
          <w:sz w:val="26"/>
          <w:szCs w:val="26"/>
          <w:lang w:val="ru-RU"/>
        </w:rPr>
        <w:t>,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w:t>
      </w:r>
      <w:r>
        <w:rPr>
          <w:rFonts w:ascii="Times New Roman" w:hAnsi="Times New Roman" w:cs="Arial"/>
          <w:color w:val="000000"/>
          <w:sz w:val="26"/>
          <w:szCs w:val="26"/>
          <w:lang w:val="ru-RU"/>
        </w:rPr>
        <w:t>х настоящим разделом настоящего Положения.</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21.38. </w:t>
      </w:r>
      <w:r>
        <w:rPr>
          <w:rFonts w:ascii="Times New Roman" w:hAnsi="Times New Roman" w:cs="Arial"/>
          <w:color w:val="000000"/>
          <w:sz w:val="26"/>
          <w:szCs w:val="26"/>
          <w:lang w:val="ru-RU"/>
        </w:rPr>
        <w:t xml:space="preserve">При осуществлении </w:t>
      </w:r>
      <w:r>
        <w:rPr>
          <w:rFonts w:ascii="Times New Roman" w:eastAsia="Calibri" w:hAnsi="Times New Roman" w:cs="Arial"/>
          <w:color w:val="000000"/>
          <w:sz w:val="26"/>
          <w:szCs w:val="26"/>
          <w:lang w:val="ru-RU"/>
        </w:rPr>
        <w:t xml:space="preserve">закупки, </w:t>
      </w:r>
      <w:r>
        <w:rPr>
          <w:rFonts w:ascii="Times New Roman" w:hAnsi="Times New Roman" w:cs="Arial"/>
          <w:color w:val="000000"/>
          <w:sz w:val="26"/>
          <w:szCs w:val="26"/>
          <w:lang w:val="ru-RU"/>
        </w:rPr>
        <w:t xml:space="preserve">участниками которой являются только СМСП, максимальный срок оплаты поставленных товаров (выполненных работ, оказанных услуг) по договору (отдельному этапу договора), заключенному </w:t>
      </w:r>
      <w:r>
        <w:rPr>
          <w:rFonts w:ascii="Times New Roman" w:hAnsi="Times New Roman" w:cs="Arial"/>
          <w:color w:val="000000"/>
          <w:sz w:val="26"/>
          <w:szCs w:val="26"/>
          <w:lang w:val="ru-RU"/>
        </w:rPr>
        <w:t>по результатам закупки,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21.39. Подтверждением </w:t>
      </w:r>
      <w:r>
        <w:rPr>
          <w:rFonts w:cs="Arial"/>
          <w:color w:val="000000"/>
          <w:lang w:val="ru-RU"/>
        </w:rPr>
        <w:t>принадлежно</w:t>
      </w:r>
      <w:r>
        <w:rPr>
          <w:rFonts w:cs="Arial"/>
          <w:color w:val="000000"/>
          <w:lang w:val="ru-RU"/>
        </w:rPr>
        <w:t>сти участников закупки, которой могут быть только СМСП, и привлекаемые участниками закупки, которой могут быть только СМСП, субподрядчики (соисполнители) из числа СМСП, является наличие информации о таких участнике, субподрядчике (соисполнителе) в едином р</w:t>
      </w:r>
      <w:r>
        <w:rPr>
          <w:rFonts w:cs="Arial"/>
          <w:color w:val="000000"/>
          <w:lang w:val="ru-RU"/>
        </w:rPr>
        <w:t>еестре СМСП. Заказчик не вправе требовать от участника закупки, субподрядчика (соисполнителя), в отношении которых заказчиком установлено требование о привлечении к исполнению договора субподрядчиков (соисполнителей) из числа СМСП, предоставления информаци</w:t>
      </w:r>
      <w:r>
        <w:rPr>
          <w:rFonts w:cs="Arial"/>
          <w:color w:val="000000"/>
          <w:lang w:val="ru-RU"/>
        </w:rPr>
        <w:t>и и документов, подтверждающих их принадлежность к СМСП.</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21.40. При </w:t>
      </w:r>
      <w:r>
        <w:rPr>
          <w:rFonts w:ascii="Times New Roman" w:hAnsi="Times New Roman" w:cs="Arial"/>
          <w:color w:val="000000"/>
          <w:sz w:val="26"/>
          <w:szCs w:val="26"/>
          <w:lang w:val="ru-RU"/>
        </w:rPr>
        <w:t>осуществлении закупок, участниками которых являются только СМСП, и участниками, в отношении которых заказчиком устанавливается требование о привлечении к исполнению договора субподрядчиков</w:t>
      </w:r>
      <w:r>
        <w:rPr>
          <w:rFonts w:ascii="Times New Roman" w:hAnsi="Times New Roman" w:cs="Arial"/>
          <w:color w:val="000000"/>
          <w:sz w:val="26"/>
          <w:szCs w:val="26"/>
          <w:lang w:val="ru-RU"/>
        </w:rPr>
        <w:t xml:space="preserve"> (соисполнителей) из числа СМСП,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w:t>
      </w:r>
      <w:r>
        <w:rPr>
          <w:rFonts w:ascii="Times New Roman" w:hAnsi="Times New Roman" w:cs="Arial"/>
          <w:color w:val="000000"/>
          <w:sz w:val="26"/>
          <w:szCs w:val="26"/>
          <w:lang w:val="ru-RU"/>
        </w:rPr>
        <w:t>е), к СМСП в едином реестре СМСП.</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21.41. Особенности участия СМСП в закупках в качестве субподрядчиков (соисполнителей).</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Заказчики вправе установить в извещении о закупке, документации о закупке и соответствующем проекте договора требование к участникам за</w:t>
      </w:r>
      <w:r>
        <w:rPr>
          <w:rFonts w:ascii="Times New Roman" w:hAnsi="Times New Roman"/>
          <w:sz w:val="26"/>
          <w:szCs w:val="26"/>
          <w:lang w:val="ru-RU"/>
        </w:rPr>
        <w:t>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21.41.1. План </w:t>
      </w:r>
      <w:r>
        <w:rPr>
          <w:rFonts w:ascii="Times New Roman" w:hAnsi="Times New Roman"/>
          <w:sz w:val="26"/>
          <w:szCs w:val="26"/>
          <w:lang w:val="ru-RU"/>
        </w:rPr>
        <w:t>привлечения су</w:t>
      </w:r>
      <w:r>
        <w:rPr>
          <w:rFonts w:ascii="Times New Roman" w:hAnsi="Times New Roman"/>
          <w:sz w:val="26"/>
          <w:szCs w:val="26"/>
          <w:lang w:val="ru-RU"/>
        </w:rPr>
        <w:t>бподрядчиков (соисполнителей) из числа СМСП содержит следующие сведения: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w:t>
      </w:r>
      <w:r>
        <w:rPr>
          <w:rFonts w:ascii="Times New Roman" w:hAnsi="Times New Roman"/>
          <w:sz w:val="26"/>
          <w:szCs w:val="26"/>
          <w:lang w:val="ru-RU"/>
        </w:rPr>
        <w:t>уального предпринимателя), почтовый адрес, номер контактного телефона, адрес электронной почты СМСП - субподрядчика (соисполнителя);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б) предмет договора, заключаемого с субъектом малого и среднего предпринимательства - субподрядчиком (соисполнителем), с ук</w:t>
      </w:r>
      <w:r>
        <w:rPr>
          <w:rFonts w:ascii="Times New Roman" w:hAnsi="Times New Roman"/>
          <w:sz w:val="26"/>
          <w:szCs w:val="26"/>
          <w:lang w:val="ru-RU"/>
        </w:rPr>
        <w:t>азанием количества (в том числе в условных единицах) поставляемого им товара, объема выполняемых им работ, оказываемых им услуг;</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в) </w:t>
      </w:r>
      <w:r>
        <w:rPr>
          <w:rFonts w:ascii="Times New Roman" w:hAnsi="Times New Roman"/>
          <w:sz w:val="26"/>
          <w:szCs w:val="26"/>
          <w:lang w:val="ru-RU"/>
        </w:rPr>
        <w:t>место, условия и сроки (периоды) поставки товара, выполнения работы, оказания услуги СМСП - субподрядчиком (соисполнителем);</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г) </w:t>
      </w:r>
      <w:r>
        <w:rPr>
          <w:rFonts w:ascii="Times New Roman" w:hAnsi="Times New Roman"/>
          <w:sz w:val="26"/>
          <w:szCs w:val="26"/>
          <w:lang w:val="ru-RU"/>
        </w:rPr>
        <w:t>цена договора, заключаемого с СМСП - субподрядчиком (соисполнителем).</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21.41.2. Привлечение </w:t>
      </w:r>
      <w:r>
        <w:rPr>
          <w:rFonts w:ascii="Times New Roman" w:hAnsi="Times New Roman"/>
          <w:sz w:val="26"/>
          <w:szCs w:val="26"/>
          <w:lang w:val="ru-RU"/>
        </w:rPr>
        <w:t>к исполнению договора, заключенного по результатам закупки, в отношении участников которых заказчиком устанавливается требование о привлечении к исполнению догов</w:t>
      </w:r>
      <w:r>
        <w:rPr>
          <w:rFonts w:ascii="Times New Roman" w:hAnsi="Times New Roman"/>
          <w:sz w:val="26"/>
          <w:szCs w:val="26"/>
          <w:lang w:val="ru-RU"/>
        </w:rPr>
        <w:t>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w:t>
      </w:r>
      <w:r>
        <w:rPr>
          <w:rFonts w:ascii="Times New Roman" w:hAnsi="Times New Roman"/>
          <w:sz w:val="26"/>
          <w:szCs w:val="26"/>
          <w:lang w:val="ru-RU"/>
        </w:rPr>
        <w:t>ении к исполнению договора субподрядчиков (соисполнителей) из числа СМСП.</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21.41.3. </w:t>
      </w:r>
      <w:r>
        <w:rPr>
          <w:rFonts w:ascii="Times New Roman" w:hAnsi="Times New Roman" w:cs="Arial"/>
          <w:color w:val="000000"/>
          <w:sz w:val="26"/>
          <w:szCs w:val="26"/>
          <w:lang w:val="ru-RU"/>
        </w:rPr>
        <w:t xml:space="preserve">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w:t>
      </w:r>
      <w:r>
        <w:rPr>
          <w:rFonts w:ascii="Times New Roman" w:hAnsi="Times New Roman" w:cs="Arial"/>
          <w:color w:val="000000"/>
          <w:sz w:val="26"/>
          <w:szCs w:val="26"/>
          <w:lang w:val="ru-RU"/>
        </w:rPr>
        <w:t>СМСП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w:t>
      </w:r>
      <w:r>
        <w:rPr>
          <w:rFonts w:ascii="Times New Roman" w:hAnsi="Times New Roman" w:cs="Arial"/>
          <w:color w:val="000000"/>
          <w:sz w:val="26"/>
          <w:szCs w:val="26"/>
          <w:lang w:val="ru-RU"/>
        </w:rPr>
        <w:t xml:space="preserve">енного поставщиком (исполнителем, подрядчиком) с заказчиком, который должен составлять не более </w:t>
      </w:r>
      <w:r>
        <w:rPr>
          <w:rFonts w:ascii="Times New Roman" w:hAnsi="Times New Roman" w:cs="Arial"/>
          <w:color w:val="000000"/>
          <w:sz w:val="26"/>
          <w:szCs w:val="26"/>
        </w:rPr>
        <w:t>7 (</w:t>
      </w:r>
      <w:r>
        <w:rPr>
          <w:rFonts w:ascii="Times New Roman" w:hAnsi="Times New Roman" w:cs="Arial"/>
          <w:color w:val="000000"/>
          <w:sz w:val="26"/>
          <w:szCs w:val="26"/>
          <w:lang w:val="ru-RU"/>
        </w:rPr>
        <w:t>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w:t>
      </w:r>
      <w:r>
        <w:rPr>
          <w:rFonts w:ascii="Times New Roman" w:hAnsi="Times New Roman" w:cs="Arial"/>
          <w:color w:val="000000"/>
          <w:sz w:val="26"/>
          <w:szCs w:val="26"/>
          <w:lang w:val="ru-RU"/>
        </w:rPr>
        <w:t xml:space="preserve"> договора).</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rPr>
        <w:t xml:space="preserve">21.41.4. </w:t>
      </w:r>
      <w:r>
        <w:rPr>
          <w:rFonts w:ascii="Times New Roman" w:hAnsi="Times New Roman" w:cs="Arial"/>
          <w:color w:val="000000"/>
          <w:sz w:val="26"/>
          <w:szCs w:val="26"/>
          <w:lang w:val="ru-RU"/>
        </w:rPr>
        <w:t xml:space="preserve">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w:t>
      </w:r>
      <w:r>
        <w:rPr>
          <w:rFonts w:ascii="Times New Roman" w:hAnsi="Times New Roman" w:cs="Arial"/>
          <w:color w:val="000000"/>
          <w:sz w:val="26"/>
          <w:szCs w:val="26"/>
          <w:lang w:val="ru-RU"/>
        </w:rPr>
        <w:t>-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w:t>
      </w:r>
      <w:r>
        <w:rPr>
          <w:rFonts w:ascii="Times New Roman" w:hAnsi="Times New Roman" w:cs="Arial"/>
          <w:color w:val="000000"/>
          <w:sz w:val="26"/>
          <w:szCs w:val="26"/>
          <w:lang w:val="ru-RU"/>
        </w:rPr>
        <w:t>т исполненных обязательств, в случае если договор субподряда был частично исполнен.</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rPr>
        <w:t xml:space="preserve">21.42. </w:t>
      </w:r>
      <w:r>
        <w:rPr>
          <w:rFonts w:ascii="Times New Roman" w:hAnsi="Times New Roman" w:cs="Arial"/>
          <w:color w:val="000000"/>
          <w:sz w:val="26"/>
          <w:szCs w:val="26"/>
          <w:lang w:val="ru-RU"/>
        </w:rPr>
        <w:t xml:space="preserve">Положения настоящего раздела настоящего Положения применяются в течение срока, предусмотренного частью 15 статьи 8 Федерального закона </w:t>
      </w:r>
      <w:r>
        <w:rPr>
          <w:rFonts w:ascii="Times New Roman" w:hAnsi="Times New Roman" w:cs="Arial"/>
          <w:color w:val="000000"/>
          <w:sz w:val="26"/>
          <w:szCs w:val="26"/>
        </w:rPr>
        <w:t>№ 223-ФЗ</w:t>
      </w:r>
      <w:r>
        <w:rPr>
          <w:rFonts w:ascii="Times New Roman" w:hAnsi="Times New Roman" w:cs="Arial"/>
          <w:color w:val="000000"/>
          <w:sz w:val="26"/>
          <w:szCs w:val="26"/>
          <w:lang w:val="ru-RU"/>
        </w:rPr>
        <w:t xml:space="preserve">, к физическим лицам, </w:t>
      </w:r>
      <w:r>
        <w:rPr>
          <w:rFonts w:ascii="Times New Roman" w:hAnsi="Times New Roman" w:cs="Arial"/>
          <w:color w:val="000000"/>
          <w:sz w:val="26"/>
          <w:szCs w:val="26"/>
          <w:lang w:val="ru-RU"/>
        </w:rPr>
        <w:t>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подтверждением применения такими лицами налогового режима «Налог на профессиональный доход» являет</w:t>
      </w:r>
      <w:r>
        <w:rPr>
          <w:rFonts w:ascii="Times New Roman" w:hAnsi="Times New Roman" w:cs="Arial"/>
          <w:color w:val="000000"/>
          <w:sz w:val="26"/>
          <w:szCs w:val="26"/>
          <w:lang w:val="ru-RU"/>
        </w:rPr>
        <w:t>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s="Arial"/>
          <w:color w:val="000000"/>
          <w:sz w:val="26"/>
          <w:szCs w:val="26"/>
          <w:lang w:val="ru-RU"/>
        </w:rPr>
        <w:t>заказчик не вправе требовать от участника закупки, субподрядч</w:t>
      </w:r>
      <w:r>
        <w:rPr>
          <w:rFonts w:ascii="Times New Roman" w:hAnsi="Times New Roman" w:cs="Arial"/>
          <w:color w:val="000000"/>
          <w:sz w:val="26"/>
          <w:szCs w:val="26"/>
          <w:lang w:val="ru-RU"/>
        </w:rPr>
        <w:t>ика (соисполнителя), привлекаемых участником закупки к исполнению договора из числа СМСП,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при осущест</w:t>
      </w:r>
      <w:r>
        <w:rPr>
          <w:rFonts w:ascii="Times New Roman" w:hAnsi="Times New Roman" w:cs="Arial"/>
          <w:color w:val="000000"/>
          <w:sz w:val="26"/>
          <w:szCs w:val="26"/>
          <w:lang w:val="ru-RU"/>
        </w:rPr>
        <w:t>влении закупок,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числа СМСП, заказчик принимает решение об отказе в допус</w:t>
      </w:r>
      <w:r>
        <w:rPr>
          <w:rFonts w:ascii="Times New Roman" w:hAnsi="Times New Roman" w:cs="Arial"/>
          <w:color w:val="000000"/>
          <w:sz w:val="26"/>
          <w:szCs w:val="26"/>
          <w:lang w:val="ru-RU"/>
        </w:rPr>
        <w:t>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w:t>
      </w:r>
      <w:r>
        <w:rPr>
          <w:rFonts w:ascii="Times New Roman" w:hAnsi="Times New Roman" w:cs="Arial"/>
          <w:color w:val="000000"/>
          <w:sz w:val="26"/>
          <w:szCs w:val="26"/>
          <w:lang w:val="ru-RU"/>
        </w:rPr>
        <w:t>ции о применении участником закупки, субподрядчиком (соисполнителем), участниками которых являются только СМСП, и в отношении участников которых заказчиком устанавливается требование о привлечении к исполнению договора субподрядчиков (соисполнителей) из чи</w:t>
      </w:r>
      <w:r>
        <w:rPr>
          <w:rFonts w:ascii="Times New Roman" w:hAnsi="Times New Roman" w:cs="Arial"/>
          <w:color w:val="000000"/>
          <w:sz w:val="26"/>
          <w:szCs w:val="26"/>
          <w:lang w:val="ru-RU"/>
        </w:rPr>
        <w:t>сла СМСП, специального налогового режима «Налог на профессиональный доход».</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21.43. В целях формирования отчетности об участии СМСП в закупках заказчики составляют годовой отчет о закупке товаров, работ, услуг у субъектов малого и среднего предпринимательст</w:t>
      </w:r>
      <w:r>
        <w:rPr>
          <w:rFonts w:ascii="Times New Roman" w:hAnsi="Times New Roman" w:cs="Arial"/>
          <w:color w:val="000000"/>
          <w:sz w:val="26"/>
          <w:szCs w:val="26"/>
          <w:lang w:val="ru-RU"/>
        </w:rPr>
        <w:t xml:space="preserve">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РФ № 1352, и размещают указанный </w:t>
      </w:r>
      <w:r>
        <w:rPr>
          <w:rFonts w:ascii="Times New Roman" w:hAnsi="Times New Roman" w:cs="Arial"/>
          <w:color w:val="000000"/>
          <w:sz w:val="26"/>
          <w:szCs w:val="26"/>
          <w:lang w:val="ru-RU"/>
        </w:rPr>
        <w:t>отчет в соответствии частью 21 статьи 4 Федерального закона № 223-ФЗ в ЕИС.</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Датой составления годового отчета является дата размещения годового отчета в ЕИС.</w:t>
      </w:r>
    </w:p>
    <w:p w:rsidR="00026551" w:rsidRDefault="00026551">
      <w:pPr>
        <w:pStyle w:val="Standard"/>
        <w:suppressLineNumbers/>
        <w:tabs>
          <w:tab w:val="right" w:leader="dot" w:pos="9638"/>
        </w:tabs>
        <w:spacing w:line="276" w:lineRule="auto"/>
        <w:ind w:firstLine="567"/>
        <w:jc w:val="both"/>
        <w:rPr>
          <w:rFonts w:ascii="Times New Roman" w:eastAsia="Times New Roman" w:hAnsi="Times New Roman" w:cs="Arial"/>
          <w:color w:val="000000"/>
          <w:sz w:val="26"/>
          <w:szCs w:val="26"/>
          <w:lang w:val="ru-RU"/>
        </w:rPr>
      </w:pPr>
    </w:p>
    <w:p w:rsidR="00026551" w:rsidRDefault="00026551">
      <w:pPr>
        <w:pStyle w:val="Standard"/>
        <w:spacing w:line="276" w:lineRule="auto"/>
        <w:ind w:firstLine="567"/>
        <w:jc w:val="center"/>
        <w:rPr>
          <w:rFonts w:ascii="Times New Roman" w:hAnsi="Times New Roman" w:cs="Arial"/>
          <w:b/>
          <w:bCs/>
          <w:color w:val="000000"/>
          <w:sz w:val="26"/>
          <w:szCs w:val="26"/>
          <w:lang w:val="ru-RU"/>
        </w:rPr>
      </w:pPr>
    </w:p>
    <w:p w:rsidR="00026551" w:rsidRDefault="00026551">
      <w:pPr>
        <w:pStyle w:val="Standard"/>
        <w:spacing w:line="276" w:lineRule="auto"/>
        <w:ind w:firstLine="567"/>
        <w:jc w:val="center"/>
        <w:rPr>
          <w:rFonts w:ascii="Times New Roman" w:hAnsi="Times New Roman" w:cs="Arial"/>
          <w:b/>
          <w:bCs/>
          <w:color w:val="000000"/>
          <w:sz w:val="26"/>
          <w:szCs w:val="26"/>
          <w:lang w:val="ru-RU"/>
        </w:rPr>
      </w:pPr>
    </w:p>
    <w:p w:rsidR="00026551" w:rsidRDefault="00026551">
      <w:pPr>
        <w:pStyle w:val="Standard"/>
        <w:spacing w:line="276" w:lineRule="auto"/>
        <w:ind w:firstLine="567"/>
        <w:jc w:val="center"/>
        <w:rPr>
          <w:rFonts w:ascii="Times New Roman" w:hAnsi="Times New Roman" w:cs="Arial"/>
          <w:b/>
          <w:bCs/>
          <w:color w:val="000000"/>
          <w:sz w:val="26"/>
          <w:szCs w:val="26"/>
          <w:lang w:val="ru-RU"/>
        </w:rPr>
      </w:pPr>
    </w:p>
    <w:p w:rsidR="00026551" w:rsidRDefault="00026551">
      <w:pPr>
        <w:pStyle w:val="Standard"/>
        <w:spacing w:line="276" w:lineRule="auto"/>
        <w:ind w:firstLine="567"/>
        <w:jc w:val="center"/>
        <w:rPr>
          <w:rFonts w:ascii="Times New Roman" w:hAnsi="Times New Roman" w:cs="Arial"/>
          <w:b/>
          <w:bCs/>
          <w:color w:val="000000"/>
          <w:sz w:val="26"/>
          <w:szCs w:val="26"/>
          <w:lang w:val="ru-RU"/>
        </w:rPr>
      </w:pPr>
    </w:p>
    <w:p w:rsidR="00026551" w:rsidRDefault="00A17A8E">
      <w:pPr>
        <w:pStyle w:val="Standard"/>
        <w:spacing w:line="276" w:lineRule="auto"/>
        <w:ind w:firstLine="567"/>
        <w:jc w:val="center"/>
        <w:rPr>
          <w:rFonts w:ascii="Times New Roman" w:eastAsia="Calibri" w:hAnsi="Times New Roman" w:cs="Arial"/>
          <w:b/>
          <w:bCs/>
          <w:color w:val="000000"/>
          <w:sz w:val="26"/>
          <w:szCs w:val="26"/>
          <w:lang w:val="ru-RU"/>
        </w:rPr>
      </w:pPr>
      <w:r>
        <w:rPr>
          <w:rFonts w:ascii="Times New Roman" w:hAnsi="Times New Roman" w:cs="Arial"/>
          <w:b/>
          <w:bCs/>
          <w:color w:val="000000"/>
          <w:sz w:val="26"/>
          <w:szCs w:val="26"/>
          <w:lang w:val="ru-RU"/>
        </w:rPr>
        <w:t>22. ЗАКУПКА У ЕДИНСТВЕННОГО ПОСТАВЩИКА, ПОДРЯДЧИКА, ИСПОЛНИТЕЛЯ</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22.1. </w:t>
      </w:r>
      <w:r>
        <w:rPr>
          <w:rFonts w:ascii="Times New Roman" w:hAnsi="Times New Roman"/>
          <w:sz w:val="26"/>
          <w:szCs w:val="26"/>
          <w:lang w:val="ru-RU"/>
        </w:rPr>
        <w:t xml:space="preserve">Под осуществлением </w:t>
      </w:r>
      <w:r>
        <w:rPr>
          <w:color w:val="000000"/>
          <w:lang w:val="ru-RU"/>
        </w:rPr>
        <w:t>закупки у единственного поставщика (подрядчика</w:t>
      </w:r>
      <w:r>
        <w:rPr>
          <w:color w:val="000000"/>
          <w:lang w:val="ru-RU"/>
        </w:rPr>
        <w:t>, исполнителя) понимается неконкурентный способ закупки, при котором заказчик предлагает заключить договор (осуществить закупку) только одному поставщику (подрядчику, исполнителю) либо принимает предложение о з</w:t>
      </w:r>
      <w:r>
        <w:rPr>
          <w:color w:val="000000"/>
          <w:lang w:val="ru-RU"/>
        </w:rPr>
        <w:t>аключении договора (об осуществлении закупки) от одного поставщика (подрядчика, исполнителя) в случаях, предусмотренных настоящим Положением (далее для целей настоящего раздела — закупка у единственного поставщика).</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 xml:space="preserve">22.2. При выборе контрагента, с которым </w:t>
      </w:r>
      <w:r>
        <w:rPr>
          <w:rFonts w:ascii="Times New Roman" w:hAnsi="Times New Roman"/>
          <w:sz w:val="26"/>
          <w:szCs w:val="26"/>
          <w:lang w:val="ru-RU"/>
        </w:rPr>
        <w:t xml:space="preserve">заключается договор при осуществлении закупки у единственного поставщика, </w:t>
      </w:r>
      <w:r>
        <w:rPr>
          <w:rFonts w:ascii="Times New Roman" w:eastAsia="Calibri" w:hAnsi="Times New Roman"/>
          <w:bCs/>
          <w:sz w:val="26"/>
          <w:szCs w:val="26"/>
          <w:lang w:val="ru-RU"/>
        </w:rPr>
        <w:t>заказчик руководствуется  собственными предпочтениями в отношении такого выбора в целях своевременного и полного удовлетворения потребностей в товарах, работах, услугах с необходимым</w:t>
      </w:r>
      <w:r>
        <w:rPr>
          <w:rFonts w:ascii="Times New Roman" w:eastAsia="Calibri" w:hAnsi="Times New Roman"/>
          <w:bCs/>
          <w:sz w:val="26"/>
          <w:szCs w:val="26"/>
          <w:lang w:val="ru-RU"/>
        </w:rPr>
        <w:t>и показателями цены, качества и надежности, эффективного использования денежных средств. При этом, принимая решение об осуществлении закупки у единственного поставщика, заказчик должен иметь разумные и объективные причины, объясняющие, что применение конку</w:t>
      </w:r>
      <w:r>
        <w:rPr>
          <w:rFonts w:ascii="Times New Roman" w:eastAsia="Calibri" w:hAnsi="Times New Roman"/>
          <w:bCs/>
          <w:sz w:val="26"/>
          <w:szCs w:val="26"/>
          <w:lang w:val="ru-RU"/>
        </w:rPr>
        <w:t>рентных процедур закупки является невозможным, неэффективным либо в значительной степени лишают заказчика того результата, которого он намеревался достичь, планируя закупку; объект закупки предлагается к продаже субъектом естественных монополий, закупаемый</w:t>
      </w:r>
      <w:r>
        <w:rPr>
          <w:rFonts w:ascii="Times New Roman" w:eastAsia="Calibri" w:hAnsi="Times New Roman"/>
          <w:bCs/>
          <w:sz w:val="26"/>
          <w:szCs w:val="26"/>
          <w:lang w:val="ru-RU"/>
        </w:rPr>
        <w:t xml:space="preserve"> товар (работа, услуга) является уникальным и прочее.</w:t>
      </w:r>
    </w:p>
    <w:p w:rsidR="00026551" w:rsidRDefault="00A17A8E">
      <w:pPr>
        <w:pStyle w:val="Standard"/>
        <w:spacing w:line="276" w:lineRule="auto"/>
        <w:ind w:firstLine="567"/>
        <w:jc w:val="both"/>
        <w:rPr>
          <w:rFonts w:hint="eastAsia"/>
        </w:rPr>
      </w:pPr>
      <w:r>
        <w:rPr>
          <w:rFonts w:ascii="Times New Roman" w:eastAsia="Calibri" w:hAnsi="Times New Roman"/>
          <w:bCs/>
          <w:sz w:val="26"/>
          <w:szCs w:val="26"/>
          <w:lang w:val="ru-RU"/>
        </w:rPr>
        <w:t>В частности, отдавая предпочтение способу осуществления закупки у единственного поставщика, заказчик должен исходить из следующего:</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а) при наличии срочной потребности в товарах (работах, услугах), при </w:t>
      </w:r>
      <w:r>
        <w:rPr>
          <w:rFonts w:ascii="Times New Roman" w:eastAsia="Calibri" w:hAnsi="Times New Roman"/>
          <w:color w:val="000000"/>
          <w:sz w:val="26"/>
          <w:szCs w:val="26"/>
          <w:lang w:val="ru-RU"/>
        </w:rPr>
        <w:t>этом срочная потребность не должна быть следствием неосмотрительности заказчика;</w:t>
      </w:r>
    </w:p>
    <w:p w:rsidR="00026551" w:rsidRDefault="00A17A8E">
      <w:pPr>
        <w:spacing w:line="276" w:lineRule="auto"/>
        <w:ind w:firstLine="567"/>
        <w:jc w:val="both"/>
        <w:rPr>
          <w:rFonts w:ascii="Times New Roman" w:eastAsia="Calibri" w:hAnsi="Times New Roman"/>
          <w:color w:val="000000"/>
          <w:sz w:val="26"/>
          <w:szCs w:val="26"/>
          <w:shd w:val="clear" w:color="auto" w:fill="FFFF00"/>
          <w:lang w:val="ru-RU"/>
        </w:rPr>
      </w:pPr>
      <w:r>
        <w:rPr>
          <w:rFonts w:ascii="Times New Roman" w:eastAsia="Calibri" w:hAnsi="Times New Roman"/>
          <w:color w:val="000000"/>
          <w:sz w:val="26"/>
          <w:szCs w:val="26"/>
          <w:lang w:val="ru-RU"/>
        </w:rPr>
        <w:t xml:space="preserve">б) время подготовки и проведения процедуры конкурентной закупки </w:t>
      </w:r>
      <w:r>
        <w:rPr>
          <w:lang w:val="ru-RU"/>
        </w:rPr>
        <w:t>нецелесообразно или невозможно по объективным причинам</w:t>
      </w:r>
      <w:r>
        <w:rPr>
          <w:rFonts w:ascii="Times New Roman" w:eastAsia="Calibri" w:hAnsi="Times New Roman"/>
          <w:color w:val="000000"/>
          <w:sz w:val="26"/>
          <w:szCs w:val="26"/>
          <w:lang w:val="ru-RU"/>
        </w:rPr>
        <w:t>;</w:t>
      </w:r>
    </w:p>
    <w:p w:rsidR="00026551" w:rsidRDefault="00A17A8E">
      <w:pPr>
        <w:spacing w:line="276" w:lineRule="auto"/>
        <w:ind w:firstLine="567"/>
        <w:jc w:val="both"/>
        <w:rPr>
          <w:rFonts w:eastAsia="Calibri"/>
          <w:color w:val="FF0000"/>
          <w:sz w:val="26"/>
          <w:szCs w:val="26"/>
          <w:lang w:val="ru-RU"/>
        </w:rPr>
      </w:pPr>
      <w:r>
        <w:rPr>
          <w:rFonts w:ascii="Times New Roman" w:hAnsi="Times New Roman"/>
          <w:color w:val="000000"/>
          <w:lang w:val="ru-RU"/>
        </w:rPr>
        <w:t>в) товары (работы, услуги) обращаются на товарных рынка</w:t>
      </w:r>
      <w:r>
        <w:rPr>
          <w:rFonts w:ascii="Times New Roman" w:hAnsi="Times New Roman"/>
          <w:color w:val="000000"/>
          <w:lang w:val="ru-RU"/>
        </w:rPr>
        <w:t>х, где преобладает недобросовестная конкуренция;</w:t>
      </w:r>
    </w:p>
    <w:p w:rsidR="00026551" w:rsidRDefault="00A17A8E">
      <w:pPr>
        <w:spacing w:line="276" w:lineRule="auto"/>
        <w:ind w:firstLine="567"/>
        <w:jc w:val="both"/>
        <w:rPr>
          <w:rFonts w:eastAsia="Calibri"/>
          <w:color w:val="FF0000"/>
          <w:sz w:val="26"/>
          <w:szCs w:val="26"/>
          <w:lang w:val="ru-RU"/>
        </w:rPr>
      </w:pPr>
      <w:r>
        <w:rPr>
          <w:rFonts w:ascii="Times New Roman" w:hAnsi="Times New Roman"/>
          <w:color w:val="000000"/>
          <w:lang w:val="ru-RU"/>
        </w:rPr>
        <w:t>г) товары (работы, услуги) являются уникальными, существуют препятствия технологичного характера, в том числе влекущие дополнительные финансовые затраты для заказчика, невозможность (сложность) использования</w:t>
      </w:r>
      <w:r>
        <w:rPr>
          <w:rFonts w:ascii="Times New Roman" w:hAnsi="Times New Roman"/>
          <w:color w:val="000000"/>
          <w:lang w:val="ru-RU"/>
        </w:rPr>
        <w:t xml:space="preserve"> имеющегося оборудования, информационных ресурсов, программного обеспечения, приобретение товаров (работ, услуг) неразрывно связано с исполнением обязательств по другому договору, заключенному или заключаемому заказчиком;</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д) товары (работы, услуги) обращаю</w:t>
      </w:r>
      <w:r>
        <w:rPr>
          <w:rFonts w:ascii="Times New Roman" w:eastAsia="Calibri" w:hAnsi="Times New Roman"/>
          <w:color w:val="000000"/>
          <w:sz w:val="26"/>
          <w:szCs w:val="26"/>
          <w:lang w:val="ru-RU"/>
        </w:rPr>
        <w:t>тся на низкоконкурентных (олигопольных) товарных рынках;</w:t>
      </w:r>
    </w:p>
    <w:p w:rsidR="00026551" w:rsidRDefault="00A17A8E">
      <w:pPr>
        <w:spacing w:line="276" w:lineRule="auto"/>
        <w:ind w:firstLine="567"/>
        <w:jc w:val="both"/>
        <w:rPr>
          <w:rFonts w:hint="eastAsia"/>
        </w:rPr>
      </w:pPr>
      <w:r>
        <w:rPr>
          <w:rFonts w:ascii="Times New Roman" w:eastAsia="Calibri" w:hAnsi="Times New Roman" w:cs="Arial"/>
          <w:color w:val="000000"/>
          <w:sz w:val="26"/>
          <w:szCs w:val="26"/>
          <w:lang w:val="ru-RU"/>
        </w:rPr>
        <w:t>е) необходимость освоения целевых субсидий, предоставленных учредителем на приобретение товаров, работ, услуг в течение определенного периода времени.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bCs/>
          <w:sz w:val="26"/>
          <w:szCs w:val="26"/>
          <w:lang w:val="ru-RU"/>
        </w:rPr>
        <w:t xml:space="preserve">В целях реализации настоящего пункта заказчик </w:t>
      </w:r>
      <w:r>
        <w:rPr>
          <w:rFonts w:ascii="Times New Roman" w:eastAsia="Calibri" w:hAnsi="Times New Roman"/>
          <w:bCs/>
          <w:color w:val="000000"/>
          <w:sz w:val="26"/>
          <w:szCs w:val="26"/>
          <w:lang w:val="ru-RU"/>
        </w:rPr>
        <w:t>фо</w:t>
      </w:r>
      <w:r>
        <w:rPr>
          <w:rFonts w:ascii="Times New Roman" w:eastAsia="Calibri" w:hAnsi="Times New Roman"/>
          <w:bCs/>
          <w:color w:val="000000"/>
          <w:sz w:val="26"/>
          <w:szCs w:val="26"/>
          <w:lang w:val="ru-RU"/>
        </w:rPr>
        <w:t>рмирует</w:t>
      </w:r>
      <w:r>
        <w:rPr>
          <w:rFonts w:ascii="Times New Roman" w:eastAsia="Calibri" w:hAnsi="Times New Roman"/>
          <w:bCs/>
          <w:sz w:val="26"/>
          <w:szCs w:val="26"/>
          <w:lang w:val="ru-RU"/>
        </w:rPr>
        <w:t xml:space="preserve"> письменное (документальное) обоснование потребности осуществления закупки у единственного поставщика, которое должно содержать информацию о причинах и (или) необходимости осуществления такой закупки</w:t>
      </w:r>
      <w:r>
        <w:rPr>
          <w:rFonts w:ascii="Times New Roman" w:eastAsia="Calibri" w:hAnsi="Times New Roman"/>
          <w:sz w:val="26"/>
          <w:szCs w:val="26"/>
          <w:lang w:val="ru-RU"/>
        </w:rPr>
        <w:t>,</w:t>
      </w:r>
      <w:r>
        <w:rPr>
          <w:rFonts w:ascii="Times New Roman" w:eastAsia="Calibri" w:hAnsi="Times New Roman"/>
          <w:bCs/>
          <w:sz w:val="26"/>
          <w:szCs w:val="26"/>
          <w:lang w:val="ru-RU"/>
        </w:rPr>
        <w:t xml:space="preserve"> а также обоснование цены договора в порядке и случаях, установленных настоящим разделом и разделом 6 настоящего Положения. </w:t>
      </w:r>
      <w:r>
        <w:rPr>
          <w:rFonts w:ascii="Times New Roman" w:eastAsia="Calibri" w:hAnsi="Times New Roman"/>
          <w:color w:val="000000"/>
          <w:sz w:val="26"/>
          <w:szCs w:val="26"/>
          <w:lang w:val="ru-RU"/>
        </w:rPr>
        <w:t>Такое обоснование формируется заказчиком в произвольной форме и может включать в себя любые необходимые документы, сведения и информ</w:t>
      </w:r>
      <w:r>
        <w:rPr>
          <w:rFonts w:ascii="Times New Roman" w:eastAsia="Calibri" w:hAnsi="Times New Roman"/>
          <w:color w:val="000000"/>
          <w:sz w:val="26"/>
          <w:szCs w:val="26"/>
          <w:lang w:val="ru-RU"/>
        </w:rPr>
        <w:t>ацию, подтверждающие потребность в такой закупке.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bCs/>
          <w:sz w:val="26"/>
          <w:szCs w:val="26"/>
          <w:lang w:val="ru-RU"/>
        </w:rPr>
        <w:t xml:space="preserve">Не допускается осуществление закупки у единственного поставщика, </w:t>
      </w:r>
      <w:r>
        <w:rPr>
          <w:rFonts w:eastAsia="Calibri"/>
          <w:color w:val="000000"/>
          <w:lang w:val="ru-RU"/>
        </w:rPr>
        <w:t xml:space="preserve">если сведения о контрагенте включены в реестры недобросовестных поставщиков (подрядчиков, исполнителей), предусмотренные Федеральным законом </w:t>
      </w:r>
      <w:r>
        <w:rPr>
          <w:rFonts w:eastAsia="Calibri"/>
          <w:color w:val="000000"/>
          <w:lang w:val="ru-RU"/>
        </w:rPr>
        <w:t>№ 223-ФЗ, и Федеральным законом № 44-ФЗ.</w:t>
      </w:r>
    </w:p>
    <w:p w:rsidR="00026551" w:rsidRDefault="00A17A8E">
      <w:pPr>
        <w:pStyle w:val="Standard"/>
        <w:spacing w:line="276" w:lineRule="auto"/>
        <w:ind w:firstLine="567"/>
        <w:jc w:val="both"/>
        <w:rPr>
          <w:rFonts w:hint="eastAsia"/>
        </w:rPr>
      </w:pPr>
      <w:r>
        <w:rPr>
          <w:rFonts w:ascii="Times New Roman" w:eastAsia="Calibri" w:hAnsi="Times New Roman" w:cs="Calibri"/>
          <w:color w:val="000000"/>
          <w:sz w:val="26"/>
          <w:szCs w:val="26"/>
          <w:lang w:val="ru-RU"/>
        </w:rPr>
        <w:t xml:space="preserve">При осуществлении закупки у единственного поставщика коммерческие, ценовые предложения, полученные заказчиком в ответ на направленный соответствующий запрос, и учтенные заказчиком при обосновании НМЦД при </w:t>
      </w:r>
      <w:r>
        <w:rPr>
          <w:rFonts w:ascii="Times New Roman" w:eastAsia="Calibri" w:hAnsi="Times New Roman" w:cs="Calibri"/>
          <w:bCs/>
          <w:color w:val="000000"/>
          <w:sz w:val="26"/>
          <w:szCs w:val="26"/>
          <w:lang w:val="ru-RU"/>
        </w:rPr>
        <w:t>осуществле</w:t>
      </w:r>
      <w:r>
        <w:rPr>
          <w:rFonts w:ascii="Times New Roman" w:eastAsia="Calibri" w:hAnsi="Times New Roman" w:cs="Calibri"/>
          <w:bCs/>
          <w:color w:val="000000"/>
          <w:sz w:val="26"/>
          <w:szCs w:val="26"/>
          <w:lang w:val="ru-RU"/>
        </w:rPr>
        <w:t xml:space="preserve">нии закупки у единственного поставщика </w:t>
      </w:r>
      <w:r>
        <w:rPr>
          <w:rFonts w:ascii="Times New Roman" w:eastAsia="Calibri" w:hAnsi="Times New Roman" w:cs="Calibri"/>
          <w:color w:val="000000"/>
          <w:sz w:val="26"/>
          <w:szCs w:val="26"/>
          <w:lang w:val="ru-RU"/>
        </w:rPr>
        <w:t>в соответствии с разделом 6 настоящего Положения,</w:t>
      </w:r>
      <w:r>
        <w:rPr>
          <w:rFonts w:ascii="Times New Roman" w:eastAsia="Calibri" w:hAnsi="Times New Roman" w:cs="Calibri"/>
          <w:color w:val="000000"/>
          <w:sz w:val="26"/>
          <w:szCs w:val="26"/>
          <w:lang w:val="ru-RU"/>
        </w:rPr>
        <w:t xml:space="preserve"> равно как заключенный с контрагентом договор, либо иной документ составленный по результатам такой закупки, является надлежащей заявкой на участие в неконкурентной закупке в с частью 5 статьи 3 Федерального закона № 223-ФЗ.</w:t>
      </w:r>
    </w:p>
    <w:p w:rsidR="00026551" w:rsidRDefault="00A17A8E">
      <w:pPr>
        <w:pStyle w:val="Standard"/>
        <w:spacing w:line="276" w:lineRule="auto"/>
        <w:ind w:firstLine="567"/>
        <w:jc w:val="both"/>
        <w:rPr>
          <w:rFonts w:ascii="Times New Roman" w:hAnsi="Times New Roman"/>
          <w:sz w:val="26"/>
          <w:szCs w:val="26"/>
        </w:rPr>
      </w:pPr>
      <w:r>
        <w:rPr>
          <w:rFonts w:eastAsia="Calibri"/>
          <w:color w:val="000000"/>
          <w:lang w:val="ru-RU"/>
        </w:rPr>
        <w:t>22.3.</w:t>
      </w:r>
      <w:r>
        <w:rPr>
          <w:rFonts w:eastAsia="Calibri"/>
          <w:color w:val="000000"/>
          <w:u w:val="single"/>
          <w:lang w:val="ru-RU"/>
        </w:rPr>
        <w:t xml:space="preserve"> </w:t>
      </w:r>
      <w:r>
        <w:rPr>
          <w:rFonts w:eastAsia="Calibri"/>
          <w:color w:val="000000"/>
          <w:lang w:val="ru-RU"/>
        </w:rPr>
        <w:t>Исчерпывающий перечень сл</w:t>
      </w:r>
      <w:r>
        <w:rPr>
          <w:rFonts w:eastAsia="Calibri"/>
          <w:color w:val="000000"/>
          <w:lang w:val="ru-RU"/>
        </w:rPr>
        <w:t>учаев осуществления закупки у единственного поставщика устанавливается в положении о закупке заказчика самостоятельно.</w:t>
      </w:r>
    </w:p>
    <w:p w:rsidR="00026551" w:rsidRDefault="00A17A8E">
      <w:pPr>
        <w:pStyle w:val="Standard"/>
        <w:spacing w:line="276" w:lineRule="auto"/>
        <w:ind w:firstLine="567"/>
        <w:jc w:val="both"/>
        <w:rPr>
          <w:rFonts w:ascii="Times New Roman" w:hAnsi="Times New Roman"/>
          <w:sz w:val="26"/>
          <w:szCs w:val="26"/>
        </w:rPr>
      </w:pPr>
      <w:r>
        <w:rPr>
          <w:rFonts w:eastAsia="Calibri"/>
          <w:color w:val="000000"/>
          <w:lang w:val="ru-RU"/>
        </w:rPr>
        <w:t>При этом, реализация права заказчика на установление случаев осуществления закупок у единственного поставщика в положении о закупке долж</w:t>
      </w:r>
      <w:r>
        <w:rPr>
          <w:rFonts w:eastAsia="Calibri"/>
          <w:color w:val="000000"/>
          <w:lang w:val="ru-RU"/>
        </w:rPr>
        <w:t>на соотноситься с принципами равноправия, справедливости, отсутствия дискриминации и необоснованных ограничений конкуренции по отношению к участникам закупки, указанными в части 1 статьи 3 Федерального закона № 223-ФЗ.</w:t>
      </w:r>
    </w:p>
    <w:p w:rsidR="00026551" w:rsidRDefault="00A17A8E">
      <w:pPr>
        <w:pStyle w:val="Standard"/>
        <w:spacing w:line="276" w:lineRule="auto"/>
        <w:ind w:firstLine="567"/>
        <w:jc w:val="both"/>
        <w:rPr>
          <w:rFonts w:ascii="Times New Roman" w:hAnsi="Times New Roman"/>
          <w:sz w:val="26"/>
          <w:szCs w:val="26"/>
        </w:rPr>
      </w:pPr>
      <w:r>
        <w:rPr>
          <w:rFonts w:eastAsia="Calibri"/>
          <w:bCs/>
          <w:color w:val="000000"/>
          <w:lang w:val="ru-RU"/>
        </w:rPr>
        <w:t xml:space="preserve">В перечень </w:t>
      </w:r>
      <w:r>
        <w:rPr>
          <w:rFonts w:eastAsia="Calibri"/>
          <w:color w:val="000000"/>
          <w:lang w:val="ru-RU"/>
        </w:rPr>
        <w:t>случаев осуществления заку</w:t>
      </w:r>
      <w:r>
        <w:rPr>
          <w:rFonts w:eastAsia="Calibri"/>
          <w:color w:val="000000"/>
          <w:lang w:val="ru-RU"/>
        </w:rPr>
        <w:t>пки у единственного поставщика включаются</w:t>
      </w:r>
      <w:r>
        <w:rPr>
          <w:rFonts w:eastAsia="Calibri"/>
          <w:bCs/>
          <w:color w:val="000000"/>
          <w:lang w:val="ru-RU"/>
        </w:rPr>
        <w:t xml:space="preserve"> случаи:</w:t>
      </w:r>
    </w:p>
    <w:p w:rsidR="00026551" w:rsidRDefault="00A17A8E">
      <w:pPr>
        <w:pStyle w:val="Standard"/>
        <w:spacing w:line="276" w:lineRule="auto"/>
        <w:ind w:firstLine="567"/>
        <w:jc w:val="both"/>
        <w:rPr>
          <w:rFonts w:hint="eastAsia"/>
        </w:rPr>
      </w:pPr>
      <w:r>
        <w:rPr>
          <w:rFonts w:ascii="Times New Roman" w:eastAsia="Calibri" w:hAnsi="Times New Roman"/>
          <w:bCs/>
          <w:sz w:val="26"/>
          <w:szCs w:val="26"/>
          <w:lang w:val="ru-RU"/>
        </w:rPr>
        <w:t xml:space="preserve">1) при осуществлении закупки товара (работы, услуги) на сумму, не превышающую </w:t>
      </w:r>
      <w:r>
        <w:rPr>
          <w:rFonts w:ascii="Times New Roman" w:eastAsia="Calibri" w:hAnsi="Times New Roman"/>
          <w:bCs/>
          <w:i/>
          <w:iCs/>
          <w:color w:val="000000"/>
          <w:sz w:val="26"/>
          <w:szCs w:val="26"/>
          <w:lang w:val="ru-RU"/>
        </w:rPr>
        <w:t>1300000 (один миллион триста тысяч)</w:t>
      </w:r>
      <w:r>
        <w:rPr>
          <w:rFonts w:ascii="Times New Roman" w:eastAsia="Calibri" w:hAnsi="Times New Roman"/>
          <w:bCs/>
          <w:i/>
          <w:iCs/>
          <w:color w:val="2A6099"/>
          <w:sz w:val="26"/>
          <w:szCs w:val="26"/>
          <w:lang w:val="ru-RU"/>
        </w:rPr>
        <w:t xml:space="preserve"> </w:t>
      </w:r>
      <w:r>
        <w:rPr>
          <w:rFonts w:ascii="Times New Roman" w:eastAsia="Calibri" w:hAnsi="Times New Roman"/>
          <w:color w:val="000000"/>
          <w:sz w:val="26"/>
          <w:szCs w:val="26"/>
          <w:lang w:val="ru-RU"/>
        </w:rPr>
        <w:t>рублей</w:t>
      </w:r>
      <w:r>
        <w:rPr>
          <w:rFonts w:ascii="Times New Roman" w:eastAsia="Calibri" w:hAnsi="Times New Roman"/>
          <w:sz w:val="26"/>
          <w:szCs w:val="26"/>
          <w:lang w:val="ru-RU"/>
        </w:rPr>
        <w:t xml:space="preserve">, </w:t>
      </w:r>
      <w:r>
        <w:rPr>
          <w:rFonts w:ascii="Times New Roman" w:eastAsia="Calibri" w:hAnsi="Times New Roman" w:cs="Arial"/>
          <w:sz w:val="26"/>
          <w:szCs w:val="26"/>
          <w:lang w:val="ru-RU"/>
        </w:rPr>
        <w:t>с учетом налогов, сборов и иных обязательных платежей, по одной сделке.</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rPr>
        <w:t xml:space="preserve">Не </w:t>
      </w:r>
      <w:r>
        <w:rPr>
          <w:rFonts w:ascii="Times New Roman" w:eastAsia="Calibri" w:hAnsi="Times New Roman" w:cs="Arial"/>
          <w:color w:val="000000"/>
          <w:sz w:val="26"/>
          <w:szCs w:val="26"/>
          <w:lang w:val="ru-RU"/>
        </w:rPr>
        <w:t>допускается искусственное дробление закупки на несколько закупок по данному подпункту с целью уклонения от проведения конкурентных процедур, а именно заключение двух и более договоров с одним и тем же поставщиком (подрядчиком, исполнителем) с одним и тем ж</w:t>
      </w:r>
      <w:r>
        <w:rPr>
          <w:rFonts w:ascii="Times New Roman" w:eastAsia="Calibri" w:hAnsi="Times New Roman" w:cs="Arial"/>
          <w:color w:val="000000"/>
          <w:sz w:val="26"/>
          <w:szCs w:val="26"/>
          <w:lang w:val="ru-RU"/>
        </w:rPr>
        <w:t>е (идентичным) предметом закупки, в случае если даты заключения таких договоров приходятся на один и тот же квартал календарного года, при условии, что заказчику потребность в таких товарах, работах, услугах на плановый период заранее известна и не существ</w:t>
      </w:r>
      <w:r>
        <w:rPr>
          <w:rFonts w:ascii="Times New Roman" w:eastAsia="Calibri" w:hAnsi="Times New Roman" w:cs="Arial"/>
          <w:color w:val="000000"/>
          <w:sz w:val="26"/>
          <w:szCs w:val="26"/>
          <w:lang w:val="ru-RU"/>
        </w:rPr>
        <w:t>ует объективных препятствий, в том числе технологического или экономического характера, не позволяющих провести одну процедуру для закупки всего объема требуемых товаров, работ, услуг</w:t>
      </w:r>
      <w:r>
        <w:rPr>
          <w:rFonts w:ascii="Times New Roman" w:eastAsia="Calibri" w:hAnsi="Times New Roman" w:cs="Arial"/>
          <w:color w:val="000000"/>
          <w:sz w:val="26"/>
          <w:szCs w:val="26"/>
          <w:lang w:val="ru-RU"/>
        </w:rPr>
        <w:t>;</w:t>
      </w:r>
    </w:p>
    <w:p w:rsidR="00026551" w:rsidRDefault="00A17A8E">
      <w:pPr>
        <w:pStyle w:val="Standard"/>
        <w:spacing w:line="276" w:lineRule="auto"/>
        <w:ind w:firstLine="567"/>
        <w:jc w:val="both"/>
        <w:rPr>
          <w:rFonts w:hint="eastAsia"/>
        </w:rPr>
      </w:pPr>
      <w:r>
        <w:rPr>
          <w:rFonts w:ascii="Times New Roman" w:eastAsia="Calibri" w:hAnsi="Times New Roman"/>
          <w:bCs/>
          <w:color w:val="000000"/>
          <w:sz w:val="26"/>
          <w:szCs w:val="26"/>
          <w:lang w:val="ru-RU"/>
        </w:rPr>
        <w:t>2) процедура конкурентной закупки (в том числе совместная закупка) приз</w:t>
      </w:r>
      <w:r>
        <w:rPr>
          <w:rFonts w:ascii="Times New Roman" w:eastAsia="Calibri" w:hAnsi="Times New Roman"/>
          <w:bCs/>
          <w:color w:val="000000"/>
          <w:sz w:val="26"/>
          <w:szCs w:val="26"/>
          <w:lang w:val="ru-RU"/>
        </w:rPr>
        <w:t xml:space="preserve">нана несостоявшейся и имеется только один участник закупки, подавший заявку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w:t>
      </w:r>
      <w:r>
        <w:rPr>
          <w:rFonts w:ascii="Times New Roman" w:eastAsia="Calibri" w:hAnsi="Times New Roman"/>
          <w:bCs/>
          <w:color w:val="000000"/>
          <w:sz w:val="26"/>
          <w:szCs w:val="26"/>
          <w:lang w:val="ru-RU"/>
        </w:rPr>
        <w:t>закупки признан участником закупки;</w:t>
      </w:r>
      <w:r>
        <w:rPr>
          <w:rFonts w:ascii="Times New Roman" w:eastAsia="Calibri" w:hAnsi="Times New Roman"/>
          <w:color w:val="000000"/>
          <w:sz w:val="26"/>
          <w:szCs w:val="26"/>
          <w:lang w:val="ru-RU"/>
        </w:rPr>
        <w:t xml:space="preserve"> </w:t>
      </w:r>
      <w:r>
        <w:rPr>
          <w:rFonts w:ascii="Times New Roman" w:eastAsia="Calibri" w:hAnsi="Times New Roman"/>
          <w:iCs/>
          <w:color w:val="000000"/>
          <w:sz w:val="26"/>
          <w:szCs w:val="26"/>
          <w:lang w:val="ru-RU"/>
        </w:rPr>
        <w:t>только один участник закупки, из допущенных к участию в такой закупке, сделал ценовое предложение, предусматривающее понижение текущего ценового предложения</w:t>
      </w:r>
      <w:r>
        <w:rPr>
          <w:rFonts w:ascii="Times New Roman" w:eastAsia="Calibri" w:hAnsi="Times New Roman"/>
          <w:iCs/>
          <w:color w:val="000000"/>
          <w:sz w:val="26"/>
          <w:szCs w:val="26"/>
          <w:lang w:val="ru-RU"/>
        </w:rPr>
        <w:t xml:space="preserve">. В данном случае договор заключается на условиях и по цене, </w:t>
      </w:r>
      <w:r>
        <w:rPr>
          <w:rFonts w:ascii="Times New Roman" w:eastAsia="Calibri" w:hAnsi="Times New Roman"/>
          <w:iCs/>
          <w:color w:val="000000"/>
          <w:sz w:val="26"/>
          <w:szCs w:val="26"/>
          <w:lang w:val="ru-RU"/>
        </w:rPr>
        <w:t>предложенной единственным участником</w:t>
      </w:r>
      <w:r>
        <w:rPr>
          <w:rFonts w:ascii="Times New Roman" w:eastAsia="Calibri" w:hAnsi="Times New Roman"/>
          <w:iCs/>
          <w:color w:val="000000"/>
          <w:sz w:val="26"/>
          <w:szCs w:val="26"/>
          <w:lang w:val="ru-RU" w:eastAsia="en-US"/>
        </w:rPr>
        <w:t xml:space="preserve"> в случае, если предложенная цена не превышает НМЦД или не равна нулю;</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 xml:space="preserve">3) процедура конкурентной закупки (в том числе совместная закупка) признана несостоявшейся в связи с тем, что по результатам такой закупки </w:t>
      </w:r>
      <w:r>
        <w:rPr>
          <w:rFonts w:ascii="Times New Roman" w:eastAsia="Calibri" w:hAnsi="Times New Roman"/>
          <w:iCs/>
          <w:color w:val="000000"/>
          <w:sz w:val="26"/>
          <w:szCs w:val="26"/>
          <w:lang w:val="ru-RU" w:eastAsia="en-US"/>
        </w:rPr>
        <w:t>не поступи</w:t>
      </w:r>
      <w:r>
        <w:rPr>
          <w:rFonts w:ascii="Times New Roman" w:eastAsia="Calibri" w:hAnsi="Times New Roman"/>
          <w:iCs/>
          <w:color w:val="000000"/>
          <w:sz w:val="26"/>
          <w:szCs w:val="26"/>
          <w:lang w:val="ru-RU" w:eastAsia="en-US"/>
        </w:rPr>
        <w:t xml:space="preserve">ло ни одной заявки на участие в закупке; все заявки, поданные на участие в закупке (в том числе единственная поданная заявка) признаны не соответствующими требованиям документации о закупке и все заявки участников отклонены от участия в закупке; </w:t>
      </w:r>
      <w:r>
        <w:rPr>
          <w:rFonts w:ascii="Times New Roman" w:eastAsia="Calibri" w:hAnsi="Times New Roman"/>
          <w:iCs/>
          <w:color w:val="000000"/>
          <w:sz w:val="26"/>
          <w:szCs w:val="26"/>
          <w:lang w:val="ru-RU" w:eastAsia="en-US"/>
        </w:rPr>
        <w:t>ни один из</w:t>
      </w:r>
      <w:r>
        <w:rPr>
          <w:rFonts w:ascii="Times New Roman" w:eastAsia="Calibri" w:hAnsi="Times New Roman"/>
          <w:iCs/>
          <w:color w:val="000000"/>
          <w:sz w:val="26"/>
          <w:szCs w:val="26"/>
          <w:lang w:val="ru-RU" w:eastAsia="en-US"/>
        </w:rPr>
        <w:t xml:space="preserve"> участников закупки, допущенных к участию в такой закупке, не сделал ценовых предложений, предусматривающих понижение текущего ценового предложения</w:t>
      </w:r>
      <w:r>
        <w:rPr>
          <w:rFonts w:ascii="Times New Roman" w:eastAsia="Calibri" w:hAnsi="Times New Roman"/>
          <w:iCs/>
          <w:color w:val="000000"/>
          <w:sz w:val="26"/>
          <w:szCs w:val="26"/>
          <w:lang w:val="ru-RU" w:eastAsia="en-US"/>
        </w:rPr>
        <w:t xml:space="preserve">. В данном случае заказчик вправе самостоятельно </w:t>
      </w:r>
      <w:r>
        <w:rPr>
          <w:rFonts w:ascii="Times New Roman" w:eastAsia="Calibri" w:hAnsi="Times New Roman"/>
          <w:iCs/>
          <w:color w:val="000000"/>
          <w:sz w:val="26"/>
          <w:szCs w:val="26"/>
          <w:lang w:val="ru-RU"/>
        </w:rPr>
        <w:t>определить</w:t>
      </w:r>
      <w:r>
        <w:rPr>
          <w:rFonts w:ascii="Times New Roman" w:eastAsia="Calibri" w:hAnsi="Times New Roman"/>
          <w:iCs/>
          <w:color w:val="000000"/>
          <w:sz w:val="26"/>
          <w:szCs w:val="26"/>
          <w:lang w:val="ru-RU"/>
        </w:rPr>
        <w:t xml:space="preserve"> поставщика (подрядчика, исполнителя) при соблюдении следующих условий:</w:t>
      </w:r>
    </w:p>
    <w:p w:rsidR="00026551" w:rsidRDefault="00A17A8E">
      <w:pPr>
        <w:spacing w:line="276" w:lineRule="auto"/>
        <w:ind w:firstLine="567"/>
        <w:jc w:val="both"/>
        <w:rPr>
          <w:rFonts w:eastAsia="Calibri"/>
          <w:color w:val="FF0000"/>
          <w:sz w:val="26"/>
          <w:szCs w:val="26"/>
          <w:lang w:val="ru-RU"/>
        </w:rPr>
      </w:pPr>
      <w:r>
        <w:rPr>
          <w:rFonts w:ascii="Times New Roman" w:hAnsi="Times New Roman"/>
          <w:iCs/>
          <w:color w:val="000000"/>
          <w:lang w:val="ru-RU"/>
        </w:rPr>
        <w:t>а) у заказчика имеется срочная потребность в товарах, работах, услугах и проведение повторной конкурентной процедуры закупки, а также закупки способом, предусмотренным подпунктом 2 пун</w:t>
      </w:r>
      <w:r>
        <w:rPr>
          <w:rFonts w:ascii="Times New Roman" w:hAnsi="Times New Roman"/>
          <w:iCs/>
          <w:color w:val="000000"/>
          <w:lang w:val="ru-RU"/>
        </w:rPr>
        <w:t>кта 13.5 настоящего Положения (в случае, если участниками закупки могут быть только СМСП) невозможно из-за отсутствия времени, необходимого для ее проведения;</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 xml:space="preserve">б) договор заключается по цене, не превышающей размера начальной (максимальной) цены договора, в </w:t>
      </w:r>
      <w:r>
        <w:rPr>
          <w:rFonts w:ascii="Times New Roman" w:eastAsia="Calibri" w:hAnsi="Times New Roman"/>
          <w:color w:val="000000"/>
          <w:sz w:val="26"/>
          <w:szCs w:val="26"/>
          <w:lang w:val="ru-RU"/>
        </w:rPr>
        <w:t>том числе за единицу товара (работы, услуги), указанной в извещении, документации о закупке;</w:t>
      </w:r>
    </w:p>
    <w:p w:rsidR="00026551" w:rsidRDefault="00A17A8E">
      <w:pPr>
        <w:spacing w:line="276" w:lineRule="auto"/>
        <w:ind w:firstLine="567"/>
        <w:jc w:val="both"/>
        <w:rPr>
          <w:rFonts w:ascii="Times New Roman" w:eastAsia="Calibri" w:hAnsi="Times New Roman"/>
          <w:color w:val="000000"/>
          <w:sz w:val="26"/>
          <w:szCs w:val="26"/>
          <w:lang w:val="ru-RU"/>
        </w:rPr>
      </w:pPr>
      <w:r>
        <w:rPr>
          <w:rFonts w:ascii="Times New Roman" w:eastAsia="Calibri" w:hAnsi="Times New Roman"/>
          <w:color w:val="000000"/>
          <w:sz w:val="26"/>
          <w:szCs w:val="26"/>
          <w:lang w:val="ru-RU"/>
        </w:rPr>
        <w:t>в) договор заключается в объеме и на условиях, указанных в извещении, документации о закупке, или на лучших для заказчика условиях;</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rPr>
        <w:t xml:space="preserve">г) в ходе проведения </w:t>
      </w:r>
      <w:r>
        <w:rPr>
          <w:rFonts w:ascii="Times New Roman" w:eastAsia="Calibri" w:hAnsi="Times New Roman"/>
          <w:iCs/>
          <w:color w:val="000000"/>
          <w:sz w:val="26"/>
          <w:szCs w:val="26"/>
          <w:lang w:val="ru-RU"/>
        </w:rPr>
        <w:t>конкурентной процедуры закупки не были выявлены случаи необоснованного ограничения конкуренции среди участников закупки или иные нарушения порядка подготовки и проведения конкурентного способа закупки в соответствии с настоящим Положением;</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4) если предыдущ</w:t>
      </w:r>
      <w:r>
        <w:rPr>
          <w:rFonts w:ascii="Times New Roman" w:eastAsia="Calibri" w:hAnsi="Times New Roman" w:cs="Arial"/>
          <w:iCs/>
          <w:color w:val="000000"/>
          <w:sz w:val="26"/>
          <w:szCs w:val="26"/>
          <w:lang w:val="ru-RU" w:eastAsia="en-US"/>
        </w:rPr>
        <w:t>ий договор расторгнут в связи с неисполнением и (или) ненадлежащим исполнением поставщиком (подрядчиком, исполнителем) своих обязательств по такому договору и временные затраты на проведение повторной процедуры закупки невозможны и (или) нецелесообразны. П</w:t>
      </w:r>
      <w:r>
        <w:rPr>
          <w:rFonts w:ascii="Times New Roman" w:eastAsia="Calibri" w:hAnsi="Times New Roman" w:cs="Arial"/>
          <w:iCs/>
          <w:color w:val="000000"/>
          <w:sz w:val="26"/>
          <w:szCs w:val="26"/>
          <w:lang w:val="ru-RU" w:eastAsia="en-US"/>
        </w:rPr>
        <w:t>ри этом договор заключается на тех же условиях, что и расторгнутый договор, за исключением срока исполнения договора и цены договора. В случае, если до расторжения договора поставщиком (подрядчиком, исполнителем) были частично исполнены обязательства по до</w:t>
      </w:r>
      <w:r>
        <w:rPr>
          <w:rFonts w:ascii="Times New Roman" w:eastAsia="Calibri" w:hAnsi="Times New Roman" w:cs="Arial"/>
          <w:iCs/>
          <w:color w:val="000000"/>
          <w:sz w:val="26"/>
          <w:szCs w:val="26"/>
          <w:lang w:val="ru-RU" w:eastAsia="en-US"/>
        </w:rPr>
        <w:t>говору, то новый договор заключается на неисполненную часть договора с пропорциональным уменьшением цены договора.</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5) при осуществлении закупки, связанной с закупкой</w:t>
      </w:r>
      <w:r>
        <w:rPr>
          <w:rFonts w:ascii="Times New Roman" w:eastAsia="Calibri" w:hAnsi="Times New Roman"/>
          <w:iCs/>
          <w:color w:val="000000"/>
          <w:sz w:val="26"/>
          <w:szCs w:val="26"/>
          <w:lang w:val="ru-RU" w:eastAsia="en-US"/>
        </w:rPr>
        <w:t xml:space="preserve"> товаров (работ, услуг), относящихся к сфере деятельности субъектов естественных монополий (в соответствии с Федеральным </w:t>
      </w:r>
      <w:r>
        <w:rPr>
          <w:rStyle w:val="Internetlink"/>
          <w:rFonts w:ascii="Times New Roman" w:eastAsia="Calibri" w:hAnsi="Times New Roman"/>
          <w:iCs/>
          <w:color w:val="000000"/>
          <w:sz w:val="26"/>
          <w:szCs w:val="26"/>
          <w:u w:val="none"/>
          <w:lang w:val="ru-RU" w:eastAsia="en-US"/>
        </w:rPr>
        <w:t>законом</w:t>
      </w:r>
      <w:r>
        <w:rPr>
          <w:rFonts w:ascii="Times New Roman" w:eastAsia="Calibri" w:hAnsi="Times New Roman"/>
          <w:iCs/>
          <w:color w:val="000000"/>
          <w:sz w:val="26"/>
          <w:szCs w:val="26"/>
          <w:lang w:val="ru-RU" w:eastAsia="en-US"/>
        </w:rPr>
        <w:t xml:space="preserve"> от 17.08.1995 № 147-ФЗ «О естественных монополиях»);</w:t>
      </w:r>
    </w:p>
    <w:p w:rsidR="00026551" w:rsidRDefault="00A17A8E">
      <w:pPr>
        <w:pStyle w:val="Standard"/>
        <w:spacing w:line="276" w:lineRule="auto"/>
        <w:ind w:firstLine="567"/>
        <w:jc w:val="both"/>
        <w:rPr>
          <w:rFonts w:hint="eastAsia"/>
        </w:rPr>
      </w:pPr>
      <w:r>
        <w:rPr>
          <w:rFonts w:ascii="Times New Roman" w:eastAsia="Calibri" w:hAnsi="Times New Roman"/>
          <w:iCs/>
          <w:color w:val="000000"/>
          <w:sz w:val="26"/>
          <w:szCs w:val="26"/>
          <w:lang w:val="ru-RU" w:eastAsia="en-US"/>
        </w:rPr>
        <w:t>6) при осуществлении закупки на оказание услуг по водоснабжению, водоотвед</w:t>
      </w:r>
      <w:r>
        <w:rPr>
          <w:rFonts w:ascii="Times New Roman" w:eastAsia="Calibri" w:hAnsi="Times New Roman"/>
          <w:iCs/>
          <w:color w:val="000000"/>
          <w:sz w:val="26"/>
          <w:szCs w:val="26"/>
          <w:lang w:val="ru-RU" w:eastAsia="en-US"/>
        </w:rPr>
        <w:t xml:space="preserve">ению, канализации, теплоснабжению, газоснабжению (за исключением услуг по реализации сжиженного газа), обращению с твердыми коммунальными отходами, при подключении (присоединении) к сетям инженерно-технического обеспечения по регулируемым в соответствии с </w:t>
      </w:r>
      <w:r>
        <w:rPr>
          <w:rFonts w:ascii="Times New Roman" w:eastAsia="Calibri" w:hAnsi="Times New Roman"/>
          <w:iCs/>
          <w:color w:val="000000"/>
          <w:sz w:val="26"/>
          <w:szCs w:val="26"/>
          <w:lang w:val="ru-RU" w:eastAsia="en-US"/>
        </w:rPr>
        <w:t>законодательством Российской Федерации ценам (тарифам);</w:t>
      </w:r>
    </w:p>
    <w:p w:rsidR="00026551" w:rsidRDefault="00A17A8E">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rPr>
        <w:t>7)</w:t>
      </w:r>
      <w:r>
        <w:rPr>
          <w:rFonts w:ascii="Times New Roman" w:eastAsia="Calibri" w:hAnsi="Times New Roman"/>
          <w:color w:val="000000"/>
          <w:sz w:val="26"/>
          <w:szCs w:val="26"/>
          <w:lang w:val="ru-RU"/>
        </w:rPr>
        <w:t xml:space="preserve"> при осуществлении закупки в случае, если единственный поставщик (подрядчик, исполнитель) определен решениями органов власти;</w:t>
      </w:r>
    </w:p>
    <w:p w:rsidR="00026551" w:rsidRDefault="00A17A8E">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lang w:val="ru-RU"/>
        </w:rPr>
        <w:t>8) при осуществлении закупки с целью аренды нежилого недвижимого имущест</w:t>
      </w:r>
      <w:r>
        <w:rPr>
          <w:rFonts w:ascii="Times New Roman" w:eastAsia="Calibri" w:hAnsi="Times New Roman"/>
          <w:color w:val="000000"/>
          <w:sz w:val="26"/>
          <w:szCs w:val="26"/>
          <w:lang w:val="ru-RU"/>
        </w:rPr>
        <w:t>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026551" w:rsidRDefault="00A17A8E">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lang w:val="ru-RU"/>
        </w:rPr>
        <w:t xml:space="preserve">9) при осуществлении закупки </w:t>
      </w:r>
      <w:r>
        <w:rPr>
          <w:rStyle w:val="FontStyle11"/>
          <w:rFonts w:eastAsia="Calibri" w:cs="Arial"/>
          <w:color w:val="000000"/>
          <w:sz w:val="26"/>
          <w:lang w:val="ru-RU"/>
        </w:rPr>
        <w:t>услуг у организаций, осуществляющих регистрацию, хостинг и иную деяте</w:t>
      </w:r>
      <w:r>
        <w:rPr>
          <w:rStyle w:val="FontStyle11"/>
          <w:rFonts w:eastAsia="Calibri" w:cs="Arial"/>
          <w:color w:val="000000"/>
          <w:sz w:val="26"/>
          <w:lang w:val="ru-RU"/>
        </w:rPr>
        <w:t>льность, связанную с организацией функционирования доменных имен;</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10) при осуществлении закупки, связанной с возникновением</w:t>
      </w:r>
      <w:r>
        <w:rPr>
          <w:rFonts w:ascii="Times New Roman" w:eastAsia="Calibri" w:hAnsi="Times New Roman"/>
          <w:color w:val="000000"/>
          <w:sz w:val="26"/>
          <w:szCs w:val="26"/>
          <w:lang w:val="ru-RU"/>
        </w:rPr>
        <w:t xml:space="preserve"> потребности </w:t>
      </w:r>
      <w:r>
        <w:rPr>
          <w:rStyle w:val="FontStyle11"/>
          <w:rFonts w:eastAsia="Calibri" w:cs="Arial"/>
          <w:color w:val="000000"/>
          <w:sz w:val="26"/>
          <w:szCs w:val="26"/>
          <w:lang w:val="ru-RU"/>
        </w:rPr>
        <w:t>в товарах (работах, услугах) для исполнения обязательств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w:t>
      </w:r>
      <w:r>
        <w:rPr>
          <w:rStyle w:val="FontStyle11"/>
          <w:rFonts w:eastAsia="Calibri" w:cs="Arial"/>
          <w:color w:val="000000"/>
          <w:sz w:val="26"/>
          <w:szCs w:val="26"/>
          <w:lang w:val="ru-RU"/>
        </w:rPr>
        <w:t>тельств по такому договору невозможно;</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11) </w:t>
      </w:r>
      <w:r>
        <w:rPr>
          <w:rFonts w:ascii="Times New Roman" w:hAnsi="Times New Roman"/>
          <w:sz w:val="26"/>
          <w:szCs w:val="26"/>
          <w:lang w:val="ru-RU"/>
        </w:rPr>
        <w:t>при заключении договора / соглашения с оператором электронной торговой площадки;</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 xml:space="preserve">12) </w:t>
      </w:r>
      <w:r>
        <w:rPr>
          <w:rStyle w:val="FontStyle11"/>
          <w:rFonts w:cs="Arial"/>
          <w:color w:val="000000"/>
          <w:sz w:val="26"/>
          <w:lang w:val="ru-RU"/>
        </w:rPr>
        <w:t>при заключении договора на оказание услуг по привлечению специализированной организации;</w:t>
      </w:r>
    </w:p>
    <w:p w:rsidR="00026551" w:rsidRDefault="00A17A8E">
      <w:pPr>
        <w:pStyle w:val="Style3"/>
        <w:widowControl/>
        <w:spacing w:line="276" w:lineRule="auto"/>
        <w:ind w:firstLine="567"/>
        <w:jc w:val="both"/>
        <w:rPr>
          <w:rFonts w:ascii="Times New Roman" w:hAnsi="Times New Roman"/>
          <w:sz w:val="26"/>
          <w:szCs w:val="26"/>
        </w:rPr>
      </w:pPr>
      <w:r>
        <w:rPr>
          <w:rStyle w:val="FontStyle11"/>
          <w:rFonts w:eastAsia="Calibri" w:cs="Arial"/>
          <w:color w:val="000000"/>
          <w:sz w:val="26"/>
        </w:rPr>
        <w:t xml:space="preserve">13) </w:t>
      </w:r>
      <w:r>
        <w:rPr>
          <w:rStyle w:val="FontStyle11"/>
          <w:rFonts w:eastAsia="Calibri" w:cs="Arial"/>
          <w:color w:val="000000"/>
          <w:sz w:val="26"/>
          <w:lang w:val="ru-RU"/>
        </w:rPr>
        <w:t>при осуществлении закупки финансовы</w:t>
      </w:r>
      <w:r>
        <w:rPr>
          <w:rStyle w:val="FontStyle11"/>
          <w:rFonts w:eastAsia="Calibri" w:cs="Arial"/>
          <w:color w:val="000000"/>
          <w:sz w:val="26"/>
          <w:lang w:val="ru-RU"/>
        </w:rPr>
        <w:t xml:space="preserve">х услуг (заключение договора банковского счета, оказание банковских услуг по реализации </w:t>
      </w:r>
      <w:r>
        <w:rPr>
          <w:rStyle w:val="FontStyle11"/>
          <w:rFonts w:eastAsia="Calibri" w:cs="Arial"/>
          <w:bCs/>
          <w:color w:val="000000"/>
          <w:sz w:val="26"/>
          <w:lang w:val="ru-RU"/>
        </w:rPr>
        <w:t xml:space="preserve">зарплатных проектов заказчика </w:t>
      </w:r>
      <w:r>
        <w:rPr>
          <w:rStyle w:val="FontStyle11"/>
          <w:rFonts w:eastAsia="Calibri" w:cs="Arial"/>
          <w:color w:val="000000"/>
          <w:sz w:val="26"/>
          <w:lang w:val="ru-RU"/>
        </w:rPr>
        <w:t>с использованием банковских карт работников);</w:t>
      </w:r>
    </w:p>
    <w:p w:rsidR="00026551" w:rsidRDefault="00A17A8E">
      <w:pPr>
        <w:pStyle w:val="Standard"/>
        <w:spacing w:line="276" w:lineRule="auto"/>
        <w:ind w:firstLine="567"/>
        <w:jc w:val="both"/>
        <w:rPr>
          <w:rFonts w:hint="eastAsia"/>
        </w:rPr>
      </w:pPr>
      <w:r>
        <w:rPr>
          <w:rStyle w:val="FontStyle11"/>
          <w:sz w:val="26"/>
          <w:szCs w:val="26"/>
        </w:rPr>
        <w:t xml:space="preserve">14) </w:t>
      </w:r>
      <w:r>
        <w:rPr>
          <w:rStyle w:val="FontStyle11"/>
          <w:sz w:val="26"/>
          <w:szCs w:val="26"/>
          <w:lang w:val="ru-RU"/>
        </w:rPr>
        <w:t xml:space="preserve">при осуществлении </w:t>
      </w:r>
      <w:r>
        <w:rPr>
          <w:rStyle w:val="FontStyle11"/>
          <w:color w:val="000000"/>
          <w:sz w:val="26"/>
          <w:szCs w:val="26"/>
          <w:lang w:val="ru-RU"/>
        </w:rPr>
        <w:t xml:space="preserve">закупки услуг связи (за исключением сотовой связи), включая </w:t>
      </w:r>
      <w:r>
        <w:rPr>
          <w:rStyle w:val="FontStyle11"/>
          <w:color w:val="000000"/>
          <w:sz w:val="26"/>
          <w:szCs w:val="26"/>
          <w:lang w:val="ru-RU"/>
        </w:rPr>
        <w:t xml:space="preserve">междугороднюю </w:t>
      </w:r>
      <w:r>
        <w:rPr>
          <w:rStyle w:val="FontStyle11"/>
          <w:color w:val="000000"/>
          <w:sz w:val="26"/>
          <w:szCs w:val="26"/>
          <w:lang w:val="ru-RU"/>
        </w:rPr>
        <w:t>и услуги по предоставлению доступа к информационно-коммуникационной сети «Интернет»;</w:t>
      </w:r>
    </w:p>
    <w:p w:rsidR="00026551" w:rsidRDefault="00A17A8E">
      <w:pPr>
        <w:pStyle w:val="Standard"/>
        <w:spacing w:line="276" w:lineRule="auto"/>
        <w:ind w:firstLine="567"/>
        <w:jc w:val="both"/>
        <w:rPr>
          <w:rFonts w:hint="eastAsia"/>
        </w:rPr>
      </w:pPr>
      <w:r>
        <w:rPr>
          <w:rStyle w:val="FontStyle11"/>
          <w:color w:val="000000"/>
          <w:sz w:val="26"/>
          <w:szCs w:val="26"/>
          <w:lang w:val="ru-RU"/>
        </w:rPr>
        <w:t>15) при осуществлении закупки, связанной с возникновением потребности в товарах (работах, услугах), поставка (выполнение, оказание) которых может осуществлят</w:t>
      </w:r>
      <w:r>
        <w:rPr>
          <w:rStyle w:val="FontStyle11"/>
          <w:color w:val="000000"/>
          <w:sz w:val="26"/>
          <w:szCs w:val="26"/>
          <w:lang w:val="ru-RU"/>
        </w:rPr>
        <w:t>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w:t>
      </w:r>
      <w:r>
        <w:rPr>
          <w:rStyle w:val="FontStyle11"/>
          <w:color w:val="000000"/>
          <w:sz w:val="26"/>
          <w:szCs w:val="26"/>
          <w:lang w:val="ru-RU"/>
        </w:rPr>
        <w:t>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26551" w:rsidRDefault="00A17A8E">
      <w:pPr>
        <w:pStyle w:val="Standard"/>
        <w:spacing w:line="276" w:lineRule="auto"/>
        <w:ind w:firstLine="567"/>
        <w:jc w:val="both"/>
        <w:rPr>
          <w:rFonts w:hint="eastAsia"/>
        </w:rPr>
      </w:pPr>
      <w:r>
        <w:rPr>
          <w:rStyle w:val="FontStyle11"/>
          <w:rFonts w:eastAsia="Calibri" w:cs="Arial"/>
          <w:sz w:val="26"/>
        </w:rPr>
        <w:t>1</w:t>
      </w:r>
      <w:r>
        <w:rPr>
          <w:rStyle w:val="FontStyle11"/>
          <w:rFonts w:eastAsia="Calibri" w:cs="Arial"/>
          <w:sz w:val="26"/>
          <w:szCs w:val="26"/>
        </w:rPr>
        <w:t xml:space="preserve">6) </w:t>
      </w:r>
      <w:r>
        <w:rPr>
          <w:rStyle w:val="FontStyle11"/>
          <w:rFonts w:eastAsia="Calibri" w:cs="Arial"/>
          <w:sz w:val="26"/>
          <w:szCs w:val="26"/>
          <w:lang w:val="ru-RU"/>
        </w:rPr>
        <w:t>при осуществлении закупки услуг у государственных организац</w:t>
      </w:r>
      <w:r>
        <w:rPr>
          <w:rStyle w:val="FontStyle11"/>
          <w:rFonts w:eastAsia="Calibri" w:cs="Arial"/>
          <w:sz w:val="26"/>
          <w:szCs w:val="26"/>
          <w:lang w:val="ru-RU"/>
        </w:rPr>
        <w:t>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17) </w:t>
      </w:r>
      <w:r>
        <w:rPr>
          <w:rFonts w:ascii="Times New Roman" w:hAnsi="Times New Roman"/>
          <w:sz w:val="26"/>
          <w:szCs w:val="26"/>
          <w:lang w:val="ru-RU"/>
        </w:rPr>
        <w:t xml:space="preserve">при возникновении </w:t>
      </w:r>
      <w:r>
        <w:rPr>
          <w:rFonts w:ascii="Times New Roman" w:eastAsia="Calibri" w:hAnsi="Times New Roman"/>
          <w:color w:val="000000"/>
          <w:sz w:val="26"/>
          <w:szCs w:val="26"/>
          <w:lang w:val="ru-RU"/>
        </w:rPr>
        <w:t>срочной потребности в закупаемых товарах (работах, услугах) вследствие чрезвычайных событий, введения режима повышенной готовности, аварии, обстоятельств непреодолимой силы в случае безотлагательного выполнения срочных аварийно-восстановительных работ, вли</w:t>
      </w:r>
      <w:r>
        <w:rPr>
          <w:rFonts w:ascii="Times New Roman" w:eastAsia="Calibri" w:hAnsi="Times New Roman"/>
          <w:color w:val="000000"/>
          <w:sz w:val="26"/>
          <w:szCs w:val="26"/>
          <w:lang w:val="ru-RU"/>
        </w:rPr>
        <w:t>яющих на выполнение заказчиком основных задач и функций, в том числе соблюдение санитарно-эпидемиологических правил и нормативов, или вследствие событий, создающих прямую угрозу жизни и здоровью людей, необходимости выполнения актов (предписаний) контрольн</w:t>
      </w:r>
      <w:r>
        <w:rPr>
          <w:rFonts w:ascii="Times New Roman" w:eastAsia="Calibri" w:hAnsi="Times New Roman"/>
          <w:color w:val="000000"/>
          <w:sz w:val="26"/>
          <w:szCs w:val="26"/>
          <w:lang w:val="ru-RU"/>
        </w:rPr>
        <w:t>о-надзорных органов, в связи с чем, применение других видов процедур закупки невозможно из-за отсутствия времени, необходимого для их проведения;</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18) </w:t>
      </w:r>
      <w:r>
        <w:rPr>
          <w:rFonts w:ascii="Times New Roman" w:hAnsi="Times New Roman"/>
          <w:sz w:val="26"/>
          <w:szCs w:val="26"/>
          <w:lang w:val="ru-RU"/>
        </w:rPr>
        <w:t xml:space="preserve">при осуществлении закупки по приобретению услуг по </w:t>
      </w:r>
      <w:r>
        <w:rPr>
          <w:rFonts w:ascii="Times New Roman" w:hAnsi="Times New Roman"/>
          <w:color w:val="000000"/>
          <w:sz w:val="26"/>
          <w:szCs w:val="26"/>
          <w:lang w:val="ru-RU"/>
        </w:rPr>
        <w:t>обучению, повышению квалификации работников заказчика (</w:t>
      </w:r>
      <w:r>
        <w:rPr>
          <w:rFonts w:ascii="Times New Roman" w:hAnsi="Times New Roman"/>
          <w:color w:val="000000"/>
          <w:sz w:val="26"/>
          <w:szCs w:val="26"/>
          <w:lang w:val="ru-RU"/>
        </w:rPr>
        <w:t>курсы повышения квалификации и профессиональной переподготовки, семинары, конференции, выставки, иные формы дополнительного обучения), в том числе услуг, связанных с направлением работника в служебную командировку, включая участие работников заказчика в ра</w:t>
      </w:r>
      <w:r>
        <w:rPr>
          <w:rFonts w:ascii="Times New Roman" w:hAnsi="Times New Roman"/>
          <w:color w:val="000000"/>
          <w:sz w:val="26"/>
          <w:szCs w:val="26"/>
          <w:lang w:val="ru-RU"/>
        </w:rPr>
        <w:t>зличных мероприятиях, в том числе форумах, конгрессах, съездах, конференциях, фестивалях, концертах, представлениях и подобных культурных мероприятиях (в том числе гастролях), в том числе официальных физкультурных и спортивных мероприятиях. При этом к таки</w:t>
      </w:r>
      <w:r>
        <w:rPr>
          <w:rFonts w:ascii="Times New Roman" w:hAnsi="Times New Roman"/>
          <w:color w:val="000000"/>
          <w:sz w:val="26"/>
          <w:szCs w:val="26"/>
          <w:lang w:val="ru-RU"/>
        </w:rPr>
        <w:t xml:space="preserve">м услугам относится </w:t>
      </w:r>
      <w:r>
        <w:rPr>
          <w:rFonts w:ascii="Times New Roman" w:eastAsia="Calibri" w:hAnsi="Times New Roman"/>
          <w:color w:val="000000"/>
          <w:sz w:val="26"/>
          <w:szCs w:val="26"/>
          <w:lang w:val="ru-RU"/>
        </w:rPr>
        <w:t>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 и прочие сопутствующие расходы;</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19) </w:t>
      </w:r>
      <w:r>
        <w:rPr>
          <w:rFonts w:ascii="Times New Roman" w:hAnsi="Times New Roman"/>
          <w:sz w:val="26"/>
          <w:szCs w:val="26"/>
          <w:lang w:val="ru-RU"/>
        </w:rPr>
        <w:t xml:space="preserve">при осуществлении закупки </w:t>
      </w:r>
      <w:r>
        <w:rPr>
          <w:rFonts w:ascii="Times New Roman" w:eastAsia="Calibri" w:hAnsi="Times New Roman" w:cs="Arial"/>
          <w:color w:val="000000"/>
          <w:sz w:val="26"/>
          <w:szCs w:val="26"/>
          <w:lang w:val="ru-RU"/>
        </w:rPr>
        <w:t>пе</w:t>
      </w:r>
      <w:r>
        <w:rPr>
          <w:rFonts w:ascii="Times New Roman" w:eastAsia="Calibri" w:hAnsi="Times New Roman" w:cs="Arial"/>
          <w:color w:val="000000"/>
          <w:sz w:val="26"/>
          <w:szCs w:val="26"/>
          <w:lang w:val="ru-RU"/>
        </w:rPr>
        <w:t>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w:t>
      </w:r>
      <w:r>
        <w:rPr>
          <w:rFonts w:ascii="Times New Roman" w:eastAsia="Calibri" w:hAnsi="Times New Roman" w:cs="Arial"/>
          <w:color w:val="000000"/>
          <w:sz w:val="26"/>
          <w:szCs w:val="26"/>
          <w:lang w:val="ru-RU"/>
        </w:rPr>
        <w:t>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026551" w:rsidRDefault="00A17A8E">
      <w:pPr>
        <w:pStyle w:val="a5"/>
        <w:spacing w:line="276" w:lineRule="auto"/>
        <w:ind w:left="0" w:firstLine="567"/>
        <w:jc w:val="both"/>
        <w:rPr>
          <w:rFonts w:ascii="Times New Roman" w:hAnsi="Times New Roman"/>
          <w:sz w:val="26"/>
          <w:szCs w:val="26"/>
        </w:rPr>
      </w:pPr>
      <w:r>
        <w:rPr>
          <w:rFonts w:ascii="Times New Roman" w:hAnsi="Times New Roman"/>
          <w:color w:val="000000"/>
          <w:sz w:val="26"/>
          <w:szCs w:val="26"/>
        </w:rPr>
        <w:t xml:space="preserve">20) </w:t>
      </w:r>
      <w:r>
        <w:rPr>
          <w:rFonts w:ascii="Times New Roman" w:eastAsia="Calibri" w:hAnsi="Times New Roman"/>
          <w:sz w:val="26"/>
          <w:szCs w:val="26"/>
          <w:lang w:val="ru-RU"/>
        </w:rPr>
        <w:t xml:space="preserve">при заключении гражданско-правовых договоров на выполнение работ, оказание услуг </w:t>
      </w:r>
      <w:r>
        <w:rPr>
          <w:rFonts w:ascii="Times New Roman" w:eastAsia="Calibri" w:hAnsi="Times New Roman"/>
          <w:sz w:val="26"/>
          <w:szCs w:val="26"/>
          <w:lang w:val="ru-RU"/>
        </w:rPr>
        <w:t xml:space="preserve">физическими лицами (за исключением индивидуальных предпринимателей) с использованием их личного труда (в том числе </w:t>
      </w:r>
      <w:r>
        <w:rPr>
          <w:rFonts w:ascii="Times New Roman" w:eastAsia="Calibri" w:hAnsi="Times New Roman"/>
          <w:color w:val="000000"/>
          <w:sz w:val="26"/>
          <w:szCs w:val="26"/>
          <w:lang w:val="ru-RU"/>
        </w:rPr>
        <w:t>на приобретение преподавательских услуг физическими лицами);</w:t>
      </w:r>
    </w:p>
    <w:p w:rsidR="00026551" w:rsidRDefault="00A17A8E">
      <w:pPr>
        <w:pStyle w:val="a5"/>
        <w:spacing w:line="276" w:lineRule="auto"/>
        <w:ind w:left="0" w:firstLine="567"/>
        <w:jc w:val="both"/>
        <w:rPr>
          <w:rFonts w:ascii="Times New Roman" w:hAnsi="Times New Roman"/>
        </w:rPr>
      </w:pPr>
      <w:r>
        <w:rPr>
          <w:rFonts w:ascii="Times New Roman" w:eastAsia="Calibri" w:hAnsi="Times New Roman"/>
          <w:color w:val="000000"/>
          <w:sz w:val="26"/>
          <w:szCs w:val="26"/>
        </w:rPr>
        <w:t xml:space="preserve">21) </w:t>
      </w:r>
      <w:r>
        <w:rPr>
          <w:rFonts w:ascii="Times New Roman" w:eastAsia="Calibri" w:hAnsi="Times New Roman"/>
          <w:color w:val="000000"/>
          <w:sz w:val="26"/>
          <w:szCs w:val="26"/>
          <w:lang w:val="ru-RU"/>
        </w:rPr>
        <w:t>при осуществлении закупки услуг по осуществлению авторского контроля за разр</w:t>
      </w:r>
      <w:r>
        <w:rPr>
          <w:rFonts w:ascii="Times New Roman" w:eastAsia="Calibri" w:hAnsi="Times New Roman"/>
          <w:color w:val="000000"/>
          <w:sz w:val="26"/>
          <w:szCs w:val="26"/>
          <w:lang w:val="ru-RU"/>
        </w:rPr>
        <w:t>аботкой проектной документации объектов капитального строительства, проведению авторского надзора за строительством, реконструкцией, капитальным ремонтом объектов капитального строительства соответствующими авторами, на проведение технического и авторского</w:t>
      </w:r>
      <w:r>
        <w:rPr>
          <w:rFonts w:ascii="Times New Roman" w:eastAsia="Calibri" w:hAnsi="Times New Roman"/>
          <w:color w:val="000000"/>
          <w:sz w:val="26"/>
          <w:szCs w:val="26"/>
          <w:lang w:val="ru-RU"/>
        </w:rPr>
        <w:t xml:space="preserve">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26551" w:rsidRDefault="00A17A8E">
      <w:pPr>
        <w:pStyle w:val="a5"/>
        <w:spacing w:line="276" w:lineRule="auto"/>
        <w:ind w:left="0" w:firstLine="567"/>
        <w:jc w:val="both"/>
        <w:rPr>
          <w:rFonts w:ascii="Times New Roman" w:hAnsi="Times New Roman"/>
          <w:sz w:val="26"/>
          <w:szCs w:val="26"/>
        </w:rPr>
      </w:pPr>
      <w:r>
        <w:rPr>
          <w:rFonts w:ascii="Times New Roman" w:eastAsia="Calibri" w:hAnsi="Times New Roman"/>
          <w:color w:val="000000"/>
          <w:sz w:val="26"/>
          <w:szCs w:val="26"/>
        </w:rPr>
        <w:t xml:space="preserve">22) </w:t>
      </w:r>
      <w:r>
        <w:rPr>
          <w:rFonts w:ascii="Times New Roman" w:eastAsia="Calibri" w:hAnsi="Times New Roman"/>
          <w:color w:val="000000"/>
          <w:sz w:val="26"/>
          <w:szCs w:val="26"/>
          <w:lang w:val="ru-RU"/>
        </w:rPr>
        <w:t>при осуществлении закупки услуг, связанных с обеспечением уставной деятельности заказчика, в случае</w:t>
      </w:r>
      <w:r>
        <w:rPr>
          <w:rFonts w:ascii="Times New Roman" w:eastAsia="Calibri" w:hAnsi="Times New Roman"/>
          <w:color w:val="000000"/>
          <w:sz w:val="26"/>
          <w:szCs w:val="26"/>
          <w:lang w:val="ru-RU"/>
        </w:rPr>
        <w:t xml:space="preserve"> выполнения такой деятельности на базе имущества, принадлежащего третьему лицу, с лицом, оказывающим такие услуги на базе имущества, принадлежащего третьему лицу;</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rPr>
        <w:t>23)</w:t>
      </w:r>
      <w:r>
        <w:rPr>
          <w:rFonts w:ascii="Times New Roman" w:eastAsia="Calibri" w:hAnsi="Times New Roman"/>
          <w:color w:val="000000"/>
          <w:sz w:val="26"/>
          <w:szCs w:val="26"/>
          <w:lang w:val="ru-RU"/>
        </w:rPr>
        <w:t xml:space="preserve"> при осуществлении закупки по приобретению жд- и авиа- билетов для сотрудников заказчика, </w:t>
      </w:r>
      <w:r>
        <w:rPr>
          <w:rFonts w:ascii="Times New Roman" w:eastAsia="Calibri" w:hAnsi="Times New Roman"/>
          <w:color w:val="000000"/>
          <w:sz w:val="26"/>
          <w:szCs w:val="26"/>
          <w:lang w:val="ru-RU"/>
        </w:rPr>
        <w:t>гостей заказчика;</w:t>
      </w:r>
    </w:p>
    <w:p w:rsidR="00026551" w:rsidRDefault="00A17A8E">
      <w:pPr>
        <w:pStyle w:val="Standard"/>
        <w:spacing w:line="276" w:lineRule="auto"/>
        <w:ind w:firstLine="567"/>
        <w:jc w:val="both"/>
        <w:rPr>
          <w:rFonts w:ascii="Times New Roman" w:eastAsia="Calibri" w:hAnsi="Times New Roman"/>
          <w:color w:val="000000"/>
          <w:sz w:val="26"/>
          <w:szCs w:val="26"/>
        </w:rPr>
      </w:pPr>
      <w:r>
        <w:rPr>
          <w:rFonts w:ascii="Times New Roman" w:eastAsia="Calibri" w:hAnsi="Times New Roman"/>
          <w:color w:val="000000"/>
          <w:sz w:val="26"/>
          <w:szCs w:val="26"/>
        </w:rPr>
        <w:t xml:space="preserve">24) </w:t>
      </w:r>
      <w:r>
        <w:rPr>
          <w:rFonts w:ascii="Times New Roman" w:eastAsia="Calibri" w:hAnsi="Times New Roman"/>
          <w:color w:val="000000"/>
          <w:sz w:val="26"/>
          <w:szCs w:val="26"/>
          <w:lang w:val="ru-RU"/>
        </w:rPr>
        <w:t>при осуществлении закупки услуг по предоставлению доступа к информационным системам, программам для ЭВМ (информационным продуктам вычислительной техники), в том числе посредством информационно-телекоммуникационной сети «Интернет» в сл</w:t>
      </w:r>
      <w:r>
        <w:rPr>
          <w:rFonts w:ascii="Times New Roman" w:eastAsia="Calibri" w:hAnsi="Times New Roman"/>
          <w:color w:val="000000"/>
          <w:sz w:val="26"/>
          <w:szCs w:val="26"/>
          <w:lang w:val="ru-RU"/>
        </w:rPr>
        <w:t>учае, если единственному лицу принадлежат исключительные права или исключительные лицензии на такие информационные системы, программы для ЭВМ;</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25) при осуществлении закупки </w:t>
      </w:r>
      <w:r>
        <w:rPr>
          <w:rFonts w:ascii="Times New Roman" w:eastAsia="Calibri" w:hAnsi="Times New Roman"/>
          <w:color w:val="000000"/>
          <w:sz w:val="26"/>
          <w:szCs w:val="26"/>
          <w:lang w:val="ru-RU"/>
        </w:rPr>
        <w:t>услуг дизайнеров (в том числе на разработку дизайна интерьера, разработку дизайна и</w:t>
      </w:r>
      <w:r>
        <w:rPr>
          <w:rFonts w:ascii="Times New Roman" w:eastAsia="Calibri" w:hAnsi="Times New Roman"/>
          <w:color w:val="000000"/>
          <w:sz w:val="26"/>
          <w:szCs w:val="26"/>
          <w:lang w:val="ru-RU"/>
        </w:rPr>
        <w:t xml:space="preserve"> изготовление информационно-наглядных стендов, информационных табличек, вывесок, логотипов и прочее);</w:t>
      </w:r>
    </w:p>
    <w:p w:rsidR="00026551" w:rsidRDefault="00A17A8E">
      <w:pPr>
        <w:pStyle w:val="Standard"/>
        <w:spacing w:line="276" w:lineRule="auto"/>
        <w:ind w:firstLine="567"/>
        <w:jc w:val="both"/>
        <w:rPr>
          <w:rFonts w:ascii="Times New Roman" w:eastAsia="Calibri" w:hAnsi="Times New Roman"/>
          <w:color w:val="000000"/>
          <w:sz w:val="26"/>
          <w:szCs w:val="26"/>
        </w:rPr>
      </w:pPr>
      <w:r>
        <w:rPr>
          <w:rFonts w:ascii="Times New Roman" w:eastAsia="Calibri" w:hAnsi="Times New Roman"/>
          <w:color w:val="000000"/>
          <w:sz w:val="26"/>
          <w:szCs w:val="26"/>
          <w:lang w:val="ru-RU"/>
        </w:rPr>
        <w:t xml:space="preserve">26) при осуществлении закупки, связанной с возникновением потребности </w:t>
      </w:r>
      <w:r>
        <w:rPr>
          <w:lang w:val="ru-RU"/>
        </w:rPr>
        <w:t xml:space="preserve">в услугах по предоставлению банковской гарантии в обеспечение исполнения </w:t>
      </w:r>
      <w:r>
        <w:rPr>
          <w:lang w:val="ru-RU"/>
        </w:rPr>
        <w:t>обязательств по договору с третьим лицом;</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27) при осуществлении закупки в случае, когда исполнение обязательств по договору, заключенному</w:t>
      </w:r>
      <w:r>
        <w:rPr>
          <w:lang w:val="ru-RU"/>
        </w:rPr>
        <w:t xml:space="preserve"> по ранее проведенной процедуре закупки, признано невозможным по причине обстоятельств непреодолимой силы, форс-мажора;</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28) при осуществлении закупки товаров (работ, услуг) у поставщиков (подрядчиков, исполнителей), указанных в соглашениях (в том числе в с</w:t>
      </w:r>
      <w:r>
        <w:rPr>
          <w:lang w:val="ru-RU"/>
        </w:rPr>
        <w:t>оглашениях о сотрудничестве), договорах и (или) иных документах целевого финансирования в рамках деятельности заказчика;</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29) при осуществлении закупки в случае, если предметом договора являются сложные, комплексные, уникальные товары (работы, услуги) и соп</w:t>
      </w:r>
      <w:r>
        <w:rPr>
          <w:lang w:val="ru-RU"/>
        </w:rPr>
        <w:t>оставление коммерческих и (или) финансовых условий поставок таких товаров (выполнения работ, оказания услуг) невозможно ввиду существенного различия между такими условиями;</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30) при осуществлении закупки в случае, установленном статьей 3.6 Федерального зако</w:t>
      </w:r>
      <w:r>
        <w:rPr>
          <w:lang w:val="ru-RU"/>
        </w:rPr>
        <w:t>на № 223-ФЗ;</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rPr>
        <w:t xml:space="preserve">31) </w:t>
      </w:r>
      <w:r>
        <w:rPr>
          <w:rFonts w:ascii="Times New Roman" w:hAnsi="Times New Roman"/>
          <w:sz w:val="26"/>
          <w:szCs w:val="26"/>
          <w:lang w:val="ru-RU"/>
        </w:rPr>
        <w:t xml:space="preserve">при осуществлении закупки </w:t>
      </w:r>
      <w:r>
        <w:rPr>
          <w:rFonts w:ascii="Times New Roman" w:hAnsi="Times New Roman"/>
          <w:sz w:val="26"/>
          <w:szCs w:val="26"/>
          <w:lang w:val="ru-RU"/>
        </w:rPr>
        <w:t>в случае, если производство товара, выполнение работы, оказание услуги осуществляются учреждением и предприятием уголовно-исполнительной системы;</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sz w:val="26"/>
          <w:szCs w:val="26"/>
          <w:lang w:val="ru-RU"/>
        </w:rPr>
        <w:t>32) при осуществлении закупки в случае, если производство товара, в</w:t>
      </w:r>
      <w:r>
        <w:rPr>
          <w:rFonts w:ascii="Times New Roman" w:hAnsi="Times New Roman"/>
          <w:sz w:val="26"/>
          <w:szCs w:val="26"/>
          <w:lang w:val="ru-RU"/>
        </w:rPr>
        <w:t>ыполнение работы, оказание услуги осуществляются организациями инвалидов;</w:t>
      </w:r>
    </w:p>
    <w:p w:rsidR="00026551" w:rsidRDefault="00A17A8E">
      <w:pPr>
        <w:spacing w:line="276" w:lineRule="auto"/>
        <w:ind w:firstLine="567"/>
        <w:jc w:val="both"/>
        <w:textAlignment w:val="auto"/>
        <w:rPr>
          <w:rFonts w:hint="eastAsia"/>
        </w:rPr>
      </w:pPr>
      <w:r>
        <w:rPr>
          <w:rFonts w:ascii="Times New Roman" w:hAnsi="Times New Roman" w:cs="Times New Roman"/>
          <w:sz w:val="26"/>
          <w:szCs w:val="26"/>
          <w:lang w:val="ru-RU"/>
        </w:rPr>
        <w:t>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w:t>
      </w:r>
      <w:r>
        <w:rPr>
          <w:rFonts w:ascii="Times New Roman" w:hAnsi="Times New Roman" w:cs="Times New Roman"/>
          <w:sz w:val="26"/>
          <w:szCs w:val="26"/>
          <w:lang w:val="ru-RU"/>
        </w:rPr>
        <w:t>емых сроков исполнения, в связи с чем применение   конкурентных способов закупки невозможно из-за отсутствия времени, необходимого для их проведения. Если до расторжения договора поставщиком (подрядчиком, исполнителем) частично исполнены обязательства по т</w:t>
      </w:r>
      <w:r>
        <w:rPr>
          <w:rFonts w:ascii="Times New Roman" w:hAnsi="Times New Roman" w:cs="Times New Roman"/>
          <w:sz w:val="26"/>
          <w:szCs w:val="26"/>
          <w:lang w:val="ru-RU"/>
        </w:rPr>
        <w:t>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w:t>
      </w:r>
      <w:r>
        <w:rPr>
          <w:rFonts w:ascii="Times New Roman" w:hAnsi="Times New Roman" w:cs="Times New Roman"/>
          <w:sz w:val="26"/>
          <w:szCs w:val="26"/>
          <w:lang w:val="ru-RU"/>
        </w:rPr>
        <w:t>говору с пропорциональным уменьшением цены договора;</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34) если предмет закупки имеется в наличии только у конкретного поставщика (подрядчика, исполнителя) или конкретный поставщик (подрядчик, исполнитель) обладает исключительными правами в отношении предмет</w:t>
      </w:r>
      <w:r>
        <w:rPr>
          <w:rFonts w:ascii="Times New Roman" w:hAnsi="Times New Roman" w:cs="Times New Roman"/>
          <w:sz w:val="26"/>
          <w:szCs w:val="26"/>
          <w:lang w:val="ru-RU"/>
        </w:rPr>
        <w:t>а закупки и не существует никакой разумной альтернативы или замены, и по этой причине использование другого способа закупок не представляется возможным (к данному предмету закупки  относятся в том числе и периодические медицинские  осмотры сотрудников учре</w:t>
      </w:r>
      <w:r>
        <w:rPr>
          <w:rFonts w:ascii="Times New Roman" w:hAnsi="Times New Roman" w:cs="Times New Roman"/>
          <w:sz w:val="26"/>
          <w:szCs w:val="26"/>
          <w:lang w:val="ru-RU"/>
        </w:rPr>
        <w:t>ждения в ввиду исключительности государственного медицинского учреждения  наделенных  правом выдачи медицинских заключении соответствующего образца);</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35) при привлечении сторонних организаций для исполнения принятых заказчиком на себя обязательств;</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36) при</w:t>
      </w:r>
      <w:r>
        <w:rPr>
          <w:rFonts w:ascii="Times New Roman" w:hAnsi="Times New Roman" w:cs="Times New Roman"/>
          <w:sz w:val="26"/>
          <w:szCs w:val="26"/>
          <w:lang w:val="ru-RU"/>
        </w:rPr>
        <w:t xml:space="preserve"> заключении договора на закупку прочих товаров, работ, услуг (в том числе обслуживание системы Глонасс; курьерские услуги; услуги по ОСАГО; транспортные услуги; лабораторные исследования; предрейсовое/послерейсовое медицинское освидетельствование водителей</w:t>
      </w:r>
      <w:r>
        <w:rPr>
          <w:rFonts w:ascii="Times New Roman" w:hAnsi="Times New Roman" w:cs="Times New Roman"/>
          <w:sz w:val="26"/>
          <w:szCs w:val="26"/>
          <w:lang w:val="ru-RU"/>
        </w:rPr>
        <w:t>; при закупке молочной продукции, специальной одежды и средств защиты для обеспечения сотрудников работающих во вредных условиях труда, услуги по вакцинации, услуги по техническому обслуживанию автотранспорта);</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37) при заключении договора на закупку товаро</w:t>
      </w:r>
      <w:r>
        <w:rPr>
          <w:rFonts w:ascii="Times New Roman" w:hAnsi="Times New Roman" w:cs="Times New Roman"/>
          <w:sz w:val="26"/>
          <w:szCs w:val="26"/>
          <w:lang w:val="ru-RU"/>
        </w:rPr>
        <w:t>в, работ, услуг по содержанию имущества (в том числе сервисное обслуживание и ремонт пожарной сигнализации; вывоз и утилизация ТБО, вывоз строительного и прочего мусора; обслуживание и ремонт кнопки тревожной сигнализации; обслуживание и ремонт узлов учета</w:t>
      </w:r>
      <w:r>
        <w:rPr>
          <w:rFonts w:ascii="Times New Roman" w:hAnsi="Times New Roman" w:cs="Times New Roman"/>
          <w:sz w:val="26"/>
          <w:szCs w:val="26"/>
          <w:lang w:val="ru-RU"/>
        </w:rPr>
        <w:t xml:space="preserve"> газа, тепловой энергии и холодной воды, газового оборудования; поверка, калибровка, аттестация, техническое обслуживание, диагностика и ремонт оборудования);</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38) при заключении договора на приобретение расходных материалов, диагностических наборов, тест-с</w:t>
      </w:r>
      <w:r>
        <w:rPr>
          <w:rFonts w:ascii="Times New Roman" w:hAnsi="Times New Roman" w:cs="Times New Roman"/>
          <w:sz w:val="26"/>
          <w:szCs w:val="26"/>
          <w:lang w:val="ru-RU"/>
        </w:rPr>
        <w:t>истем, химических реактивов и прочих товаров, необходимых для проведения лабораторно - диагностических исследований; при закупке хозяйственных и товаров (не включенных в перечень совместных закупок).</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 xml:space="preserve">39) при заключении договора на техническое обслуживание </w:t>
      </w:r>
      <w:r>
        <w:rPr>
          <w:rFonts w:ascii="Times New Roman" w:hAnsi="Times New Roman" w:cs="Times New Roman"/>
          <w:sz w:val="26"/>
          <w:szCs w:val="26"/>
          <w:lang w:val="ru-RU"/>
        </w:rPr>
        <w:t>контрольно-кассовой техники, в том числе замена и регистрация фискальных регистраторов, услуги операторов фискальных данных, включая услуги по предоставлению кодов доступа ОФД, техническое обслуживание компьютеров, серверов, информационное обслуживание и с</w:t>
      </w:r>
      <w:r>
        <w:rPr>
          <w:rFonts w:ascii="Times New Roman" w:hAnsi="Times New Roman" w:cs="Times New Roman"/>
          <w:sz w:val="26"/>
          <w:szCs w:val="26"/>
          <w:lang w:val="ru-RU"/>
        </w:rPr>
        <w:t>опровождение программных продуктов 1С: Предприятие;</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40) осуществление закупки лекарственных средств, фармацевтических товаров, биологических препаратов для ветеринарных целей, кормов, кормовых и биологических активных добавок, минерально-витаминных подкорм</w:t>
      </w:r>
      <w:r>
        <w:rPr>
          <w:rFonts w:ascii="Times New Roman" w:hAnsi="Times New Roman" w:cs="Times New Roman"/>
          <w:sz w:val="26"/>
          <w:szCs w:val="26"/>
          <w:lang w:val="ru-RU"/>
        </w:rPr>
        <w:t>ок для животных, медицинских товаров, медицинских инструментов, медицинской техники, косметических парфюмерных, гигиенических, зоогигиенических средств, средств для дезинфекции, дезинсекции и дератизации, атрибутов зооветеринарного назначения, сопутствующи</w:t>
      </w:r>
      <w:r>
        <w:rPr>
          <w:rFonts w:ascii="Times New Roman" w:hAnsi="Times New Roman" w:cs="Times New Roman"/>
          <w:sz w:val="26"/>
          <w:szCs w:val="26"/>
          <w:lang w:val="ru-RU"/>
        </w:rPr>
        <w:t>х товаров;</w:t>
      </w:r>
    </w:p>
    <w:p w:rsidR="00026551" w:rsidRDefault="00A17A8E">
      <w:pPr>
        <w:spacing w:line="276" w:lineRule="auto"/>
        <w:ind w:firstLine="567"/>
        <w:jc w:val="both"/>
        <w:textAlignment w:val="auto"/>
        <w:rPr>
          <w:rFonts w:ascii="Times New Roman" w:hAnsi="Times New Roman" w:cs="Times New Roman"/>
          <w:sz w:val="26"/>
          <w:szCs w:val="26"/>
          <w:lang w:val="ru-RU"/>
        </w:rPr>
      </w:pPr>
      <w:r>
        <w:rPr>
          <w:rFonts w:ascii="Times New Roman" w:hAnsi="Times New Roman" w:cs="Times New Roman"/>
          <w:sz w:val="26"/>
          <w:szCs w:val="26"/>
          <w:lang w:val="ru-RU"/>
        </w:rPr>
        <w:t>41) при осуществлении периодических медицинских осмотров сотрудников учреждения в соответствии с СОУТ;</w:t>
      </w:r>
    </w:p>
    <w:p w:rsidR="00026551" w:rsidRDefault="00A17A8E">
      <w:pPr>
        <w:spacing w:line="276" w:lineRule="auto"/>
        <w:ind w:firstLine="567"/>
        <w:jc w:val="both"/>
        <w:textAlignment w:val="auto"/>
        <w:rPr>
          <w:rFonts w:hint="eastAsia"/>
        </w:rPr>
      </w:pPr>
      <w:r>
        <w:rPr>
          <w:rFonts w:ascii="Times New Roman" w:eastAsia="Calibri" w:hAnsi="Times New Roman" w:cs="Times New Roman"/>
          <w:color w:val="000000"/>
          <w:sz w:val="26"/>
          <w:szCs w:val="26"/>
          <w:lang w:val="ru-RU"/>
        </w:rPr>
        <w:t>42)</w:t>
      </w:r>
      <w:r>
        <w:rPr>
          <w:rFonts w:ascii="Times New Roman" w:eastAsia="Calibri" w:hAnsi="Times New Roman" w:cs="Times New Roman"/>
          <w:color w:val="000000"/>
          <w:sz w:val="26"/>
          <w:szCs w:val="26"/>
          <w:lang w:val="ru-RU"/>
        </w:rPr>
        <w:t xml:space="preserve"> при осуществлении закупки </w:t>
      </w:r>
      <w:r>
        <w:rPr>
          <w:rFonts w:ascii="Times New Roman" w:eastAsia="Calibri" w:hAnsi="Times New Roman" w:cs="Times New Roman"/>
          <w:color w:val="000000"/>
          <w:kern w:val="0"/>
          <w:sz w:val="26"/>
          <w:szCs w:val="26"/>
          <w:lang w:val="ru-RU" w:bidi="ar-SA"/>
        </w:rPr>
        <w:t>на оказание услуг по техническому содержанию, охране и обслуживанию одного или нескольких нежилых помещений, переданных в безвозмездное пользование (оперативное управление) заказчику, а также услуги по централизованной охране (це</w:t>
      </w:r>
      <w:r>
        <w:rPr>
          <w:rFonts w:ascii="Times New Roman" w:eastAsia="Calibri" w:hAnsi="Times New Roman" w:cs="Times New Roman"/>
          <w:color w:val="000000"/>
          <w:kern w:val="0"/>
          <w:sz w:val="26"/>
          <w:szCs w:val="26"/>
          <w:lang w:val="ru-RU" w:bidi="ar-SA"/>
        </w:rPr>
        <w:t>нтрализованное наблюдение объектов средствами охранной сигнализации).</w:t>
      </w:r>
    </w:p>
    <w:p w:rsidR="00026551" w:rsidRDefault="00A17A8E">
      <w:pPr>
        <w:pStyle w:val="Textbody"/>
        <w:spacing w:after="0" w:line="276" w:lineRule="auto"/>
        <w:ind w:firstLine="567"/>
        <w:jc w:val="both"/>
        <w:rPr>
          <w:rFonts w:hint="eastAsia"/>
        </w:rPr>
      </w:pPr>
      <w:r>
        <w:rPr>
          <w:rFonts w:ascii="Times New Roman" w:eastAsia="Calibri" w:hAnsi="Times New Roman" w:cs="Times New Roman"/>
          <w:iCs/>
          <w:color w:val="000000"/>
          <w:kern w:val="0"/>
          <w:sz w:val="26"/>
          <w:szCs w:val="26"/>
          <w:lang w:val="ru-RU"/>
        </w:rP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w:t>
      </w:r>
      <w:r>
        <w:rPr>
          <w:rFonts w:ascii="Times New Roman" w:eastAsia="Calibri" w:hAnsi="Times New Roman" w:cs="Times New Roman"/>
          <w:iCs/>
          <w:color w:val="000000"/>
          <w:kern w:val="0"/>
          <w:sz w:val="26"/>
          <w:szCs w:val="26"/>
          <w:lang w:val="ru-RU"/>
        </w:rPr>
        <w:t>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w:t>
      </w:r>
      <w:r>
        <w:rPr>
          <w:rFonts w:ascii="Times New Roman" w:eastAsia="Calibri" w:hAnsi="Times New Roman" w:cs="Times New Roman"/>
          <w:iCs/>
          <w:color w:val="000000"/>
          <w:kern w:val="0"/>
          <w:sz w:val="26"/>
          <w:szCs w:val="26"/>
          <w:lang w:val="ru-RU"/>
        </w:rPr>
        <w:t>луфабрикатов, комплектующих изделий, предусмотренного пунктами 3 - 3.2 статьи 7.1 Федерального закона от 29.12.2012 № 275-ФЗ «О государственном оборонном заказе».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22.4. Решение о заключении договора у единственного поставщика по основанию, установленному </w:t>
      </w:r>
      <w:r>
        <w:rPr>
          <w:rFonts w:ascii="Times New Roman" w:eastAsia="Calibri" w:hAnsi="Times New Roman"/>
          <w:color w:val="000000"/>
          <w:sz w:val="26"/>
          <w:szCs w:val="26"/>
          <w:lang w:val="ru-RU"/>
        </w:rPr>
        <w:t>п</w:t>
      </w:r>
      <w:r>
        <w:rPr>
          <w:rFonts w:ascii="Times New Roman" w:eastAsia="Calibri" w:hAnsi="Times New Roman"/>
          <w:color w:val="000000"/>
          <w:sz w:val="26"/>
          <w:szCs w:val="26"/>
          <w:lang w:val="ru-RU"/>
        </w:rPr>
        <w:t>одпунктом 1 пункта 22.3</w:t>
      </w:r>
      <w:r>
        <w:rPr>
          <w:rFonts w:ascii="Times New Roman" w:eastAsia="Calibri" w:hAnsi="Times New Roman"/>
          <w:color w:val="000000"/>
          <w:sz w:val="26"/>
          <w:szCs w:val="26"/>
          <w:lang w:val="ru-RU"/>
        </w:rPr>
        <w:t xml:space="preserve"> настоящего Положения, принимает комиссия по закупкам, в иных случаях — руководитель</w:t>
      </w:r>
      <w:r>
        <w:rPr>
          <w:rFonts w:ascii="Times New Roman" w:eastAsia="Calibri" w:hAnsi="Times New Roman"/>
          <w:color w:val="000000"/>
          <w:sz w:val="26"/>
          <w:szCs w:val="26"/>
          <w:lang w:val="ru-RU"/>
        </w:rPr>
        <w:t xml:space="preserve"> заказчика или лицо, уполномоченное действовать от имени заказчика в соответствии с требованиями законодательства Российской Федерации,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22.5. При осуществлении закупки у единственного поставщика заказчиком не составляется и не размеща</w:t>
      </w:r>
      <w:r>
        <w:rPr>
          <w:rFonts w:ascii="Times New Roman" w:eastAsia="Calibri" w:hAnsi="Times New Roman"/>
          <w:color w:val="000000"/>
          <w:sz w:val="26"/>
          <w:szCs w:val="26"/>
          <w:lang w:val="ru-RU"/>
        </w:rPr>
        <w:t xml:space="preserve">ется в ЕИС информация о закупке, указанная в пункте </w:t>
      </w:r>
      <w:r>
        <w:rPr>
          <w:rFonts w:ascii="Times New Roman" w:eastAsia="Calibri" w:hAnsi="Times New Roman"/>
          <w:color w:val="000000"/>
          <w:sz w:val="26"/>
          <w:szCs w:val="26"/>
          <w:lang w:val="ru-RU"/>
        </w:rPr>
        <w:t>2.4</w:t>
      </w:r>
      <w:r>
        <w:rPr>
          <w:rFonts w:ascii="Times New Roman" w:eastAsia="Calibri" w:hAnsi="Times New Roman"/>
          <w:color w:val="000000"/>
          <w:sz w:val="26"/>
          <w:szCs w:val="26"/>
          <w:lang w:val="ru-RU"/>
        </w:rPr>
        <w:t xml:space="preserve"> настоящего Положения, за исключением случаев, предусмотренных настоящим разделом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 xml:space="preserve">22.6. </w:t>
      </w:r>
      <w:r>
        <w:rPr>
          <w:rFonts w:ascii="Times New Roman" w:eastAsia="Calibri" w:hAnsi="Times New Roman"/>
          <w:color w:val="000000"/>
          <w:sz w:val="26"/>
          <w:szCs w:val="26"/>
          <w:lang w:val="ru-RU"/>
        </w:rPr>
        <w:t xml:space="preserve">Закупки у единственного поставщика на сумму, </w:t>
      </w:r>
      <w:r>
        <w:rPr>
          <w:rFonts w:ascii="Times New Roman" w:eastAsia="Calibri" w:hAnsi="Times New Roman"/>
          <w:color w:val="000000"/>
          <w:sz w:val="26"/>
          <w:szCs w:val="26"/>
          <w:u w:val="single"/>
          <w:lang w:val="ru-RU"/>
        </w:rPr>
        <w:t>превышающую 100 000 (сто тысяч) рублей</w:t>
      </w:r>
      <w:r>
        <w:rPr>
          <w:rFonts w:ascii="Times New Roman" w:eastAsia="Calibri" w:hAnsi="Times New Roman"/>
          <w:color w:val="000000"/>
          <w:sz w:val="26"/>
          <w:szCs w:val="26"/>
          <w:lang w:val="ru-RU"/>
        </w:rPr>
        <w:t xml:space="preserve">, </w:t>
      </w:r>
      <w:r>
        <w:rPr>
          <w:rFonts w:ascii="Times New Roman" w:eastAsia="Calibri" w:hAnsi="Times New Roman" w:cs="Arial"/>
          <w:color w:val="000000"/>
          <w:sz w:val="26"/>
          <w:szCs w:val="26"/>
          <w:lang w:val="ru-RU"/>
        </w:rPr>
        <w:t>с учет</w:t>
      </w:r>
      <w:r>
        <w:rPr>
          <w:rFonts w:ascii="Times New Roman" w:eastAsia="Calibri" w:hAnsi="Times New Roman" w:cs="Arial"/>
          <w:color w:val="000000"/>
          <w:sz w:val="26"/>
          <w:szCs w:val="26"/>
          <w:lang w:val="ru-RU"/>
        </w:rPr>
        <w:t xml:space="preserve">ом налогов, сборов и иных обязательных платежей, </w:t>
      </w:r>
      <w:r>
        <w:rPr>
          <w:rFonts w:ascii="Times New Roman" w:eastAsia="Calibri" w:hAnsi="Times New Roman"/>
          <w:color w:val="000000"/>
          <w:sz w:val="26"/>
          <w:szCs w:val="26"/>
          <w:lang w:val="ru-RU"/>
        </w:rPr>
        <w:t>осуществляются на основании информации, включенной в план закупок.</w:t>
      </w:r>
    </w:p>
    <w:p w:rsidR="00026551" w:rsidRDefault="00A17A8E">
      <w:pPr>
        <w:pStyle w:val="Standard"/>
        <w:spacing w:line="276" w:lineRule="auto"/>
        <w:ind w:firstLine="567"/>
        <w:jc w:val="both"/>
        <w:rPr>
          <w:rFonts w:ascii="Times New Roman" w:hAnsi="Times New Roman"/>
          <w:lang w:val="ru-RU"/>
        </w:rPr>
      </w:pPr>
      <w:r>
        <w:rPr>
          <w:rFonts w:ascii="Times New Roman" w:eastAsia="Calibri" w:hAnsi="Times New Roman"/>
          <w:color w:val="000000"/>
          <w:sz w:val="26"/>
          <w:szCs w:val="26"/>
          <w:lang w:val="ru-RU"/>
        </w:rPr>
        <w:t>Заключение договора по результатам такой закупки осуществляется заказчиком с</w:t>
      </w:r>
      <w:r>
        <w:rPr>
          <w:rFonts w:ascii="Times New Roman" w:eastAsia="Calibri" w:hAnsi="Times New Roman"/>
          <w:sz w:val="26"/>
          <w:szCs w:val="26"/>
          <w:lang w:val="ru-RU"/>
        </w:rPr>
        <w:t xml:space="preserve"> обязательным обоснованием НМЦД в соответствии с </w:t>
      </w:r>
      <w:r>
        <w:rPr>
          <w:rFonts w:ascii="Times New Roman" w:eastAsia="Calibri" w:hAnsi="Times New Roman"/>
          <w:bCs/>
          <w:sz w:val="26"/>
          <w:szCs w:val="26"/>
          <w:lang w:val="ru-RU"/>
        </w:rPr>
        <w:t>разделом 6</w:t>
      </w:r>
      <w:r>
        <w:rPr>
          <w:rFonts w:ascii="Times New Roman" w:eastAsia="Calibri" w:hAnsi="Times New Roman"/>
          <w:bCs/>
          <w:sz w:val="26"/>
          <w:szCs w:val="26"/>
          <w:lang w:val="ru-RU"/>
        </w:rPr>
        <w:t xml:space="preserve"> настоящего Положения.</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Информация и документы о заключении, изменении, исполнении, расторжении договора, установленные Постановлением Правительства РФ № 1132, подлежит включению в реестр договоров в ЕИС в течение следующих сроков:</w:t>
      </w:r>
    </w:p>
    <w:p w:rsidR="00026551" w:rsidRDefault="00A17A8E">
      <w:pPr>
        <w:pStyle w:val="a5"/>
        <w:spacing w:line="276" w:lineRule="auto"/>
        <w:ind w:left="0" w:firstLine="567"/>
        <w:jc w:val="both"/>
        <w:rPr>
          <w:rFonts w:ascii="Times New Roman" w:eastAsia="Calibri" w:hAnsi="Times New Roman"/>
          <w:color w:val="000000"/>
          <w:sz w:val="26"/>
          <w:szCs w:val="26"/>
        </w:rPr>
      </w:pPr>
      <w:r>
        <w:rPr>
          <w:lang w:val="ru-RU"/>
        </w:rPr>
        <w:t>в течение 3 (трех) рабочи</w:t>
      </w:r>
      <w:r>
        <w:rPr>
          <w:lang w:val="ru-RU"/>
        </w:rPr>
        <w:t>х дней со дня заключения договора;</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в течение 10 (десяти) дней со дня внесения изменений в договор либо исполнения или расторжения договора.</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Заказчик вправе разместить дополнительную информацию о такой закупке в ЕИС в виде извещения, протокола осуществления</w:t>
      </w:r>
      <w:r>
        <w:rPr>
          <w:rFonts w:ascii="Times New Roman" w:hAnsi="Times New Roman"/>
          <w:sz w:val="26"/>
          <w:szCs w:val="26"/>
          <w:lang w:val="ru-RU"/>
        </w:rPr>
        <w:t xml:space="preserve"> закупки у единственного поставщика, отражающими необходимые сведения для заключения договора, включая решение заказчика об осуществлении такой закупки, в день осуществления закупки (заключения договора) или ранее. Такая информация </w:t>
      </w:r>
      <w:r>
        <w:rPr>
          <w:rFonts w:ascii="Times New Roman" w:hAnsi="Times New Roman" w:cs="Arial"/>
          <w:sz w:val="26"/>
          <w:szCs w:val="26"/>
          <w:lang w:val="ru-RU"/>
        </w:rPr>
        <w:t>носит уведомительный хар</w:t>
      </w:r>
      <w:r>
        <w:rPr>
          <w:rFonts w:ascii="Times New Roman" w:hAnsi="Times New Roman" w:cs="Arial"/>
          <w:sz w:val="26"/>
          <w:szCs w:val="26"/>
          <w:lang w:val="ru-RU"/>
        </w:rPr>
        <w:t>актер.</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 xml:space="preserve">Информация о закупке </w:t>
      </w:r>
      <w:r>
        <w:rPr>
          <w:rFonts w:ascii="Times New Roman" w:hAnsi="Times New Roman" w:cs="Arial"/>
          <w:color w:val="000000"/>
          <w:sz w:val="26"/>
          <w:szCs w:val="26"/>
          <w:lang w:val="ru-RU"/>
        </w:rPr>
        <w:t>и документы, составленные в ходе осуществления такой закупки, хранятся заказчиком не менее трех лет.</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22.7. </w:t>
      </w:r>
      <w:r>
        <w:rPr>
          <w:rFonts w:ascii="Times New Roman" w:hAnsi="Times New Roman" w:cs="Arial"/>
          <w:color w:val="000000"/>
          <w:sz w:val="26"/>
          <w:szCs w:val="26"/>
          <w:lang w:val="ru-RU"/>
        </w:rPr>
        <w:t>Закупки</w:t>
      </w:r>
      <w:r>
        <w:rPr>
          <w:rFonts w:ascii="Times New Roman" w:hAnsi="Times New Roman" w:cs="Arial"/>
          <w:color w:val="000000"/>
          <w:sz w:val="26"/>
          <w:szCs w:val="26"/>
          <w:lang w:val="ru-RU"/>
        </w:rPr>
        <w:t xml:space="preserve"> у единственного поставщика на сумму, </w:t>
      </w:r>
      <w:r>
        <w:rPr>
          <w:rFonts w:ascii="Times New Roman" w:hAnsi="Times New Roman" w:cs="Arial"/>
          <w:color w:val="000000"/>
          <w:sz w:val="26"/>
          <w:szCs w:val="26"/>
          <w:u w:val="single"/>
          <w:lang w:val="ru-RU"/>
        </w:rPr>
        <w:t>не превышающую 100 000 (сто тысяч) рублей</w:t>
      </w:r>
      <w:r>
        <w:rPr>
          <w:rFonts w:ascii="Times New Roman" w:hAnsi="Times New Roman" w:cs="Arial"/>
          <w:color w:val="000000"/>
          <w:sz w:val="26"/>
          <w:szCs w:val="26"/>
          <w:lang w:val="ru-RU"/>
        </w:rPr>
        <w:t xml:space="preserve">, с учетом налогов, сборов и иных обязательных платежей (закупки малого объема), </w:t>
      </w:r>
      <w:r>
        <w:rPr>
          <w:rFonts w:ascii="Times New Roman" w:eastAsia="Calibri" w:hAnsi="Times New Roman" w:cs="Arial"/>
          <w:color w:val="000000"/>
          <w:sz w:val="26"/>
          <w:szCs w:val="26"/>
          <w:lang w:val="ru-RU"/>
        </w:rPr>
        <w:t>могут осуществляться без заключения договора. Оплата обязательств, связанных с такими закупками,</w:t>
      </w:r>
      <w:r>
        <w:rPr>
          <w:rFonts w:ascii="Times New Roman" w:eastAsia="Calibri" w:hAnsi="Times New Roman" w:cs="Arial"/>
          <w:color w:val="000000"/>
          <w:sz w:val="26"/>
          <w:szCs w:val="26"/>
          <w:lang w:val="ru-RU"/>
        </w:rPr>
        <w:t xml:space="preserve"> может осуществляться как в безналичной форме, на основании выставленных счетов, так и путем выдачи соответствующим материально-ответственным лицам заказчика подотчетных сумм, на основании представленных авансовых отчетов. </w:t>
      </w:r>
      <w:r>
        <w:rPr>
          <w:rFonts w:ascii="Times New Roman" w:eastAsia="Calibri" w:hAnsi="Times New Roman" w:cs="Calibri"/>
          <w:color w:val="000000"/>
          <w:sz w:val="26"/>
          <w:szCs w:val="26"/>
          <w:lang w:val="ru-RU" w:eastAsia="en-US"/>
        </w:rPr>
        <w:t>При заключении договора по данном</w:t>
      </w:r>
      <w:r>
        <w:rPr>
          <w:rFonts w:ascii="Times New Roman" w:eastAsia="Calibri" w:hAnsi="Times New Roman" w:cs="Calibri"/>
          <w:color w:val="000000"/>
          <w:sz w:val="26"/>
          <w:szCs w:val="26"/>
          <w:lang w:val="ru-RU" w:eastAsia="en-US"/>
        </w:rPr>
        <w:t>у пункту, такой договор может быть заключен в любой форме, предусмотренной Гражданским кодексом Российской Федерации для совершения сделок.</w:t>
      </w:r>
    </w:p>
    <w:p w:rsidR="00026551" w:rsidRDefault="00A17A8E">
      <w:pPr>
        <w:pStyle w:val="Standard"/>
        <w:spacing w:line="276" w:lineRule="auto"/>
        <w:ind w:firstLine="510"/>
        <w:jc w:val="both"/>
        <w:rPr>
          <w:rFonts w:hint="eastAsia"/>
        </w:rPr>
      </w:pPr>
      <w:r>
        <w:rPr>
          <w:rFonts w:ascii="Times New Roman" w:eastAsia="Calibri" w:hAnsi="Times New Roman" w:cs="Arial"/>
          <w:color w:val="000000"/>
          <w:sz w:val="26"/>
          <w:szCs w:val="26"/>
          <w:lang w:val="ru-RU"/>
        </w:rPr>
        <w:t>Заказчик вправе осуществлять закупки малого объема (за исключением случаев осуществления закупки на сумму не превыш</w:t>
      </w:r>
      <w:r>
        <w:rPr>
          <w:rFonts w:ascii="Times New Roman" w:eastAsia="Calibri" w:hAnsi="Times New Roman" w:cs="Arial"/>
          <w:color w:val="000000"/>
          <w:sz w:val="26"/>
          <w:szCs w:val="26"/>
          <w:lang w:val="ru-RU"/>
        </w:rPr>
        <w:t xml:space="preserve">ающую 10 000 (десяти тысяч) рублей) с использованием </w:t>
      </w:r>
      <w:r>
        <w:rPr>
          <w:rFonts w:ascii="Times New Roman" w:eastAsia="Calibri" w:hAnsi="Times New Roman" w:cs="Arial"/>
          <w:color w:val="000000"/>
          <w:sz w:val="26"/>
          <w:szCs w:val="26"/>
          <w:shd w:val="clear" w:color="auto" w:fill="FFFFFF"/>
          <w:lang w:val="ru-RU"/>
        </w:rPr>
        <w:t xml:space="preserve">функционала электронной </w:t>
      </w:r>
      <w:r>
        <w:rPr>
          <w:rFonts w:ascii="Times New Roman" w:eastAsia="Calibri" w:hAnsi="Times New Roman" w:cs="Arial"/>
          <w:color w:val="000000"/>
          <w:sz w:val="26"/>
          <w:szCs w:val="26"/>
          <w:lang w:val="ru-RU"/>
        </w:rPr>
        <w:t>площадки в порядке, установленном в разделе 24 настоящего Положения.</w:t>
      </w:r>
    </w:p>
    <w:p w:rsidR="00026551" w:rsidRDefault="00A17A8E">
      <w:pPr>
        <w:pStyle w:val="a5"/>
        <w:spacing w:line="276" w:lineRule="auto"/>
        <w:ind w:left="0" w:firstLine="567"/>
        <w:jc w:val="both"/>
        <w:rPr>
          <w:rFonts w:hint="eastAsia"/>
        </w:rPr>
      </w:pPr>
      <w:r>
        <w:rPr>
          <w:rFonts w:ascii="Times New Roman" w:eastAsia="Calibri" w:hAnsi="Times New Roman" w:cs="Arial"/>
          <w:color w:val="000000"/>
          <w:sz w:val="26"/>
          <w:szCs w:val="26"/>
          <w:lang w:val="ru-RU"/>
        </w:rPr>
        <w:t xml:space="preserve">22.8. Закупка у единственного поставщика, в том числе закупка у единственного поставщика СМСП, может </w:t>
      </w:r>
      <w:r>
        <w:rPr>
          <w:rFonts w:ascii="Times New Roman" w:eastAsia="Calibri" w:hAnsi="Times New Roman" w:cs="Arial"/>
          <w:color w:val="000000"/>
          <w:sz w:val="26"/>
          <w:szCs w:val="26"/>
          <w:lang w:val="ru-RU"/>
        </w:rPr>
        <w:t>осуществляться в электронной форме с использованием электронной площадки. В таком случае закупка проводится в соответствии с регламентом, установленным оператором электронной площадки, с учетом требований Федерального закона № 223-ФЗ, настоящего Положения.</w:t>
      </w:r>
    </w:p>
    <w:p w:rsidR="00026551" w:rsidRDefault="00A17A8E">
      <w:pPr>
        <w:pStyle w:val="a5"/>
        <w:spacing w:line="276" w:lineRule="auto"/>
        <w:ind w:left="0" w:firstLine="567"/>
        <w:jc w:val="both"/>
        <w:rPr>
          <w:rFonts w:hint="eastAsia"/>
        </w:rPr>
      </w:pPr>
      <w:r>
        <w:rPr>
          <w:rFonts w:ascii="Times New Roman" w:eastAsia="Calibri" w:hAnsi="Times New Roman" w:cs="Arial"/>
          <w:color w:val="000000"/>
          <w:sz w:val="26"/>
          <w:szCs w:val="26"/>
          <w:lang w:val="ru-RU"/>
        </w:rPr>
        <w:t>22.9. При осуществлении закупки у единственного поставщика в соответствии с настоящим разделом Положения, пункты 25.23 — 25.27 настоящего Положения, за исключением случаев, предусмотренных пунктом 25.29 настоящего Положения, могут не применяться при заклю</w:t>
      </w:r>
      <w:r>
        <w:rPr>
          <w:rFonts w:ascii="Times New Roman" w:eastAsia="Calibri" w:hAnsi="Times New Roman" w:cs="Arial"/>
          <w:color w:val="000000"/>
          <w:sz w:val="26"/>
          <w:szCs w:val="26"/>
          <w:lang w:val="ru-RU"/>
        </w:rPr>
        <w:t>чении договора. В этом случае ответственность определяется заказчиком в соответствии с гражданским законодательством Российской Федерации исходя из конкретных условий договора.</w:t>
      </w:r>
    </w:p>
    <w:p w:rsidR="00026551" w:rsidRDefault="00026551">
      <w:pPr>
        <w:widowControl w:val="0"/>
        <w:spacing w:line="276" w:lineRule="auto"/>
        <w:ind w:firstLine="567"/>
        <w:jc w:val="both"/>
        <w:rPr>
          <w:rFonts w:hint="eastAsia"/>
        </w:rPr>
      </w:pPr>
    </w:p>
    <w:p w:rsidR="00026551" w:rsidRDefault="00A17A8E">
      <w:pPr>
        <w:pStyle w:val="Standard"/>
        <w:spacing w:line="276" w:lineRule="auto"/>
        <w:ind w:firstLine="567"/>
        <w:jc w:val="center"/>
        <w:rPr>
          <w:rFonts w:hint="eastAsia"/>
        </w:rPr>
      </w:pPr>
      <w:r>
        <w:rPr>
          <w:rFonts w:ascii="Times New Roman" w:hAnsi="Times New Roman"/>
          <w:b/>
          <w:bCs/>
          <w:color w:val="000000"/>
          <w:sz w:val="26"/>
          <w:szCs w:val="26"/>
          <w:lang w:val="ru-RU"/>
        </w:rPr>
        <w:t>23. ПОРЯДОК ПРОВЕДЕНИЯ НЕКОНКУРЕНТНОЙ ЗАКУПКИ В «ЭЛЕКТРОННОМ МАГАЗИНЕ» С УЧАСТ</w:t>
      </w:r>
      <w:r>
        <w:rPr>
          <w:rFonts w:ascii="Times New Roman" w:hAnsi="Times New Roman"/>
          <w:b/>
          <w:bCs/>
          <w:color w:val="000000"/>
          <w:sz w:val="26"/>
          <w:szCs w:val="26"/>
          <w:lang w:val="ru-RU"/>
        </w:rPr>
        <w:t>ИЕМ СМСП</w:t>
      </w:r>
    </w:p>
    <w:p w:rsidR="00026551" w:rsidRDefault="00026551">
      <w:pPr>
        <w:pStyle w:val="Standard"/>
        <w:spacing w:line="276" w:lineRule="auto"/>
        <w:ind w:firstLine="567"/>
        <w:jc w:val="center"/>
        <w:rPr>
          <w:rFonts w:ascii="Times New Roman" w:hAnsi="Times New Roman"/>
          <w:color w:val="000000"/>
          <w:sz w:val="26"/>
          <w:szCs w:val="26"/>
        </w:rPr>
      </w:pPr>
    </w:p>
    <w:p w:rsidR="00026551" w:rsidRDefault="00A17A8E">
      <w:pPr>
        <w:pStyle w:val="ListParagraphBulletListFooterTextnumbered-11"/>
        <w:spacing w:line="276" w:lineRule="auto"/>
        <w:ind w:left="0" w:firstLine="567"/>
        <w:jc w:val="both"/>
        <w:rPr>
          <w:rFonts w:hint="eastAsia"/>
        </w:rPr>
      </w:pPr>
      <w:r>
        <w:rPr>
          <w:rFonts w:ascii="Times New Roman" w:hAnsi="Times New Roman"/>
          <w:color w:val="000000"/>
          <w:sz w:val="26"/>
          <w:szCs w:val="26"/>
          <w:lang w:val="ru-RU"/>
        </w:rPr>
        <w:t>23.1. Закупка в электронном магазине с участием СМСП – способ неконкурентной закупки, участниками которого могут быть только СМСП (самозанятые) (далее для целей настоящего раздела – СМСП), предусмотренный пунктом 20.1 Постановления Правительства</w:t>
      </w:r>
      <w:r>
        <w:rPr>
          <w:rFonts w:ascii="Times New Roman" w:hAnsi="Times New Roman"/>
          <w:color w:val="000000"/>
          <w:sz w:val="26"/>
          <w:szCs w:val="26"/>
          <w:lang w:val="ru-RU"/>
        </w:rPr>
        <w:t xml:space="preserve"> РФ № 1352 (далее — закупка в электронном магазине).</w:t>
      </w:r>
    </w:p>
    <w:p w:rsidR="00026551" w:rsidRDefault="00A17A8E">
      <w:pPr>
        <w:pStyle w:val="ListParagraphBulletListFooterTextnumbered-11"/>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Закупка в электронном магазине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 </w:t>
      </w:r>
      <w:r>
        <w:rPr>
          <w:rFonts w:ascii="Times New Roman" w:hAnsi="Times New Roman"/>
          <w:color w:val="000000"/>
          <w:sz w:val="26"/>
          <w:szCs w:val="26"/>
          <w:lang w:val="ru-RU"/>
        </w:rPr>
        <w:t>Правила проведения закупки в электронном магазине регламентируются настоящим Положением, Федеральным законом № 223-ФЗ, Постановлением Правительства РФ № 1352 и регламентом оператора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23.3. Закупка в электронном магазине проводится в сл</w:t>
      </w:r>
      <w:r>
        <w:rPr>
          <w:rFonts w:ascii="Times New Roman" w:hAnsi="Times New Roman"/>
          <w:color w:val="000000"/>
          <w:sz w:val="26"/>
          <w:szCs w:val="26"/>
          <w:lang w:val="ru-RU"/>
        </w:rPr>
        <w:t>учае, если проведение конкурентных закупок, участниками которых могут быть только СМСП, нецелесообразно или невозможно ввиду сроков проведения таких закупок. Также закупка в электронном магазине может проводиться в случае, если у заказчика существует потре</w:t>
      </w:r>
      <w:r>
        <w:rPr>
          <w:rFonts w:ascii="Times New Roman" w:hAnsi="Times New Roman"/>
          <w:color w:val="000000"/>
          <w:sz w:val="26"/>
          <w:szCs w:val="26"/>
          <w:lang w:val="ru-RU"/>
        </w:rPr>
        <w:t>бность в закупке конкретного товара (конкретного товарного знака, марки, модели, производителя) или товара конкретной страны происхождения.</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23.4. Закупка в электронном магазине осуществляется в случае, если предмет такой закупки включен в утвержденный и ра</w:t>
      </w:r>
      <w:r>
        <w:rPr>
          <w:rFonts w:ascii="Times New Roman" w:hAnsi="Times New Roman"/>
          <w:color w:val="000000"/>
          <w:sz w:val="26"/>
          <w:szCs w:val="26"/>
          <w:lang w:val="ru-RU"/>
        </w:rPr>
        <w:t xml:space="preserve">змещенный в ЕИС и на сайте заказчика перечень товаров, работ, услуг, закупки которых осуществляются у СМСП. Требования к формированию указанного перечня содержатся в Постановлении Правительства РФ № 1352. При этом запрещается в рамках одного лота закупать </w:t>
      </w:r>
      <w:r>
        <w:rPr>
          <w:rFonts w:ascii="Times New Roman" w:hAnsi="Times New Roman"/>
          <w:color w:val="000000"/>
          <w:sz w:val="26"/>
          <w:szCs w:val="26"/>
          <w:lang w:val="ru-RU"/>
        </w:rPr>
        <w:t>товары (работы, услуги) включенные и не включенные в указанный перечень.</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23.5. Закупка в электронном магазине осуществляется в электронной форме на электронной площадке, предусмотренной частью 10 статьи 3.4 Федерального закона № 223-ФЗ.</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23.6. Цена договора</w:t>
      </w:r>
      <w:r>
        <w:rPr>
          <w:rFonts w:ascii="Times New Roman" w:hAnsi="Times New Roman"/>
          <w:color w:val="000000"/>
          <w:sz w:val="26"/>
          <w:szCs w:val="26"/>
          <w:lang w:val="ru-RU"/>
        </w:rPr>
        <w:t>, заключенного по итогам проведения закупки в электронном магазине, не должна превышать 20 миллионов рублей.</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23.7. Участники закупки размещают на электронной площадке предварительные предложения о поставке товара, выполнении работы, оказании услуги в </w:t>
      </w:r>
      <w:r>
        <w:rPr>
          <w:rFonts w:ascii="Times New Roman" w:hAnsi="Times New Roman"/>
          <w:color w:val="000000"/>
          <w:sz w:val="26"/>
          <w:szCs w:val="26"/>
          <w:lang w:val="ru-RU"/>
        </w:rPr>
        <w:t>порядке, установленном регламентом оператора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В соответствии с частью 5 статьи 3 Федерального закона № 223-ФЗ такое предварительное предложение участника закупки является заявкой на участие в неконкурентной закупке.</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23.8. При осуществл</w:t>
      </w:r>
      <w:r>
        <w:rPr>
          <w:rFonts w:ascii="Times New Roman" w:hAnsi="Times New Roman"/>
          <w:color w:val="000000"/>
          <w:sz w:val="26"/>
          <w:szCs w:val="26"/>
          <w:lang w:val="ru-RU"/>
        </w:rPr>
        <w:t>ении закупки в электронном магазине заказчик составляет и размещает в ЕИС (на официальном сайте) извещение об осуществлении закупки в электронном магазине:</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могут быть указаны</w:t>
      </w:r>
      <w:r>
        <w:rPr>
          <w:rFonts w:ascii="Times New Roman" w:hAnsi="Times New Roman"/>
          <w:color w:val="000000"/>
          <w:sz w:val="26"/>
          <w:szCs w:val="26"/>
          <w:lang w:val="ru-RU"/>
        </w:rPr>
        <w:t xml:space="preserve"> сведения, предусмотре</w:t>
      </w:r>
      <w:r>
        <w:rPr>
          <w:rFonts w:ascii="Times New Roman" w:hAnsi="Times New Roman"/>
          <w:color w:val="000000"/>
          <w:sz w:val="26"/>
          <w:szCs w:val="26"/>
          <w:lang w:val="ru-RU"/>
        </w:rPr>
        <w:t>нные частью 9 статьи 4 Федерального закона № 223-ФЗ, а также иная информация в соответствии с регламентом оператора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в извещении об осуществлении закупки в электронном магазине </w:t>
      </w:r>
      <w:r>
        <w:rPr>
          <w:rFonts w:ascii="Times New Roman" w:hAnsi="Times New Roman"/>
          <w:color w:val="000000"/>
          <w:sz w:val="26"/>
          <w:szCs w:val="26"/>
          <w:u w:val="single"/>
          <w:lang w:val="ru-RU"/>
        </w:rPr>
        <w:t>должно быть указано</w:t>
      </w:r>
      <w:r>
        <w:rPr>
          <w:rFonts w:ascii="Times New Roman" w:hAnsi="Times New Roman"/>
          <w:color w:val="000000"/>
          <w:sz w:val="26"/>
          <w:szCs w:val="26"/>
          <w:lang w:val="ru-RU"/>
        </w:rPr>
        <w:t>, что участниками такой закупки могут б</w:t>
      </w:r>
      <w:r>
        <w:rPr>
          <w:rFonts w:ascii="Times New Roman" w:hAnsi="Times New Roman"/>
          <w:color w:val="000000"/>
          <w:sz w:val="26"/>
          <w:szCs w:val="26"/>
          <w:lang w:val="ru-RU"/>
        </w:rPr>
        <w:t xml:space="preserve">ыть только СМСП, а также указывается </w:t>
      </w:r>
      <w:r>
        <w:rPr>
          <w:rFonts w:ascii="Times New Roman" w:eastAsia="Times New Roman" w:hAnsi="Times New Roman" w:cs="Arial"/>
          <w:color w:val="000000"/>
          <w:sz w:val="26"/>
          <w:szCs w:val="26"/>
          <w:lang w:val="ru-RU"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w:t>
      </w:r>
      <w:r>
        <w:rPr>
          <w:rFonts w:ascii="Times New Roman" w:eastAsia="Times New Roman" w:hAnsi="Times New Roman" w:cs="Arial"/>
          <w:color w:val="000000"/>
          <w:sz w:val="26"/>
          <w:szCs w:val="26"/>
          <w:lang w:val="ru-RU" w:eastAsia="ru-RU"/>
        </w:rPr>
        <w:t>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w:t>
      </w:r>
      <w:r>
        <w:rPr>
          <w:rFonts w:ascii="Times New Roman" w:eastAsia="Times New Roman" w:hAnsi="Times New Roman" w:cs="Arial"/>
          <w:color w:val="000000"/>
          <w:sz w:val="26"/>
          <w:szCs w:val="26"/>
          <w:lang w:val="ru-RU" w:eastAsia="ru-RU"/>
        </w:rPr>
        <w:t>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026551" w:rsidRDefault="00A17A8E">
      <w:pPr>
        <w:pStyle w:val="Standard"/>
        <w:spacing w:line="276" w:lineRule="auto"/>
        <w:ind w:firstLine="567"/>
        <w:jc w:val="both"/>
        <w:rPr>
          <w:rFonts w:ascii="Times New Roman" w:hAnsi="Times New Roman"/>
          <w:color w:val="111111"/>
          <w:sz w:val="26"/>
          <w:szCs w:val="26"/>
        </w:rPr>
      </w:pPr>
      <w:r>
        <w:rPr>
          <w:rFonts w:ascii="Times New Roman" w:eastAsia="Times New Roman" w:hAnsi="Times New Roman" w:cs="Arial"/>
          <w:i/>
          <w:iCs/>
          <w:color w:val="111111"/>
          <w:sz w:val="26"/>
          <w:szCs w:val="26"/>
          <w:lang w:eastAsia="ru-RU"/>
        </w:rPr>
        <w:t xml:space="preserve">В </w:t>
      </w:r>
      <w:r>
        <w:rPr>
          <w:rFonts w:ascii="Times New Roman" w:eastAsia="Times New Roman" w:hAnsi="Times New Roman" w:cs="Arial"/>
          <w:i/>
          <w:iCs/>
          <w:color w:val="111111"/>
          <w:sz w:val="26"/>
          <w:szCs w:val="26"/>
          <w:lang w:val="ru-RU" w:eastAsia="ru-RU"/>
        </w:rPr>
        <w:t>извещении об осуществлении закупки</w:t>
      </w:r>
      <w:r>
        <w:rPr>
          <w:rFonts w:ascii="Times New Roman" w:eastAsia="Times New Roman" w:hAnsi="Times New Roman" w:cs="Arial"/>
          <w:i/>
          <w:iCs/>
          <w:color w:val="111111"/>
          <w:sz w:val="26"/>
          <w:szCs w:val="26"/>
          <w:lang w:val="ru-RU" w:eastAsia="ru-RU"/>
        </w:rPr>
        <w:t xml:space="preserve"> в электронной форме указываются:</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eastAsia="ru-RU"/>
        </w:rPr>
      </w:pPr>
      <w:r>
        <w:rPr>
          <w:rFonts w:ascii="Times New Roman" w:eastAsia="Times New Roman" w:hAnsi="Times New Roman" w:cs="Arial"/>
          <w:i/>
          <w:iCs/>
          <w:color w:val="111111"/>
          <w:sz w:val="26"/>
          <w:szCs w:val="26"/>
          <w:lang w:val="ru-RU" w:eastAsia="ru-RU"/>
        </w:rPr>
        <w:t>наименование, место нахождения, почтовый адрес, адрес электронной почты, номер контактного телефона заказчика;</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способ осуществления закупки;</w:t>
      </w:r>
    </w:p>
    <w:p w:rsidR="00026551" w:rsidRDefault="00A17A8E">
      <w:pPr>
        <w:pStyle w:val="Standard"/>
        <w:spacing w:line="276" w:lineRule="auto"/>
        <w:ind w:firstLine="567"/>
        <w:jc w:val="both"/>
        <w:rPr>
          <w:rFonts w:hint="eastAsia"/>
          <w:color w:val="111111"/>
        </w:rPr>
      </w:pPr>
      <w:r>
        <w:rPr>
          <w:rFonts w:ascii="Times New Roman" w:eastAsia="Times New Roman" w:hAnsi="Times New Roman" w:cs="Arial"/>
          <w:i/>
          <w:iCs/>
          <w:color w:val="111111"/>
          <w:sz w:val="26"/>
          <w:szCs w:val="26"/>
          <w:lang w:val="ru-RU" w:eastAsia="ru-RU"/>
        </w:rPr>
        <w:t>указание о том, что участниками закупки могут быть только СМСП;</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адрес электронной</w:t>
      </w:r>
      <w:r>
        <w:rPr>
          <w:rFonts w:ascii="Times New Roman" w:eastAsia="Times New Roman" w:hAnsi="Times New Roman" w:cs="Arial"/>
          <w:i/>
          <w:iCs/>
          <w:color w:val="111111"/>
          <w:sz w:val="26"/>
          <w:szCs w:val="26"/>
          <w:lang w:val="ru-RU" w:eastAsia="ru-RU"/>
        </w:rPr>
        <w:t xml:space="preserve"> площадки в информационно-телекоммуникационной сети Интернет;</w:t>
      </w:r>
    </w:p>
    <w:p w:rsidR="00026551" w:rsidRDefault="00A17A8E">
      <w:pPr>
        <w:pStyle w:val="Standard"/>
        <w:spacing w:line="276" w:lineRule="auto"/>
        <w:ind w:firstLine="567"/>
        <w:jc w:val="both"/>
        <w:rPr>
          <w:rFonts w:ascii="Times New Roman" w:hAnsi="Times New Roman"/>
          <w:color w:val="111111"/>
          <w:sz w:val="26"/>
          <w:szCs w:val="26"/>
        </w:rPr>
      </w:pPr>
      <w:r>
        <w:rPr>
          <w:rFonts w:ascii="Times New Roman" w:eastAsia="Times New Roman" w:hAnsi="Times New Roman" w:cs="Arial"/>
          <w:i/>
          <w:iCs/>
          <w:color w:val="111111"/>
          <w:sz w:val="26"/>
          <w:szCs w:val="26"/>
          <w:lang w:val="ru-RU" w:eastAsia="ru-RU"/>
        </w:rPr>
        <w:t xml:space="preserve">предмет закупки с указанием количества </w:t>
      </w:r>
      <w:r>
        <w:rPr>
          <w:rFonts w:ascii="Times New Roman" w:eastAsia="Times New Roman" w:hAnsi="Times New Roman" w:cs="Arial"/>
          <w:i/>
          <w:iCs/>
          <w:color w:val="111111"/>
          <w:sz w:val="26"/>
          <w:szCs w:val="26"/>
          <w:lang w:val="ru-RU" w:eastAsia="ru-RU"/>
        </w:rPr>
        <w:t>(в том числе в условных единицах)</w:t>
      </w:r>
      <w:r>
        <w:rPr>
          <w:rFonts w:ascii="Times New Roman" w:eastAsia="Times New Roman" w:hAnsi="Times New Roman" w:cs="Arial"/>
          <w:i/>
          <w:iCs/>
          <w:color w:val="111111"/>
          <w:sz w:val="26"/>
          <w:szCs w:val="26"/>
          <w:lang w:val="ru-RU" w:eastAsia="ru-RU"/>
        </w:rPr>
        <w:t xml:space="preserve"> поставляемого товара, объема выполняемой работы, оказываемой услуги;</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 xml:space="preserve">место поставки товара, выполнения работы, оказания </w:t>
      </w:r>
      <w:r>
        <w:rPr>
          <w:rFonts w:ascii="Times New Roman" w:eastAsia="Times New Roman" w:hAnsi="Times New Roman" w:cs="Arial"/>
          <w:i/>
          <w:iCs/>
          <w:color w:val="111111"/>
          <w:sz w:val="26"/>
          <w:szCs w:val="26"/>
          <w:lang w:val="ru-RU" w:eastAsia="ru-RU"/>
        </w:rPr>
        <w:t>услуги;</w:t>
      </w:r>
    </w:p>
    <w:p w:rsidR="00026551" w:rsidRDefault="00A17A8E">
      <w:pPr>
        <w:pStyle w:val="Standard"/>
        <w:spacing w:line="276" w:lineRule="auto"/>
        <w:ind w:firstLine="567"/>
        <w:jc w:val="both"/>
        <w:rPr>
          <w:rFonts w:hint="eastAsia"/>
          <w:color w:val="111111"/>
        </w:rPr>
      </w:pPr>
      <w:r>
        <w:rPr>
          <w:rFonts w:ascii="Times New Roman" w:eastAsia="Times New Roman" w:hAnsi="Times New Roman" w:cs="Arial"/>
          <w:i/>
          <w:iCs/>
          <w:color w:val="111111"/>
          <w:sz w:val="26"/>
          <w:szCs w:val="26"/>
          <w:lang w:val="ru-RU" w:eastAsia="ru-RU"/>
        </w:rPr>
        <w:t xml:space="preserve">сведения о НМЦД,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w:t>
      </w:r>
      <w:r>
        <w:rPr>
          <w:rFonts w:ascii="Times New Roman" w:eastAsia="Times New Roman" w:hAnsi="Times New Roman" w:cs="Arial"/>
          <w:i/>
          <w:iCs/>
          <w:color w:val="111111"/>
          <w:sz w:val="26"/>
          <w:szCs w:val="26"/>
          <w:lang w:val="ru-RU" w:eastAsia="ru-RU"/>
        </w:rPr>
        <w:t>и максимальное значение цены договора;</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порядок, дата начала, дата и время окончания отбора предложений о поставке товара, выполнении работы, оказании услуги;</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дата подведения итогов закупки;</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eastAsia="ru-RU"/>
        </w:rPr>
      </w:pPr>
      <w:r>
        <w:rPr>
          <w:rFonts w:ascii="Times New Roman" w:eastAsia="Times New Roman" w:hAnsi="Times New Roman" w:cs="Arial"/>
          <w:i/>
          <w:iCs/>
          <w:color w:val="111111"/>
          <w:sz w:val="26"/>
          <w:szCs w:val="26"/>
          <w:lang w:val="ru-RU" w:eastAsia="ru-RU"/>
        </w:rPr>
        <w:t>размер обеспечения исполнения договора (если такое обеспечение уст</w:t>
      </w:r>
      <w:r>
        <w:rPr>
          <w:rFonts w:ascii="Times New Roman" w:eastAsia="Times New Roman" w:hAnsi="Times New Roman" w:cs="Arial"/>
          <w:i/>
          <w:iCs/>
          <w:color w:val="111111"/>
          <w:sz w:val="26"/>
          <w:szCs w:val="26"/>
          <w:lang w:val="ru-RU" w:eastAsia="ru-RU"/>
        </w:rPr>
        <w:t>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026551" w:rsidRDefault="00A17A8E">
      <w:pPr>
        <w:pStyle w:val="Standard"/>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срок и порядок заключения договора, предоставления документов, необходимых для заключения договора;</w:t>
      </w:r>
    </w:p>
    <w:p w:rsidR="00026551" w:rsidRDefault="00A17A8E">
      <w:pPr>
        <w:pStyle w:val="Textbody"/>
        <w:spacing w:after="0"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информац</w:t>
      </w:r>
      <w:r>
        <w:rPr>
          <w:rFonts w:ascii="Times New Roman" w:eastAsia="Times New Roman" w:hAnsi="Times New Roman" w:cs="Arial"/>
          <w:i/>
          <w:iCs/>
          <w:color w:val="111111"/>
          <w:sz w:val="26"/>
          <w:szCs w:val="26"/>
          <w:lang w:val="ru-RU" w:eastAsia="ru-RU"/>
        </w:rPr>
        <w:t>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w:t>
      </w:r>
      <w:r>
        <w:rPr>
          <w:rFonts w:ascii="Times New Roman" w:eastAsia="Times New Roman" w:hAnsi="Times New Roman" w:cs="Arial"/>
          <w:i/>
          <w:iCs/>
          <w:color w:val="111111"/>
          <w:sz w:val="26"/>
          <w:szCs w:val="26"/>
          <w:lang w:val="ru-RU" w:eastAsia="ru-RU"/>
        </w:rPr>
        <w:t>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w:t>
      </w:r>
      <w:r>
        <w:rPr>
          <w:rFonts w:ascii="Times New Roman" w:eastAsia="Times New Roman" w:hAnsi="Times New Roman" w:cs="Arial"/>
          <w:i/>
          <w:iCs/>
          <w:color w:val="111111"/>
          <w:sz w:val="26"/>
          <w:szCs w:val="26"/>
          <w:lang w:val="ru-RU" w:eastAsia="ru-RU"/>
        </w:rPr>
        <w:t>,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026551" w:rsidRDefault="00A17A8E">
      <w:pPr>
        <w:pStyle w:val="Standard"/>
        <w:tabs>
          <w:tab w:val="left" w:pos="1418"/>
          <w:tab w:val="left" w:pos="1560"/>
        </w:tabs>
        <w:spacing w:line="276" w:lineRule="auto"/>
        <w:ind w:firstLine="567"/>
        <w:jc w:val="both"/>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иные сведения, определенные настоящим Положением.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23.9. И</w:t>
      </w:r>
      <w:r>
        <w:rPr>
          <w:rFonts w:ascii="Times New Roman" w:eastAsia="Times New Roman" w:hAnsi="Times New Roman" w:cs="Arial"/>
          <w:color w:val="000000"/>
          <w:sz w:val="26"/>
          <w:szCs w:val="26"/>
          <w:lang w:val="ru-RU" w:eastAsia="ru-RU"/>
        </w:rPr>
        <w:t>звещение о проведении закупки</w:t>
      </w:r>
      <w:r>
        <w:rPr>
          <w:rFonts w:ascii="Times New Roman" w:eastAsia="Times New Roman" w:hAnsi="Times New Roman" w:cs="Arial"/>
          <w:color w:val="000000"/>
          <w:sz w:val="26"/>
          <w:szCs w:val="26"/>
          <w:lang w:val="ru-RU" w:eastAsia="ru-RU"/>
        </w:rPr>
        <w:t xml:space="preserve"> в электронном магазине размещается не менее чем за 1 (один) рабочий день до даты окончания срока отбора предложений о поставке товара, выполнении работы, оказании услуги.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23.10. При осуществлении закупки в электронном магазине заказчик вправе разработать </w:t>
      </w:r>
      <w:r>
        <w:rPr>
          <w:rFonts w:ascii="Times New Roman" w:hAnsi="Times New Roman"/>
          <w:color w:val="000000"/>
          <w:sz w:val="26"/>
          <w:szCs w:val="26"/>
          <w:lang w:val="ru-RU"/>
        </w:rPr>
        <w:t>и разместить в ЕИС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23.11. При осуществлен</w:t>
      </w:r>
      <w:r>
        <w:rPr>
          <w:rFonts w:ascii="Times New Roman" w:hAnsi="Times New Roman"/>
          <w:color w:val="000000"/>
          <w:sz w:val="26"/>
          <w:szCs w:val="26"/>
          <w:lang w:val="ru-RU"/>
        </w:rPr>
        <w:t>ии закупки в электронном магазине заказчик вправе разместить в ЕИС (на официальном сайте) проект договора.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23.12. Заказчик вправе не размещать в ЕИС</w:t>
      </w:r>
      <w:r>
        <w:rPr>
          <w:rFonts w:ascii="Times New Roman" w:hAnsi="Times New Roman"/>
          <w:color w:val="000000"/>
          <w:sz w:val="26"/>
          <w:szCs w:val="26"/>
          <w:lang w:val="ru-RU"/>
        </w:rPr>
        <w:t xml:space="preserve"> (на официальном сайте) информацию об осуществлении закупки в электронном магазине в случае, если сведения о такой закупке включены в пункты 1 - 3 части 15 статьи 4 Федерального закона № 223-ФЗ.</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23.13. Заказчик не размещает в единой информационной системе </w:t>
      </w:r>
      <w:r>
        <w:rPr>
          <w:rFonts w:ascii="Times New Roman" w:hAnsi="Times New Roman"/>
          <w:color w:val="000000"/>
          <w:sz w:val="26"/>
          <w:szCs w:val="26"/>
          <w:lang w:val="ru-RU"/>
        </w:rPr>
        <w:t>информацию об осуществлении закупки в электронном магазине, если такая информация не подлежит размещению в соответствии с частями 15 - 16 статьи 4 Федерального закона № 223-ФЗ.</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23.14. Заказчик размещает на электронной площадке информацию о закупаемом това</w:t>
      </w:r>
      <w:r>
        <w:rPr>
          <w:rFonts w:ascii="Times New Roman" w:hAnsi="Times New Roman"/>
          <w:color w:val="000000"/>
          <w:sz w:val="26"/>
          <w:szCs w:val="26"/>
          <w:lang w:val="ru-RU"/>
        </w:rPr>
        <w:t>ре (работе, услуге), требования к таким товарам (работам, услугам), участнику закупки из числа СМСП.</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23.15. Требования к товарам (работам, услугам), устанавливаемые заказчиком при проведении закупки в электронном магазине, могут включать:</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указание на функц</w:t>
      </w:r>
      <w:r>
        <w:rPr>
          <w:rFonts w:ascii="Times New Roman" w:hAnsi="Times New Roman"/>
          <w:color w:val="000000"/>
          <w:sz w:val="26"/>
          <w:szCs w:val="26"/>
          <w:lang w:val="ru-RU"/>
        </w:rPr>
        <w:t>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w:t>
      </w:r>
      <w:r>
        <w:rPr>
          <w:rFonts w:ascii="Times New Roman" w:hAnsi="Times New Roman"/>
          <w:color w:val="000000"/>
          <w:sz w:val="26"/>
          <w:szCs w:val="26"/>
          <w:lang w:val="ru-RU"/>
        </w:rPr>
        <w:t>ты;</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eastAsia="Times New Roman" w:hAnsi="Times New Roman" w:cs="Arial"/>
          <w:color w:val="000000"/>
          <w:sz w:val="26"/>
          <w:szCs w:val="26"/>
          <w:lang w:val="ru-RU" w:eastAsia="ru-RU"/>
        </w:rPr>
        <w:t>место (регион) поставки товара, выполнения рабо</w:t>
      </w:r>
      <w:r>
        <w:rPr>
          <w:rFonts w:ascii="Times New Roman" w:eastAsia="Times New Roman" w:hAnsi="Times New Roman" w:cs="Arial"/>
          <w:color w:val="000000"/>
          <w:sz w:val="26"/>
          <w:szCs w:val="26"/>
          <w:lang w:val="ru-RU" w:eastAsia="ru-RU"/>
        </w:rPr>
        <w:t>ты, оказания услуги</w:t>
      </w:r>
      <w:r>
        <w:rPr>
          <w:rFonts w:ascii="Times New Roman" w:hAnsi="Times New Roman"/>
          <w:color w:val="000000"/>
          <w:sz w:val="26"/>
          <w:szCs w:val="26"/>
          <w:lang w:val="ru-RU"/>
        </w:rPr>
        <w:t>.</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23.16. Заказчик при проведении закупки в электронном магазине вправе установить следующие требования к участникам: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опыта поставки аналогичных товаров (выполнения работ, оказания услуг);</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квалифи</w:t>
      </w:r>
      <w:r>
        <w:rPr>
          <w:rFonts w:ascii="Times New Roman" w:hAnsi="Times New Roman"/>
          <w:color w:val="000000"/>
          <w:sz w:val="26"/>
          <w:szCs w:val="26"/>
          <w:lang w:val="ru-RU"/>
        </w:rPr>
        <w:t>цированного персонала;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наличии материально-технических ресурсов;</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требование об отсутствии фактов неисполнения, ненадлежащего исполнения обязательств перед заказчиком и/или третьими лицами;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требование о том, что участник закупки должен являться</w:t>
      </w:r>
      <w:r>
        <w:rPr>
          <w:rFonts w:ascii="Times New Roman" w:hAnsi="Times New Roman"/>
          <w:color w:val="000000"/>
          <w:sz w:val="26"/>
          <w:szCs w:val="26"/>
          <w:lang w:val="ru-RU"/>
        </w:rPr>
        <w:t xml:space="preserve"> производителем товара или обладать правом поставки товара, предоставленным производителем.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23.17. Заказчик при проведении закупки в электронном магазине вправе установить следующие ценовые и неценовые критерии оценки заявок:</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цена договора;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опыта п</w:t>
      </w:r>
      <w:r>
        <w:rPr>
          <w:rFonts w:ascii="Times New Roman" w:hAnsi="Times New Roman"/>
          <w:color w:val="000000"/>
          <w:sz w:val="26"/>
          <w:szCs w:val="26"/>
          <w:lang w:val="ru-RU"/>
        </w:rPr>
        <w:t>оставки аналогичных товаров (выполнения работ, оказания услуг);</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квалифицированного персонала;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материально-технических ресурсов;</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системы менеджмента качества;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финансовых ресурсов, необходимых для исполнения договора;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отсутств</w:t>
      </w:r>
      <w:r>
        <w:rPr>
          <w:rFonts w:ascii="Times New Roman" w:hAnsi="Times New Roman"/>
          <w:color w:val="000000"/>
          <w:sz w:val="26"/>
          <w:szCs w:val="26"/>
          <w:lang w:val="ru-RU"/>
        </w:rPr>
        <w:t>ие фактов неисполнения, ненадлежащего исполнения обязательств перед заказчиком и/или третьими лицами;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наличие у участника закупки статуса производителя товара или обладание правом поставки товара, предоставленное производителем.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23.18. Оператор электронной</w:t>
      </w:r>
      <w:r>
        <w:rPr>
          <w:rFonts w:ascii="Times New Roman" w:hAnsi="Times New Roman"/>
          <w:color w:val="000000"/>
          <w:sz w:val="26"/>
          <w:szCs w:val="26"/>
          <w:lang w:val="ru-RU"/>
        </w:rPr>
        <w:t xml:space="preserve">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 соответствующие требованиям заказчика, и направл</w:t>
      </w:r>
      <w:r>
        <w:rPr>
          <w:rFonts w:ascii="Times New Roman" w:hAnsi="Times New Roman"/>
          <w:color w:val="000000"/>
          <w:sz w:val="26"/>
          <w:szCs w:val="26"/>
          <w:lang w:val="ru-RU"/>
        </w:rPr>
        <w:t>яет их заказчику.</w:t>
      </w:r>
    </w:p>
    <w:p w:rsidR="00026551" w:rsidRDefault="00A17A8E">
      <w:pPr>
        <w:pStyle w:val="Standard"/>
        <w:spacing w:line="276" w:lineRule="auto"/>
        <w:ind w:firstLine="567"/>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23.19. </w:t>
      </w:r>
      <w:r>
        <w:rPr>
          <w:rFonts w:ascii="Times New Roman" w:eastAsia="Times New Roman" w:hAnsi="Times New Roman" w:cs="Arial"/>
          <w:sz w:val="26"/>
          <w:szCs w:val="26"/>
          <w:lang w:val="ru-RU" w:eastAsia="ru-RU"/>
        </w:rPr>
        <w:t xml:space="preserve">Предварительное предложение участника должно содержать информацию о поставляемых товарах, оказываемых услугах и выполняемых работах с обязательным указанием количества, цены поставляемых товаров, выполняемых работ, оказываемых </w:t>
      </w:r>
      <w:r>
        <w:rPr>
          <w:rFonts w:ascii="Times New Roman" w:eastAsia="Times New Roman" w:hAnsi="Times New Roman" w:cs="Arial"/>
          <w:sz w:val="26"/>
          <w:szCs w:val="26"/>
          <w:lang w:val="ru-RU" w:eastAsia="ru-RU"/>
        </w:rPr>
        <w:t>услуг, а также мест (регионов) поставки товаров, выполнения работ, оказания услуг.</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23.20.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w:t>
      </w:r>
      <w:r>
        <w:rPr>
          <w:rFonts w:ascii="Times New Roman" w:hAnsi="Times New Roman"/>
          <w:color w:val="000000"/>
          <w:sz w:val="26"/>
          <w:szCs w:val="26"/>
          <w:lang w:val="ru-RU"/>
        </w:rPr>
        <w:t xml:space="preserve">ься договор, с учетом требований к участникам, требований к товарам (работам, услугам), порядка и критериев оценки заявок </w:t>
      </w:r>
      <w:r>
        <w:rPr>
          <w:rFonts w:ascii="Times New Roman" w:eastAsia="Times New Roman" w:hAnsi="Times New Roman" w:cs="Arial"/>
          <w:sz w:val="26"/>
          <w:szCs w:val="26"/>
          <w:lang w:eastAsia="ru-RU"/>
        </w:rPr>
        <w:t xml:space="preserve">в </w:t>
      </w:r>
      <w:r>
        <w:rPr>
          <w:rFonts w:ascii="Times New Roman" w:eastAsia="Times New Roman" w:hAnsi="Times New Roman" w:cs="Arial"/>
          <w:sz w:val="26"/>
          <w:szCs w:val="26"/>
          <w:lang w:val="ru-RU" w:eastAsia="ru-RU"/>
        </w:rPr>
        <w:t>сроки,  установленные в извещении.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eastAsia="Times New Roman" w:hAnsi="Times New Roman" w:cs="Arial"/>
          <w:sz w:val="26"/>
          <w:szCs w:val="26"/>
          <w:lang w:eastAsia="ru-RU"/>
        </w:rPr>
        <w:t xml:space="preserve">23.21. </w:t>
      </w:r>
      <w:r>
        <w:rPr>
          <w:rFonts w:ascii="Times New Roman" w:eastAsia="Times New Roman" w:hAnsi="Times New Roman" w:cs="Arial"/>
          <w:sz w:val="26"/>
          <w:szCs w:val="26"/>
          <w:lang w:val="ru-RU" w:eastAsia="ru-RU"/>
        </w:rPr>
        <w:t xml:space="preserve">При этом срок оценки и сопоставления предварительных предложений участников не может </w:t>
      </w:r>
      <w:r>
        <w:rPr>
          <w:rFonts w:ascii="Times New Roman" w:eastAsia="Times New Roman" w:hAnsi="Times New Roman" w:cs="Arial"/>
          <w:sz w:val="26"/>
          <w:szCs w:val="26"/>
          <w:lang w:val="ru-RU" w:eastAsia="ru-RU"/>
        </w:rPr>
        <w:t>превышать 2 (двух) рабочих дней с даты окончания срока отбора предварительных предложений о поставке товара, выполнении работы, оказании услуги.</w:t>
      </w:r>
    </w:p>
    <w:p w:rsidR="00026551" w:rsidRDefault="00A17A8E">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 xml:space="preserve">Лучшим признается предварительное предложение участника закупки, которое содержит наилучшие условия исполнения </w:t>
      </w:r>
      <w:r>
        <w:rPr>
          <w:rFonts w:ascii="Times New Roman" w:eastAsia="Times New Roman" w:hAnsi="Times New Roman" w:cs="Arial"/>
          <w:color w:val="000000"/>
          <w:sz w:val="26"/>
          <w:szCs w:val="26"/>
          <w:lang w:val="ru-RU" w:eastAsia="ru-RU"/>
        </w:rPr>
        <w:t>договора согласно критериям оценки, установленным в извещении о закупке.</w:t>
      </w:r>
    </w:p>
    <w:p w:rsidR="00026551" w:rsidRDefault="00A17A8E">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При наличии нескольких равнозначных предварительных предложений лучшим признается предложение, которое поступило раньше. Соответствующая информация указывается на электронной площадке</w:t>
      </w:r>
      <w:r>
        <w:rPr>
          <w:rFonts w:ascii="Times New Roman" w:eastAsia="Times New Roman" w:hAnsi="Times New Roman" w:cs="Arial"/>
          <w:color w:val="000000"/>
          <w:sz w:val="26"/>
          <w:szCs w:val="26"/>
          <w:lang w:val="ru-RU" w:eastAsia="ru-RU"/>
        </w:rPr>
        <w:t>.</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23.22. По результатам рассмотрения предварительных предложений заказчик формирует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 xml:space="preserve">23.23.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w:t>
      </w:r>
      <w:r>
        <w:rPr>
          <w:rFonts w:ascii="Times New Roman" w:hAnsi="Times New Roman"/>
          <w:color w:val="000000"/>
          <w:sz w:val="26"/>
          <w:szCs w:val="26"/>
          <w:lang w:val="ru-RU"/>
        </w:rPr>
        <w:t>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закупаемых товаров (работ, услуг), сроке исполнения договора. Указанный протокол мож</w:t>
      </w:r>
      <w:r>
        <w:rPr>
          <w:rFonts w:ascii="Times New Roman" w:hAnsi="Times New Roman"/>
          <w:color w:val="000000"/>
          <w:sz w:val="26"/>
          <w:szCs w:val="26"/>
          <w:lang w:val="ru-RU"/>
        </w:rPr>
        <w:t>ет содержать сведения, предусмотренные частью 14 статьи 3.2 Федерального закона № 223-ФЗ.</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i/>
          <w:iCs/>
          <w:color w:val="111111"/>
          <w:sz w:val="26"/>
          <w:szCs w:val="26"/>
        </w:rPr>
      </w:pPr>
      <w:r>
        <w:rPr>
          <w:rFonts w:ascii="Times New Roman" w:hAnsi="Times New Roman"/>
          <w:i/>
          <w:iCs/>
          <w:color w:val="111111"/>
          <w:sz w:val="26"/>
          <w:szCs w:val="26"/>
          <w:lang w:val="ru-RU"/>
        </w:rPr>
        <w:t xml:space="preserve">В протоколе </w:t>
      </w:r>
      <w:r>
        <w:rPr>
          <w:rFonts w:ascii="Times New Roman" w:eastAsia="Times New Roman" w:hAnsi="Times New Roman" w:cs="Arial"/>
          <w:i/>
          <w:iCs/>
          <w:color w:val="111111"/>
          <w:sz w:val="26"/>
          <w:szCs w:val="26"/>
          <w:lang w:val="ru-RU" w:eastAsia="ru-RU"/>
        </w:rPr>
        <w:t>оценки и сопоставления предложений участников закупки указывается:</w:t>
      </w:r>
    </w:p>
    <w:p w:rsidR="00026551" w:rsidRDefault="00A17A8E">
      <w:pPr>
        <w:pStyle w:val="Standard"/>
        <w:spacing w:line="276" w:lineRule="auto"/>
        <w:ind w:firstLine="624"/>
        <w:jc w:val="both"/>
        <w:textAlignment w:val="auto"/>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информацию о порядковых номерах предварительных предложений участников закупки, время и</w:t>
      </w:r>
      <w:r>
        <w:rPr>
          <w:rFonts w:ascii="Times New Roman" w:eastAsia="Times New Roman" w:hAnsi="Times New Roman" w:cs="Arial"/>
          <w:i/>
          <w:iCs/>
          <w:color w:val="111111"/>
          <w:sz w:val="26"/>
          <w:szCs w:val="26"/>
          <w:lang w:val="ru-RU" w:eastAsia="ru-RU"/>
        </w:rPr>
        <w:t xml:space="preserve"> дату поступления таких предложений;</w:t>
      </w:r>
    </w:p>
    <w:p w:rsidR="00026551" w:rsidRDefault="00A17A8E">
      <w:pPr>
        <w:pStyle w:val="Standard"/>
        <w:spacing w:line="276" w:lineRule="auto"/>
        <w:ind w:firstLine="624"/>
        <w:jc w:val="both"/>
        <w:textAlignment w:val="auto"/>
        <w:rPr>
          <w:rFonts w:ascii="Times New Roman" w:eastAsia="Times New Roman" w:hAnsi="Times New Roman" w:cs="Arial"/>
          <w:i/>
          <w:iCs/>
          <w:color w:val="111111"/>
          <w:sz w:val="26"/>
          <w:szCs w:val="26"/>
          <w:lang w:eastAsia="ru-RU"/>
        </w:rPr>
      </w:pPr>
      <w:r>
        <w:rPr>
          <w:rFonts w:ascii="Times New Roman" w:eastAsia="Times New Roman" w:hAnsi="Times New Roman" w:cs="Arial"/>
          <w:i/>
          <w:iCs/>
          <w:color w:val="111111"/>
          <w:sz w:val="26"/>
          <w:szCs w:val="26"/>
          <w:lang w:val="ru-RU" w:eastAsia="ru-RU"/>
        </w:rPr>
        <w:t xml:space="preserve">результаты оценки и сопоставления предварительных предложений участников закупки с указанием итогового решения комиссии по осуществлению закупок о соответствии таких предложений требованиям извещения о закупке, а также </w:t>
      </w:r>
      <w:r>
        <w:rPr>
          <w:rFonts w:ascii="Times New Roman" w:eastAsia="Times New Roman" w:hAnsi="Times New Roman" w:cs="Arial"/>
          <w:i/>
          <w:iCs/>
          <w:color w:val="111111"/>
          <w:sz w:val="26"/>
          <w:szCs w:val="26"/>
          <w:lang w:val="ru-RU" w:eastAsia="ru-RU"/>
        </w:rPr>
        <w:t>о присвоении таким предложениям значения по каждому из предусмотренных критериев оценки;</w:t>
      </w:r>
    </w:p>
    <w:p w:rsidR="00026551" w:rsidRDefault="00A17A8E">
      <w:pPr>
        <w:pStyle w:val="Standard"/>
        <w:spacing w:line="276" w:lineRule="auto"/>
        <w:ind w:firstLine="624"/>
        <w:jc w:val="both"/>
        <w:textAlignment w:val="auto"/>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информацию об участнике закупки, с которым заключается договор;</w:t>
      </w:r>
    </w:p>
    <w:p w:rsidR="00026551" w:rsidRDefault="00A17A8E">
      <w:pPr>
        <w:pStyle w:val="Standard"/>
        <w:spacing w:line="276" w:lineRule="auto"/>
        <w:ind w:firstLine="624"/>
        <w:jc w:val="both"/>
        <w:textAlignment w:val="auto"/>
        <w:rPr>
          <w:rFonts w:ascii="Times New Roman" w:eastAsia="Times New Roman" w:hAnsi="Times New Roman" w:cs="Arial"/>
          <w:i/>
          <w:iCs/>
          <w:color w:val="111111"/>
          <w:sz w:val="26"/>
          <w:szCs w:val="26"/>
          <w:lang w:val="ru-RU" w:eastAsia="ru-RU"/>
        </w:rPr>
      </w:pPr>
      <w:r>
        <w:rPr>
          <w:rFonts w:ascii="Times New Roman" w:eastAsia="Times New Roman" w:hAnsi="Times New Roman" w:cs="Arial"/>
          <w:i/>
          <w:iCs/>
          <w:color w:val="111111"/>
          <w:sz w:val="26"/>
          <w:szCs w:val="26"/>
          <w:lang w:val="ru-RU" w:eastAsia="ru-RU"/>
        </w:rPr>
        <w:t>причины, по которым закупка признана несостоявшейся, в случае ее признания таковой.</w:t>
      </w:r>
    </w:p>
    <w:p w:rsidR="00026551" w:rsidRDefault="00A17A8E">
      <w:pPr>
        <w:pStyle w:val="Standard"/>
        <w:tabs>
          <w:tab w:val="left" w:pos="1418"/>
          <w:tab w:val="left" w:pos="1560"/>
        </w:tabs>
        <w:spacing w:line="276" w:lineRule="auto"/>
        <w:ind w:firstLine="567"/>
        <w:jc w:val="both"/>
        <w:rPr>
          <w:rFonts w:ascii="Times New Roman" w:eastAsia="Times New Roman" w:hAnsi="Times New Roman" w:cs="Arial"/>
          <w:sz w:val="26"/>
          <w:szCs w:val="26"/>
          <w:lang w:eastAsia="ru-RU"/>
        </w:rPr>
      </w:pPr>
      <w:r>
        <w:rPr>
          <w:rFonts w:ascii="Times New Roman" w:eastAsia="Times New Roman" w:hAnsi="Times New Roman" w:cs="Arial"/>
          <w:color w:val="000000"/>
          <w:sz w:val="26"/>
          <w:szCs w:val="26"/>
          <w:lang w:val="ru-RU" w:eastAsia="ru-RU"/>
        </w:rPr>
        <w:t>23.24. Заказчик впр</w:t>
      </w:r>
      <w:r>
        <w:rPr>
          <w:rFonts w:ascii="Times New Roman" w:eastAsia="Times New Roman" w:hAnsi="Times New Roman" w:cs="Arial"/>
          <w:color w:val="000000"/>
          <w:sz w:val="26"/>
          <w:szCs w:val="26"/>
          <w:lang w:val="ru-RU" w:eastAsia="ru-RU"/>
        </w:rPr>
        <w:t>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закупке, информация о котором включена в реестры недобросовестных поставщиков,</w:t>
      </w:r>
      <w:r>
        <w:rPr>
          <w:rFonts w:ascii="Times New Roman" w:eastAsia="Times New Roman" w:hAnsi="Times New Roman" w:cs="Arial"/>
          <w:color w:val="000000"/>
          <w:sz w:val="26"/>
          <w:szCs w:val="26"/>
          <w:lang w:val="ru-RU" w:eastAsia="ru-RU"/>
        </w:rPr>
        <w:t xml:space="preserve"> предусмотренные Федеральным законами № 44-ФЗ и Федеральным законом № 223-ФЗ.</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23.25. Протокол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 подлежит размещению в ЕИС (официальном сайте) не позднее, чем через 3 (три) дня со дн</w:t>
      </w:r>
      <w:r>
        <w:rPr>
          <w:rFonts w:ascii="Times New Roman" w:hAnsi="Times New Roman"/>
          <w:color w:val="000000"/>
          <w:sz w:val="26"/>
          <w:szCs w:val="26"/>
          <w:lang w:val="ru-RU"/>
        </w:rPr>
        <w:t>я подписания. Указанный протокол размещается на электронной площадке в порядке, предусмотренном регламентом оператора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23.26. Договор по итогам закупки в электронном магазине заключается с использованием электронной площадки с участник</w:t>
      </w:r>
      <w:r>
        <w:rPr>
          <w:rFonts w:ascii="Times New Roman" w:hAnsi="Times New Roman"/>
          <w:color w:val="000000"/>
          <w:sz w:val="26"/>
          <w:szCs w:val="26"/>
          <w:lang w:val="ru-RU"/>
        </w:rPr>
        <w:t>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w:t>
      </w:r>
      <w:r>
        <w:rPr>
          <w:rFonts w:ascii="Times New Roman" w:hAnsi="Times New Roman"/>
          <w:color w:val="000000"/>
          <w:sz w:val="26"/>
          <w:szCs w:val="26"/>
          <w:lang w:val="ru-RU"/>
        </w:rPr>
        <w:t>нии услуги.</w:t>
      </w:r>
    </w:p>
    <w:p w:rsidR="00026551" w:rsidRDefault="00A17A8E">
      <w:pPr>
        <w:pStyle w:val="Textbody"/>
        <w:spacing w:after="0" w:line="276" w:lineRule="auto"/>
        <w:ind w:firstLine="567"/>
        <w:jc w:val="both"/>
        <w:rPr>
          <w:rFonts w:ascii="Times New Roman" w:hAnsi="Times New Roman"/>
          <w:sz w:val="26"/>
          <w:szCs w:val="26"/>
        </w:rPr>
      </w:pPr>
      <w:r>
        <w:rPr>
          <w:rFonts w:ascii="Times New Roman" w:eastAsia="Calibri" w:hAnsi="Times New Roman"/>
          <w:bCs/>
          <w:iCs/>
          <w:color w:val="000000"/>
          <w:sz w:val="26"/>
          <w:szCs w:val="26"/>
          <w:lang w:val="ru-RU"/>
        </w:rPr>
        <w:t>В случае установления при осуществлении закупки</w:t>
      </w:r>
      <w:r>
        <w:rPr>
          <w:rFonts w:ascii="Times New Roman" w:eastAsia="Calibri" w:hAnsi="Times New Roman"/>
          <w:bCs/>
          <w:iCs/>
          <w:color w:val="000000"/>
          <w:sz w:val="26"/>
          <w:szCs w:val="26"/>
          <w:lang w:val="ru-RU"/>
        </w:rPr>
        <w:t xml:space="preserve"> информации</w:t>
      </w:r>
      <w:r>
        <w:rPr>
          <w:rFonts w:ascii="Times New Roman" w:eastAsia="Calibri" w:hAnsi="Times New Roman"/>
          <w:bCs/>
          <w:iCs/>
          <w:color w:val="000000"/>
          <w:sz w:val="26"/>
          <w:szCs w:val="26"/>
          <w:lang w:val="ru-RU"/>
        </w:rPr>
        <w:t xml:space="preserve">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w:t>
      </w:r>
      <w:r>
        <w:rPr>
          <w:rFonts w:ascii="Times New Roman" w:eastAsia="Calibri" w:hAnsi="Times New Roman"/>
          <w:bCs/>
          <w:iCs/>
          <w:color w:val="000000"/>
          <w:sz w:val="26"/>
          <w:szCs w:val="26"/>
          <w:lang w:val="ru-RU"/>
        </w:rPr>
        <w:t>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r>
        <w:rPr>
          <w:rFonts w:ascii="Times New Roman" w:eastAsia="Calibri" w:hAnsi="Times New Roman"/>
          <w:bCs/>
          <w:iCs/>
          <w:color w:val="000000"/>
          <w:sz w:val="26"/>
          <w:szCs w:val="26"/>
          <w:lang w:val="ru-RU"/>
        </w:rPr>
        <w:t xml:space="preserve"> запрет, ограничение, </w:t>
      </w:r>
      <w:r>
        <w:rPr>
          <w:rFonts w:ascii="Times New Roman" w:eastAsia="Calibri" w:hAnsi="Times New Roman"/>
          <w:bCs/>
          <w:iCs/>
          <w:color w:val="000000"/>
          <w:sz w:val="26"/>
          <w:szCs w:val="26"/>
          <w:lang w:val="ru-RU"/>
        </w:rPr>
        <w:t xml:space="preserve">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w:t>
      </w:r>
      <w:r>
        <w:rPr>
          <w:rFonts w:ascii="Times New Roman" w:eastAsia="Calibri" w:hAnsi="Times New Roman"/>
          <w:bCs/>
          <w:iCs/>
          <w:color w:val="000000"/>
          <w:sz w:val="26"/>
          <w:szCs w:val="26"/>
          <w:lang w:val="ru-RU"/>
        </w:rPr>
        <w:t>статьей 3.1-4 Федерального Закона № 223-ФЗ</w:t>
      </w:r>
      <w:r>
        <w:rPr>
          <w:rFonts w:ascii="Times New Roman" w:eastAsia="Calibri" w:hAnsi="Times New Roman"/>
          <w:bCs/>
          <w:iCs/>
          <w:color w:val="000000"/>
          <w:sz w:val="26"/>
          <w:szCs w:val="26"/>
          <w:lang w:val="ru-RU"/>
        </w:rPr>
        <w:t>, разделом 8 настоящего Положения</w:t>
      </w:r>
      <w:r>
        <w:rPr>
          <w:rFonts w:ascii="Times New Roman" w:eastAsia="Calibri" w:hAnsi="Times New Roman"/>
          <w:bCs/>
          <w:iCs/>
          <w:color w:val="000000"/>
          <w:sz w:val="26"/>
          <w:szCs w:val="26"/>
          <w:lang w:val="ru-RU"/>
        </w:rPr>
        <w:t>.</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23.27. Срок заключения договора </w:t>
      </w:r>
      <w:r>
        <w:rPr>
          <w:rFonts w:ascii="Times New Roman" w:hAnsi="Times New Roman"/>
          <w:color w:val="000000"/>
          <w:sz w:val="26"/>
          <w:szCs w:val="26"/>
          <w:lang w:val="ru-RU"/>
        </w:rPr>
        <w:t xml:space="preserve">со дня размещения в ЕИС (официальном сайте) протокола </w:t>
      </w:r>
      <w:r>
        <w:rPr>
          <w:rFonts w:ascii="Times New Roman" w:eastAsia="Times New Roman" w:hAnsi="Times New Roman" w:cs="Arial"/>
          <w:color w:val="000000"/>
          <w:sz w:val="26"/>
          <w:szCs w:val="26"/>
          <w:lang w:val="ru-RU" w:eastAsia="ru-RU"/>
        </w:rPr>
        <w:t>оценки и сопоставления предложений участников закупки</w:t>
      </w:r>
      <w:r>
        <w:rPr>
          <w:rFonts w:ascii="Times New Roman" w:hAnsi="Times New Roman"/>
          <w:color w:val="000000"/>
          <w:sz w:val="26"/>
          <w:szCs w:val="26"/>
          <w:lang w:val="ru-RU"/>
        </w:rPr>
        <w:t xml:space="preserve"> в электронном магазине </w:t>
      </w:r>
      <w:r>
        <w:rPr>
          <w:rFonts w:ascii="Times New Roman" w:hAnsi="Times New Roman" w:cs="Arial"/>
          <w:color w:val="000000"/>
          <w:sz w:val="26"/>
          <w:szCs w:val="26"/>
          <w:lang w:val="ru-RU"/>
        </w:rPr>
        <w:t>должен составлят</w:t>
      </w:r>
      <w:r>
        <w:rPr>
          <w:rFonts w:ascii="Times New Roman" w:hAnsi="Times New Roman" w:cs="Arial"/>
          <w:color w:val="000000"/>
          <w:sz w:val="26"/>
          <w:szCs w:val="26"/>
          <w:lang w:val="ru-RU"/>
        </w:rPr>
        <w:t>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w:t>
      </w:r>
      <w:r>
        <w:rPr>
          <w:rFonts w:ascii="Times New Roman" w:hAnsi="Times New Roman" w:cs="Arial"/>
          <w:color w:val="000000"/>
          <w:sz w:val="26"/>
          <w:szCs w:val="26"/>
          <w:lang w:val="ru-RU"/>
        </w:rPr>
        <w:t>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w:t>
      </w:r>
      <w:r>
        <w:rPr>
          <w:rFonts w:ascii="Times New Roman" w:hAnsi="Times New Roman" w:cs="Arial"/>
          <w:color w:val="000000"/>
          <w:sz w:val="26"/>
          <w:szCs w:val="26"/>
          <w:lang w:val="ru-RU"/>
        </w:rPr>
        <w:t>ольного органа или судебного акта, предусматривающего заключение договора.</w:t>
      </w:r>
    </w:p>
    <w:p w:rsidR="00026551" w:rsidRDefault="00A17A8E">
      <w:pPr>
        <w:pStyle w:val="Standard"/>
        <w:tabs>
          <w:tab w:val="left" w:pos="1418"/>
          <w:tab w:val="left" w:pos="1560"/>
        </w:tabs>
        <w:spacing w:line="276" w:lineRule="auto"/>
        <w:ind w:firstLine="567"/>
        <w:jc w:val="both"/>
        <w:rPr>
          <w:rFonts w:ascii="Times New Roman" w:eastAsia="Times New Roman" w:hAnsi="Times New Roman" w:cs="Arial"/>
          <w:color w:val="000000"/>
          <w:sz w:val="26"/>
          <w:szCs w:val="26"/>
          <w:lang w:val="ru-RU" w:eastAsia="ru-RU"/>
        </w:rPr>
      </w:pPr>
      <w:r>
        <w:rPr>
          <w:rFonts w:ascii="Times New Roman" w:eastAsia="Times New Roman" w:hAnsi="Times New Roman" w:cs="Arial"/>
          <w:color w:val="000000"/>
          <w:sz w:val="26"/>
          <w:szCs w:val="26"/>
          <w:lang w:val="ru-RU" w:eastAsia="ru-RU"/>
        </w:rPr>
        <w:t>Информация о заключенном договоре подлежит размещению в реестре договоров, если иное не установлено настоящим Положением.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23.28. </w:t>
      </w:r>
      <w:r>
        <w:rPr>
          <w:rFonts w:ascii="Times New Roman" w:hAnsi="Times New Roman"/>
          <w:color w:val="000000"/>
          <w:sz w:val="26"/>
          <w:szCs w:val="26"/>
          <w:lang w:val="ru-RU"/>
        </w:rPr>
        <w:t>М</w:t>
      </w:r>
      <w:r>
        <w:rPr>
          <w:rFonts w:ascii="Times New Roman" w:eastAsia="Times New Roman" w:hAnsi="Times New Roman" w:cs="Arial"/>
          <w:color w:val="000000"/>
          <w:sz w:val="26"/>
          <w:szCs w:val="26"/>
          <w:lang w:val="ru-RU" w:eastAsia="ru-RU"/>
        </w:rPr>
        <w:t xml:space="preserve">аксимальный срок оплаты поставленных товаров, </w:t>
      </w:r>
      <w:r>
        <w:rPr>
          <w:rFonts w:ascii="Times New Roman" w:eastAsia="Times New Roman" w:hAnsi="Times New Roman" w:cs="Arial"/>
          <w:color w:val="000000"/>
          <w:sz w:val="26"/>
          <w:szCs w:val="26"/>
          <w:lang w:val="ru-RU" w:eastAsia="ru-RU"/>
        </w:rPr>
        <w:t xml:space="preserve">выполненных работ, оказанных услуг по договору (отдельному 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w:t>
      </w:r>
      <w:r>
        <w:rPr>
          <w:rFonts w:ascii="Times New Roman" w:eastAsia="Times New Roman" w:hAnsi="Times New Roman" w:cs="Arial"/>
          <w:color w:val="000000"/>
          <w:sz w:val="26"/>
          <w:szCs w:val="26"/>
          <w:lang w:val="ru-RU" w:eastAsia="ru-RU"/>
        </w:rPr>
        <w:t>выполненной работы, оказанной услуги по договору (отдельному этапу договора).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w:t>
      </w:r>
      <w:r>
        <w:rPr>
          <w:rFonts w:ascii="Times New Roman" w:hAnsi="Times New Roman"/>
          <w:color w:val="000000"/>
          <w:sz w:val="26"/>
          <w:szCs w:val="26"/>
          <w:lang w:val="ru-RU"/>
        </w:rPr>
        <w:t xml:space="preserve"> договор с другим участником (по мере убывания предпочтительности их предварительных предложений).</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color w:val="000000"/>
          <w:sz w:val="26"/>
          <w:szCs w:val="26"/>
        </w:rPr>
      </w:pPr>
      <w:r>
        <w:rPr>
          <w:rFonts w:ascii="Times New Roman" w:hAnsi="Times New Roman"/>
          <w:color w:val="000000"/>
          <w:sz w:val="26"/>
          <w:szCs w:val="26"/>
          <w:lang w:val="ru-RU"/>
        </w:rPr>
        <w:t>23.30.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w:t>
      </w:r>
      <w:r>
        <w:rPr>
          <w:rFonts w:ascii="Times New Roman" w:hAnsi="Times New Roman"/>
          <w:color w:val="000000"/>
          <w:sz w:val="26"/>
          <w:szCs w:val="26"/>
          <w:lang w:val="ru-RU"/>
        </w:rPr>
        <w:t xml:space="preserve">ора в редакции заказчика или в сроки, определенные на электронной площадке в соответствии с регламентом оператора электронной площадки, не подписал договор. </w:t>
      </w:r>
      <w:r>
        <w:rPr>
          <w:rFonts w:ascii="Times New Roman" w:hAnsi="Times New Roman"/>
          <w:i/>
          <w:iCs/>
          <w:color w:val="111111"/>
          <w:sz w:val="26"/>
          <w:szCs w:val="26"/>
          <w:lang w:val="ru-RU"/>
        </w:rPr>
        <w:t>З</w:t>
      </w:r>
      <w:r>
        <w:rPr>
          <w:rFonts w:ascii="Times New Roman" w:hAnsi="Times New Roman" w:cs="Times New Roman"/>
          <w:i/>
          <w:iCs/>
          <w:color w:val="111111"/>
          <w:sz w:val="26"/>
          <w:szCs w:val="26"/>
          <w:lang w:val="ru-RU" w:eastAsia="en-US" w:bidi="ar-SA"/>
        </w:rPr>
        <w:t>аказчик вправе предусмотреть возможность отказа от заключения договора</w:t>
      </w:r>
      <w:r>
        <w:rPr>
          <w:rFonts w:ascii="Times New Roman" w:hAnsi="Times New Roman"/>
          <w:color w:val="111111"/>
          <w:sz w:val="26"/>
          <w:szCs w:val="26"/>
          <w:lang w:val="ru-RU"/>
        </w:rPr>
        <w:t>.</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23.31. Закупка в </w:t>
      </w:r>
      <w:r>
        <w:rPr>
          <w:rFonts w:ascii="Times New Roman" w:hAnsi="Times New Roman"/>
          <w:color w:val="000000"/>
          <w:sz w:val="26"/>
          <w:szCs w:val="26"/>
          <w:lang w:val="ru-RU"/>
        </w:rPr>
        <w:t>электронном магазине признается несостоявшейся в случаях:</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eastAsia="Times New Roman" w:hAnsi="Times New Roman" w:cs="Arial"/>
          <w:color w:val="000000"/>
          <w:sz w:val="26"/>
          <w:szCs w:val="26"/>
          <w:lang w:val="ru-RU" w:eastAsia="ru-RU"/>
        </w:rPr>
        <w:t>если на электронной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Times New Roman" w:hAnsi="Times New Roman"/>
          <w:color w:val="000000"/>
          <w:sz w:val="26"/>
          <w:szCs w:val="26"/>
          <w:lang w:val="ru-RU"/>
        </w:rPr>
        <w:t xml:space="preserve"> оператором электронной площадки не опред</w:t>
      </w:r>
      <w:r>
        <w:rPr>
          <w:rFonts w:ascii="Times New Roman" w:hAnsi="Times New Roman"/>
          <w:color w:val="000000"/>
          <w:sz w:val="26"/>
          <w:szCs w:val="26"/>
          <w:lang w:val="ru-RU"/>
        </w:rPr>
        <w:t>елено ни одно предварительное предложение, соответствующее требованиям заказчика;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 xml:space="preserve">если по результатам рассмотрения и оценки предварительных предложений заказчиком не отобрано </w:t>
      </w:r>
      <w:r>
        <w:rPr>
          <w:rFonts w:ascii="Times New Roman" w:eastAsia="Times New Roman" w:hAnsi="Times New Roman" w:cs="Arial"/>
          <w:color w:val="000000"/>
          <w:sz w:val="26"/>
          <w:szCs w:val="26"/>
          <w:lang w:val="ru-RU" w:eastAsia="ru-RU"/>
        </w:rPr>
        <w:t>ни одно из предварительных предложений о поставке товара, выполнении работы, оказ</w:t>
      </w:r>
      <w:r>
        <w:rPr>
          <w:rFonts w:ascii="Times New Roman" w:eastAsia="Times New Roman" w:hAnsi="Times New Roman" w:cs="Arial"/>
          <w:color w:val="000000"/>
          <w:sz w:val="26"/>
          <w:szCs w:val="26"/>
          <w:lang w:val="ru-RU" w:eastAsia="ru-RU"/>
        </w:rPr>
        <w:t>ании услуги, направленных заказчику оператором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ascii="Times New Roman" w:hAnsi="Times New Roman"/>
          <w:color w:val="000000"/>
          <w:sz w:val="26"/>
          <w:szCs w:val="26"/>
          <w:lang w:val="ru-RU"/>
        </w:rPr>
        <w:t>В указанных</w:t>
      </w:r>
      <w:r>
        <w:rPr>
          <w:rFonts w:ascii="Times New Roman" w:hAnsi="Times New Roman"/>
          <w:color w:val="000000"/>
          <w:sz w:val="26"/>
          <w:szCs w:val="26"/>
          <w:lang w:val="ru-RU"/>
        </w:rPr>
        <w:t xml:space="preserve">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Федерального закона № 223-ФЗ и Постановления Правительства РФ № 1352).</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color w:val="000000"/>
          <w:sz w:val="26"/>
          <w:szCs w:val="26"/>
          <w:lang w:val="ru-RU"/>
        </w:rPr>
        <w:t>23.32. Заказчик впр</w:t>
      </w:r>
      <w:r>
        <w:rPr>
          <w:rFonts w:ascii="Times New Roman" w:hAnsi="Times New Roman"/>
          <w:color w:val="000000"/>
          <w:sz w:val="26"/>
          <w:szCs w:val="26"/>
          <w:lang w:val="ru-RU"/>
        </w:rPr>
        <w:t>аве отменить закупку в электронном магазине на любом этапе проведения такой закупки, в том числе на этапе заключения договора.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olor w:val="000000"/>
          <w:sz w:val="26"/>
          <w:szCs w:val="26"/>
          <w:lang w:val="ru-RU"/>
        </w:rPr>
        <w:t xml:space="preserve">23.33. При </w:t>
      </w:r>
      <w:r>
        <w:rPr>
          <w:rFonts w:ascii="Times New Roman" w:eastAsia="Times New Roman" w:hAnsi="Times New Roman" w:cs="Arial"/>
          <w:color w:val="000000"/>
          <w:sz w:val="26"/>
          <w:szCs w:val="26"/>
          <w:lang w:val="ru-RU" w:eastAsia="ru-RU"/>
        </w:rPr>
        <w:t>отмене закупки заказчик не несет ответственности перед участниками закупки за возможные негативные последствия для уча</w:t>
      </w:r>
      <w:r>
        <w:rPr>
          <w:rFonts w:ascii="Times New Roman" w:eastAsia="Times New Roman" w:hAnsi="Times New Roman" w:cs="Arial"/>
          <w:color w:val="000000"/>
          <w:sz w:val="26"/>
          <w:szCs w:val="26"/>
          <w:lang w:val="ru-RU" w:eastAsia="ru-RU"/>
        </w:rPr>
        <w:t>стника закупки, связанные с такой отменой.</w:t>
      </w:r>
    </w:p>
    <w:p w:rsidR="00026551" w:rsidRDefault="00026551">
      <w:pPr>
        <w:pStyle w:val="Standard"/>
        <w:spacing w:line="276" w:lineRule="auto"/>
        <w:ind w:firstLine="567"/>
        <w:jc w:val="both"/>
        <w:rPr>
          <w:rFonts w:ascii="Times New Roman" w:eastAsia="Calibri" w:hAnsi="Times New Roman"/>
          <w:sz w:val="26"/>
          <w:szCs w:val="26"/>
        </w:rPr>
      </w:pPr>
    </w:p>
    <w:p w:rsidR="00026551" w:rsidRDefault="00A17A8E">
      <w:pPr>
        <w:pStyle w:val="Standard"/>
        <w:spacing w:line="276" w:lineRule="auto"/>
        <w:ind w:firstLine="567"/>
        <w:jc w:val="center"/>
        <w:rPr>
          <w:rFonts w:hint="eastAsia"/>
        </w:rPr>
      </w:pPr>
      <w:r>
        <w:rPr>
          <w:rFonts w:ascii="Times New Roman" w:eastAsia="Calibri" w:hAnsi="Times New Roman"/>
          <w:b/>
          <w:bCs/>
          <w:sz w:val="26"/>
          <w:szCs w:val="26"/>
        </w:rPr>
        <w:t xml:space="preserve">24. </w:t>
      </w:r>
      <w:r>
        <w:rPr>
          <w:rFonts w:ascii="Times New Roman" w:eastAsia="Calibri" w:hAnsi="Times New Roman"/>
          <w:b/>
          <w:bCs/>
          <w:sz w:val="26"/>
          <w:szCs w:val="26"/>
          <w:lang w:val="ru-RU"/>
        </w:rPr>
        <w:t>ПОРЯДОК ПРОВЕДЕНИЯ ЗАКУПКИ МАЛОГО ОБЪЕМА В ЭЛЕКТРОННОЙ ФОРМЕ</w:t>
      </w:r>
    </w:p>
    <w:p w:rsidR="00026551" w:rsidRDefault="00026551">
      <w:pPr>
        <w:pStyle w:val="Standard"/>
        <w:spacing w:line="276" w:lineRule="auto"/>
        <w:ind w:firstLine="567"/>
        <w:jc w:val="both"/>
        <w:rPr>
          <w:rFonts w:ascii="Times New Roman" w:hAnsi="Times New Roman" w:cs="Arial"/>
          <w:color w:val="000000"/>
          <w:sz w:val="26"/>
          <w:szCs w:val="26"/>
          <w:lang w:val="ru-RU"/>
        </w:rPr>
      </w:pPr>
    </w:p>
    <w:p w:rsidR="00026551" w:rsidRDefault="00A17A8E">
      <w:pPr>
        <w:pStyle w:val="Standard"/>
        <w:spacing w:line="276" w:lineRule="auto"/>
        <w:ind w:firstLine="567"/>
        <w:jc w:val="both"/>
        <w:rPr>
          <w:rFonts w:hint="eastAsia"/>
        </w:rPr>
      </w:pPr>
      <w:r>
        <w:rPr>
          <w:rFonts w:ascii="Times New Roman" w:hAnsi="Times New Roman" w:cs="Arial"/>
          <w:sz w:val="26"/>
          <w:szCs w:val="26"/>
          <w:lang w:val="ru-RU"/>
        </w:rPr>
        <w:t xml:space="preserve">24.1. Закупка малого объема в электронной форме (далее для целей настоящего раздела — закупка малого объема) — неконкурентная закупка, проведение </w:t>
      </w:r>
      <w:r>
        <w:rPr>
          <w:rFonts w:ascii="Times New Roman" w:hAnsi="Times New Roman" w:cs="Arial"/>
          <w:sz w:val="26"/>
          <w:szCs w:val="26"/>
          <w:lang w:val="ru-RU"/>
        </w:rPr>
        <w:t>которой обеспечивается оператором электронной площадки на электронной площадке, при которой заказчик определяет участника закупки, с которым заключается договор, из участников закупки, направивших свои предложения на участие в закупке (далее – предложения)</w:t>
      </w:r>
      <w:r>
        <w:rPr>
          <w:rFonts w:ascii="Times New Roman" w:hAnsi="Times New Roman" w:cs="Arial"/>
          <w:sz w:val="26"/>
          <w:szCs w:val="26"/>
          <w:lang w:val="ru-RU"/>
        </w:rPr>
        <w:t>.</w:t>
      </w:r>
    </w:p>
    <w:p w:rsidR="00026551" w:rsidRDefault="00A17A8E">
      <w:pPr>
        <w:pStyle w:val="Standard"/>
        <w:spacing w:line="276" w:lineRule="auto"/>
        <w:ind w:firstLine="567"/>
        <w:jc w:val="both"/>
        <w:rPr>
          <w:rFonts w:hint="eastAsia"/>
        </w:rPr>
      </w:pPr>
      <w:r>
        <w:rPr>
          <w:rFonts w:ascii="Times New Roman" w:hAnsi="Times New Roman" w:cs="Arial"/>
          <w:sz w:val="26"/>
          <w:szCs w:val="26"/>
          <w:lang w:val="ru-RU"/>
        </w:rPr>
        <w:t xml:space="preserve">Закупка малого объема </w:t>
      </w:r>
      <w:r>
        <w:rPr>
          <w:rFonts w:ascii="Times New Roman" w:eastAsia="Calibri" w:hAnsi="Times New Roman" w:cs="Arial"/>
          <w:color w:val="000000"/>
          <w:sz w:val="26"/>
          <w:szCs w:val="26"/>
          <w:lang w:val="ru-RU"/>
        </w:rPr>
        <w:t>не является торгами в соответствии со статьями 447 - 449 Гражданского кодекса РФ или публичным конкурсом в соответствии со статьями 1057 - 1061 Гражданского кодекса РФ.</w:t>
      </w:r>
    </w:p>
    <w:p w:rsidR="00026551" w:rsidRDefault="00A17A8E">
      <w:pPr>
        <w:pStyle w:val="Standard"/>
        <w:spacing w:line="276" w:lineRule="auto"/>
        <w:ind w:firstLine="567"/>
        <w:jc w:val="both"/>
        <w:rPr>
          <w:rFonts w:hint="eastAsia"/>
        </w:rPr>
      </w:pPr>
      <w:r>
        <w:rPr>
          <w:rFonts w:ascii="Times New Roman" w:hAnsi="Times New Roman" w:cs="Arial"/>
          <w:sz w:val="26"/>
          <w:szCs w:val="26"/>
          <w:lang w:val="ru-RU"/>
        </w:rPr>
        <w:t>24.2. Заказчик вправе осуществить закупку малого объема, указан</w:t>
      </w:r>
      <w:r>
        <w:rPr>
          <w:rFonts w:ascii="Times New Roman" w:hAnsi="Times New Roman" w:cs="Arial"/>
          <w:sz w:val="26"/>
          <w:szCs w:val="26"/>
          <w:lang w:val="ru-RU"/>
        </w:rPr>
        <w:t>ную в пункте 22.7 настоящего Положения, в соответствии с настоящим разделом Положения при условии, что цена договора не превышает 100 000 (сто тысяч) рублей.</w:t>
      </w:r>
    </w:p>
    <w:p w:rsidR="00026551" w:rsidRDefault="00A17A8E">
      <w:pPr>
        <w:pStyle w:val="Standard"/>
        <w:spacing w:line="276" w:lineRule="auto"/>
        <w:ind w:firstLine="567"/>
        <w:jc w:val="both"/>
        <w:rPr>
          <w:rFonts w:hint="eastAsia"/>
        </w:rPr>
      </w:pPr>
      <w:r>
        <w:rPr>
          <w:rFonts w:ascii="Times New Roman" w:hAnsi="Times New Roman" w:cs="Arial"/>
          <w:sz w:val="26"/>
          <w:szCs w:val="26"/>
          <w:lang w:val="ru-RU"/>
        </w:rPr>
        <w:t xml:space="preserve">24.3. </w:t>
      </w:r>
      <w:r>
        <w:rPr>
          <w:rFonts w:ascii="Times New Roman" w:hAnsi="Times New Roman" w:cs="Arial"/>
          <w:color w:val="000000"/>
          <w:sz w:val="26"/>
          <w:szCs w:val="26"/>
          <w:lang w:val="ru-RU"/>
        </w:rPr>
        <w:t>Правила проведения закупки малого объема регламентируются настоящим Положением и порядком, у</w:t>
      </w:r>
      <w:r>
        <w:rPr>
          <w:rFonts w:ascii="Times New Roman" w:hAnsi="Times New Roman" w:cs="Arial"/>
          <w:color w:val="000000"/>
          <w:sz w:val="26"/>
          <w:szCs w:val="26"/>
          <w:lang w:val="ru-RU"/>
        </w:rPr>
        <w:t xml:space="preserve">становленным оператором электронной площадки. В случае если </w:t>
      </w:r>
      <w:r>
        <w:rPr>
          <w:rFonts w:ascii="Times New Roman" w:eastAsia="Calibri" w:hAnsi="Times New Roman" w:cs="Arial"/>
          <w:color w:val="000000"/>
          <w:sz w:val="26"/>
          <w:szCs w:val="26"/>
          <w:lang w:val="ru-RU"/>
        </w:rPr>
        <w:t xml:space="preserve">регламентом электронной площадки установлены иные правила осуществления закупок малого объема технического характера, по сравнению с установленным настоящим разделом Положения порядком проведения </w:t>
      </w:r>
      <w:r>
        <w:rPr>
          <w:rFonts w:ascii="Times New Roman" w:eastAsia="Calibri" w:hAnsi="Times New Roman" w:cs="Arial"/>
          <w:color w:val="000000"/>
          <w:sz w:val="26"/>
          <w:szCs w:val="26"/>
          <w:lang w:val="ru-RU"/>
        </w:rPr>
        <w:t>закупок малого объема,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осуществление зак</w:t>
      </w:r>
      <w:r>
        <w:rPr>
          <w:rFonts w:ascii="Times New Roman" w:eastAsia="Calibri" w:hAnsi="Times New Roman" w:cs="Arial"/>
          <w:color w:val="000000"/>
          <w:sz w:val="26"/>
          <w:szCs w:val="26"/>
          <w:lang w:val="ru-RU"/>
        </w:rPr>
        <w:t>упки не противоречит требованиям Федерального закона № 223-ФЗ.</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24.4. </w:t>
      </w:r>
      <w:r>
        <w:rPr>
          <w:rFonts w:ascii="Times New Roman" w:hAnsi="Times New Roman"/>
          <w:sz w:val="26"/>
          <w:szCs w:val="26"/>
          <w:lang w:val="ru-RU"/>
        </w:rPr>
        <w:t xml:space="preserve">Заказчик </w:t>
      </w:r>
      <w:r>
        <w:rPr>
          <w:rFonts w:ascii="Times New Roman" w:hAnsi="Times New Roman"/>
          <w:sz w:val="26"/>
          <w:szCs w:val="26"/>
          <w:lang w:val="ru-RU"/>
        </w:rPr>
        <w:t>размещает на электронной площадке информацию о закупке не менее чем за один день до даты заключения договора. В информации о закупке указываются следующие сведения:</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 xml:space="preserve">наименование </w:t>
      </w:r>
      <w:r>
        <w:rPr>
          <w:rFonts w:cs="Arial"/>
          <w:color w:val="000000"/>
          <w:lang w:val="ru-RU"/>
        </w:rPr>
        <w:t>заказчика (место нахождения, почтовый адрес, электронная почта, номер контактного телефона - при необходимости);</w:t>
      </w:r>
    </w:p>
    <w:p w:rsidR="00026551" w:rsidRDefault="00A17A8E">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предмет закупки (договора), включая</w:t>
      </w:r>
      <w:r>
        <w:rPr>
          <w:rFonts w:ascii="Times New Roman" w:hAnsi="Times New Roman" w:cs="Arial"/>
          <w:color w:val="000000"/>
          <w:sz w:val="26"/>
          <w:szCs w:val="26"/>
          <w:lang w:val="ru-RU"/>
        </w:rPr>
        <w:t xml:space="preserve"> количество (в том числе в условных единицах) поставляемого товара (объем выполняемых работ, оказываемых услуг); место, срок и условия (периодичность) поставки товара (выполнения работ, оказания услуг);</w:t>
      </w:r>
    </w:p>
    <w:p w:rsidR="00026551" w:rsidRDefault="00A17A8E">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 xml:space="preserve">сведения о цене договора либо формула цены </w:t>
      </w:r>
      <w:r>
        <w:rPr>
          <w:rFonts w:ascii="Times New Roman" w:hAnsi="Times New Roman" w:cs="Arial"/>
          <w:color w:val="000000"/>
          <w:sz w:val="26"/>
          <w:szCs w:val="26"/>
          <w:lang w:val="ru-RU"/>
        </w:rPr>
        <w:t>и максимал</w:t>
      </w:r>
      <w:r>
        <w:rPr>
          <w:rFonts w:ascii="Times New Roman" w:hAnsi="Times New Roman" w:cs="Arial"/>
          <w:color w:val="000000"/>
          <w:sz w:val="26"/>
          <w:szCs w:val="26"/>
          <w:lang w:val="ru-RU"/>
        </w:rPr>
        <w:t>ьное значение цены договора, либо цена единицы товара, работы, услуги и максимальное значение цены договора (при необходимости);</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требования к содержанию предложений;</w:t>
      </w:r>
    </w:p>
    <w:p w:rsidR="00026551" w:rsidRDefault="00A17A8E">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требования к участнику закупки (при необходимости), предусмотренные пунктом 9.3 настоящего</w:t>
      </w:r>
      <w:r>
        <w:rPr>
          <w:rFonts w:ascii="Times New Roman" w:hAnsi="Times New Roman" w:cs="Arial"/>
          <w:color w:val="000000"/>
          <w:sz w:val="26"/>
          <w:szCs w:val="26"/>
          <w:lang w:val="ru-RU"/>
        </w:rPr>
        <w:t xml:space="preserve"> Положения (при необходимости), перечень документов для участников закупки, которые подтверждают соответствие участника закупки установленным требованиям;</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сроки проведения закупки, включая срок подачи и рассмотрения предложений, срок заключения договора;</w:t>
      </w:r>
    </w:p>
    <w:p w:rsidR="00026551" w:rsidRDefault="00A17A8E">
      <w:pPr>
        <w:pStyle w:val="ListParagraphBulletListFooterTextnumbered-11"/>
        <w:tabs>
          <w:tab w:val="left" w:pos="1418"/>
          <w:tab w:val="left" w:pos="1560"/>
        </w:tabs>
        <w:spacing w:line="276" w:lineRule="auto"/>
        <w:ind w:left="0" w:firstLine="567"/>
        <w:jc w:val="both"/>
        <w:rPr>
          <w:rFonts w:ascii="Times New Roman" w:hAnsi="Times New Roman"/>
          <w:sz w:val="26"/>
          <w:szCs w:val="26"/>
        </w:rPr>
      </w:pPr>
      <w:r>
        <w:rPr>
          <w:rFonts w:cs="Arial"/>
          <w:color w:val="000000"/>
          <w:lang w:val="ru-RU"/>
        </w:rPr>
        <w:t>и</w:t>
      </w:r>
      <w:r>
        <w:rPr>
          <w:rFonts w:cs="Arial"/>
          <w:color w:val="000000"/>
          <w:lang w:val="ru-RU"/>
        </w:rPr>
        <w:t>ные сведения, предусмотренные функционалом электронной площадки.</w:t>
      </w:r>
    </w:p>
    <w:p w:rsidR="00026551" w:rsidRDefault="00A17A8E">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s="Arial"/>
          <w:color w:val="000000"/>
          <w:sz w:val="26"/>
          <w:szCs w:val="26"/>
          <w:lang w:val="ru-RU"/>
        </w:rPr>
        <w:t>При необходимости заказчик вправе разместить на электронной площадке одновременно с информацией о закупке спецификацию, техническое задание, проект договора и прочее, содержащие сведения о за</w:t>
      </w:r>
      <w:r>
        <w:rPr>
          <w:rFonts w:ascii="Times New Roman" w:hAnsi="Times New Roman" w:cs="Arial"/>
          <w:color w:val="000000"/>
          <w:sz w:val="26"/>
          <w:szCs w:val="26"/>
          <w:lang w:val="ru-RU"/>
        </w:rPr>
        <w:t>купке, в том числе описание предмета закупки в соответствии с разделом 7 настоящего Положения.</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24.5. </w:t>
      </w:r>
      <w:r>
        <w:rPr>
          <w:rFonts w:ascii="Times New Roman" w:hAnsi="Times New Roman"/>
          <w:sz w:val="26"/>
          <w:szCs w:val="26"/>
          <w:lang w:val="ru-RU"/>
        </w:rPr>
        <w:t>Заказчик вправе при проведении закупки, в том числе указать:</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функциональные характеристики (потребительские свойства), технические и качественные характери</w:t>
      </w:r>
      <w:r>
        <w:rPr>
          <w:rFonts w:ascii="Times New Roman" w:hAnsi="Times New Roman"/>
          <w:sz w:val="26"/>
          <w:szCs w:val="26"/>
          <w:lang w:val="ru-RU"/>
        </w:rPr>
        <w:t>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конкретные товарные знаки, знаки обслуживания, фирменные наименования, патенты, полез</w:t>
      </w:r>
      <w:r>
        <w:rPr>
          <w:rFonts w:ascii="Times New Roman" w:hAnsi="Times New Roman"/>
          <w:sz w:val="26"/>
          <w:szCs w:val="26"/>
          <w:lang w:val="ru-RU"/>
        </w:rPr>
        <w:t>ные модели, промышленные образцы, конкретного производителя товара, конкретную стр</w:t>
      </w:r>
      <w:r>
        <w:rPr>
          <w:rFonts w:ascii="Times New Roman" w:hAnsi="Times New Roman"/>
          <w:color w:val="000000"/>
          <w:sz w:val="26"/>
          <w:szCs w:val="26"/>
          <w:lang w:val="ru-RU"/>
        </w:rPr>
        <w:t>ану происхождения товара.</w:t>
      </w:r>
    </w:p>
    <w:p w:rsidR="00026551" w:rsidRDefault="00A17A8E">
      <w:pPr>
        <w:pStyle w:val="Standard"/>
        <w:spacing w:line="276" w:lineRule="auto"/>
        <w:ind w:firstLine="567"/>
        <w:jc w:val="both"/>
        <w:rPr>
          <w:rFonts w:hint="eastAsia"/>
        </w:rPr>
      </w:pPr>
      <w:r>
        <w:rPr>
          <w:rFonts w:ascii="Times New Roman" w:hAnsi="Times New Roman"/>
          <w:color w:val="000000"/>
          <w:sz w:val="26"/>
          <w:szCs w:val="26"/>
        </w:rPr>
        <w:t xml:space="preserve">24.6. </w:t>
      </w:r>
      <w:r>
        <w:rPr>
          <w:rFonts w:ascii="Times New Roman" w:hAnsi="Times New Roman"/>
          <w:color w:val="000000"/>
          <w:sz w:val="26"/>
          <w:szCs w:val="26"/>
          <w:lang w:val="ru-RU"/>
        </w:rPr>
        <w:t>В случае если заказчиком установлены требования к уч</w:t>
      </w:r>
      <w:r>
        <w:rPr>
          <w:rFonts w:ascii="Times New Roman" w:hAnsi="Times New Roman"/>
          <w:sz w:val="26"/>
          <w:szCs w:val="26"/>
          <w:lang w:val="ru-RU"/>
        </w:rPr>
        <w:t xml:space="preserve">астнику </w:t>
      </w:r>
      <w:r>
        <w:rPr>
          <w:rFonts w:ascii="Times New Roman" w:hAnsi="Times New Roman" w:cs="Arial"/>
          <w:color w:val="000000"/>
          <w:sz w:val="26"/>
          <w:szCs w:val="26"/>
          <w:lang w:val="ru-RU"/>
        </w:rPr>
        <w:t xml:space="preserve">закупки, такие требования в равной мере распространяется на всех участников такой </w:t>
      </w:r>
      <w:r>
        <w:rPr>
          <w:rFonts w:ascii="Times New Roman" w:hAnsi="Times New Roman" w:cs="Arial"/>
          <w:color w:val="000000"/>
          <w:sz w:val="26"/>
          <w:szCs w:val="26"/>
          <w:lang w:val="ru-RU"/>
        </w:rPr>
        <w:t>закупки.</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24.7. </w:t>
      </w:r>
      <w:r>
        <w:rPr>
          <w:rFonts w:ascii="Times New Roman" w:hAnsi="Times New Roman"/>
          <w:sz w:val="26"/>
          <w:szCs w:val="26"/>
          <w:lang w:val="ru-RU"/>
        </w:rPr>
        <w:t>Предложения участников закупки размещаются участниками закупки по правилам и в порядке, установленным оператором электронной площадки.</w:t>
      </w:r>
    </w:p>
    <w:p w:rsidR="00026551" w:rsidRDefault="00A17A8E">
      <w:pPr>
        <w:pStyle w:val="Standard"/>
        <w:spacing w:line="276" w:lineRule="auto"/>
        <w:ind w:firstLine="567"/>
        <w:jc w:val="both"/>
        <w:rPr>
          <w:rFonts w:hint="eastAsia"/>
        </w:rPr>
      </w:pPr>
      <w:r>
        <w:rPr>
          <w:rFonts w:ascii="Times New Roman" w:hAnsi="Times New Roman"/>
          <w:sz w:val="26"/>
          <w:szCs w:val="26"/>
        </w:rPr>
        <w:t xml:space="preserve">24.8. </w:t>
      </w:r>
      <w:r>
        <w:rPr>
          <w:rFonts w:ascii="Times New Roman" w:hAnsi="Times New Roman"/>
          <w:sz w:val="26"/>
          <w:szCs w:val="26"/>
          <w:lang w:val="ru-RU"/>
        </w:rPr>
        <w:t xml:space="preserve">Заказчик рассматривает поступившие предложения в срок, указанный в информации о закупке. Срок </w:t>
      </w:r>
      <w:r>
        <w:rPr>
          <w:rFonts w:ascii="Times New Roman" w:hAnsi="Times New Roman"/>
          <w:sz w:val="26"/>
          <w:szCs w:val="26"/>
          <w:lang w:val="ru-RU"/>
        </w:rPr>
        <w:t>рассмотрения предложений не может превышать 3 (три) рабочих дня.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24.9. Заказчик не рассматривает предложение участника закупки, если такой участник не соответствует требованиям, установленным в пункте 24.4 настоящего Положения, или не представил документы,</w:t>
      </w:r>
      <w:r>
        <w:rPr>
          <w:rFonts w:ascii="Times New Roman" w:hAnsi="Times New Roman" w:cs="Arial"/>
          <w:color w:val="000000"/>
          <w:sz w:val="26"/>
          <w:szCs w:val="26"/>
          <w:lang w:val="ru-RU"/>
        </w:rPr>
        <w:t xml:space="preserve"> подтверждающие соответствие участника закупки требованиям, установленным в информации о закупке (при установлении таких требований) или предложение участника закупки не соответствует требованиям, указанным в информации о закупке.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24.10. Договор по результ</w:t>
      </w:r>
      <w:r>
        <w:rPr>
          <w:rFonts w:ascii="Times New Roman" w:hAnsi="Times New Roman" w:cs="Arial"/>
          <w:color w:val="000000"/>
          <w:sz w:val="26"/>
          <w:szCs w:val="26"/>
          <w:lang w:val="ru-RU"/>
        </w:rPr>
        <w:t>атам закупки малого объема заключается в срок, указанный заказчиком в информации о закупке, с участником, предложение которого наиболее полно отвечает условиям закупки, посредством программно-аппаратных средств электронной площадки. Срок заключения договор</w:t>
      </w:r>
      <w:r>
        <w:rPr>
          <w:rFonts w:ascii="Times New Roman" w:hAnsi="Times New Roman" w:cs="Arial"/>
          <w:color w:val="000000"/>
          <w:sz w:val="26"/>
          <w:szCs w:val="26"/>
          <w:lang w:val="ru-RU"/>
        </w:rPr>
        <w:t>а не может превышать 10 (десяти) дней после окончания срока рассмотрения предложений участников закупки. В случае если несколько предложений участников содержат одинаковые (идентичные) условия, договор заключается с участником закупки, предложение которого</w:t>
      </w:r>
      <w:r>
        <w:rPr>
          <w:rFonts w:ascii="Times New Roman" w:hAnsi="Times New Roman" w:cs="Arial"/>
          <w:color w:val="000000"/>
          <w:sz w:val="26"/>
          <w:szCs w:val="26"/>
          <w:lang w:val="ru-RU"/>
        </w:rPr>
        <w:t xml:space="preserve"> поступило ранее предложений других участников закупки.</w:t>
      </w:r>
    </w:p>
    <w:p w:rsidR="00026551" w:rsidRDefault="00A17A8E">
      <w:pPr>
        <w:pStyle w:val="Standard"/>
        <w:spacing w:line="276" w:lineRule="auto"/>
        <w:ind w:firstLine="567"/>
        <w:jc w:val="both"/>
        <w:rPr>
          <w:rFonts w:hint="eastAsia"/>
        </w:rPr>
      </w:pPr>
      <w:r>
        <w:rPr>
          <w:rFonts w:ascii="Times New Roman" w:hAnsi="Times New Roman"/>
          <w:color w:val="000000"/>
          <w:sz w:val="26"/>
          <w:szCs w:val="26"/>
          <w:lang w:val="ru-RU"/>
        </w:rPr>
        <w:t xml:space="preserve">При невозможности заключить договор с участником закупки посредством </w:t>
      </w:r>
      <w:r>
        <w:rPr>
          <w:rFonts w:ascii="Times New Roman" w:hAnsi="Times New Roman" w:cs="Arial"/>
          <w:color w:val="000000"/>
          <w:sz w:val="26"/>
          <w:szCs w:val="26"/>
          <w:lang w:val="ru-RU"/>
        </w:rPr>
        <w:t>программно-аппаратных средств</w:t>
      </w:r>
      <w:r>
        <w:rPr>
          <w:rFonts w:ascii="Times New Roman" w:hAnsi="Times New Roman"/>
          <w:color w:val="000000"/>
          <w:sz w:val="26"/>
          <w:szCs w:val="26"/>
          <w:lang w:val="ru-RU"/>
        </w:rPr>
        <w:t xml:space="preserve"> электронной площадки договор с таким участником заключается на бумажном носителе. В этом случае заказ</w:t>
      </w:r>
      <w:r>
        <w:rPr>
          <w:rFonts w:ascii="Times New Roman" w:hAnsi="Times New Roman"/>
          <w:color w:val="000000"/>
          <w:sz w:val="26"/>
          <w:szCs w:val="26"/>
          <w:lang w:val="ru-RU"/>
        </w:rPr>
        <w:t>чик размещает сканированную копию договора, подписанную сторонами на бумажном носителе, на электронной площадке.</w:t>
      </w:r>
    </w:p>
    <w:p w:rsidR="00026551" w:rsidRDefault="00A17A8E">
      <w:pPr>
        <w:pStyle w:val="Standard"/>
        <w:spacing w:line="276" w:lineRule="auto"/>
        <w:ind w:firstLine="567"/>
        <w:jc w:val="both"/>
        <w:rPr>
          <w:rFonts w:hint="eastAsia"/>
        </w:rPr>
      </w:pPr>
      <w:r>
        <w:rPr>
          <w:rStyle w:val="FontStyle11"/>
          <w:rFonts w:cs="Arial"/>
          <w:color w:val="000000"/>
          <w:sz w:val="26"/>
          <w:szCs w:val="26"/>
        </w:rPr>
        <w:t xml:space="preserve">24.11. </w:t>
      </w:r>
      <w:r>
        <w:rPr>
          <w:rStyle w:val="FontStyle11"/>
          <w:rFonts w:cs="Arial"/>
          <w:color w:val="000000"/>
          <w:sz w:val="26"/>
          <w:szCs w:val="26"/>
          <w:lang w:val="ru-RU"/>
        </w:rPr>
        <w:t>В случае если участник закупки, с которым заключается договор, не подписал договор в срок, установленный в информации о закупке, заказчи</w:t>
      </w:r>
      <w:r>
        <w:rPr>
          <w:rStyle w:val="FontStyle11"/>
          <w:rFonts w:cs="Arial"/>
          <w:color w:val="000000"/>
          <w:sz w:val="26"/>
          <w:szCs w:val="26"/>
          <w:lang w:val="ru-RU"/>
        </w:rPr>
        <w:t>к вправе отказаться от закупки, осуществить закупку иным способом в соответствии с настоящим Положением или заключить договор с иным участником закупки в порядке уменьшения степени выгодности направленных предложений. В таком случае договор заключается зак</w:t>
      </w:r>
      <w:r>
        <w:rPr>
          <w:rStyle w:val="FontStyle11"/>
          <w:rFonts w:cs="Arial"/>
          <w:color w:val="000000"/>
          <w:sz w:val="26"/>
          <w:szCs w:val="26"/>
          <w:lang w:val="ru-RU"/>
        </w:rPr>
        <w:t>азчиком путем включения в договор условий согласно предложению этого участника закупки.</w:t>
      </w:r>
    </w:p>
    <w:p w:rsidR="00026551" w:rsidRDefault="00A17A8E">
      <w:pPr>
        <w:pStyle w:val="Standard"/>
        <w:spacing w:line="276" w:lineRule="auto"/>
        <w:ind w:firstLine="567"/>
        <w:jc w:val="both"/>
        <w:rPr>
          <w:rFonts w:ascii="Times New Roman" w:hAnsi="Times New Roman"/>
          <w:sz w:val="26"/>
          <w:szCs w:val="26"/>
        </w:rPr>
      </w:pPr>
      <w:r>
        <w:rPr>
          <w:rStyle w:val="FontStyle11"/>
          <w:rFonts w:cs="Arial"/>
          <w:color w:val="000000"/>
          <w:sz w:val="26"/>
        </w:rPr>
        <w:t xml:space="preserve">24.12. </w:t>
      </w:r>
      <w:r>
        <w:rPr>
          <w:rStyle w:val="FontStyle11"/>
          <w:rFonts w:cs="Arial"/>
          <w:color w:val="000000"/>
          <w:sz w:val="26"/>
          <w:lang w:val="ru-RU"/>
        </w:rPr>
        <w:t>Заказчик вправе отменить закупку на любом этапе до момента направления договора на подписание участнику закупки, с которым заключается договор.</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spacing w:line="276" w:lineRule="auto"/>
        <w:ind w:firstLine="567"/>
        <w:jc w:val="center"/>
        <w:rPr>
          <w:rFonts w:hint="eastAsia"/>
        </w:rPr>
      </w:pPr>
      <w:r>
        <w:rPr>
          <w:rFonts w:ascii="Times New Roman" w:hAnsi="Times New Roman"/>
          <w:b/>
          <w:bCs/>
          <w:sz w:val="26"/>
          <w:szCs w:val="26"/>
          <w:lang w:val="ru-RU"/>
        </w:rPr>
        <w:t xml:space="preserve">25. ПОРЯДОК </w:t>
      </w:r>
      <w:r>
        <w:rPr>
          <w:rFonts w:ascii="Times New Roman" w:hAnsi="Times New Roman"/>
          <w:b/>
          <w:bCs/>
          <w:sz w:val="26"/>
          <w:szCs w:val="26"/>
          <w:lang w:val="ru-RU"/>
        </w:rPr>
        <w:t>ЗАКЛЮЧЕНИЯ, ИСПОЛНЕНИЯ, РАСТОРЖЕНИЯ Д</w:t>
      </w:r>
      <w:r>
        <w:rPr>
          <w:rFonts w:ascii="Times New Roman" w:hAnsi="Times New Roman"/>
          <w:b/>
          <w:bCs/>
          <w:sz w:val="26"/>
          <w:szCs w:val="26"/>
          <w:lang w:val="ru-RU"/>
        </w:rPr>
        <w:t>ОГОВОРА. ОТВЕТСТВЕННОСТЬ СТОРОН.</w:t>
      </w:r>
    </w:p>
    <w:p w:rsidR="00026551" w:rsidRDefault="00A17A8E">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ОСОБЕННОСТИ ИСПОЛНЕНИЯ ОТДЕЛЬНЫХ ВИДОВ ДОГОВОРОВ</w:t>
      </w:r>
    </w:p>
    <w:p w:rsidR="00026551" w:rsidRDefault="00026551">
      <w:pPr>
        <w:pStyle w:val="Standard"/>
        <w:spacing w:line="276" w:lineRule="auto"/>
        <w:ind w:firstLine="567"/>
        <w:jc w:val="both"/>
        <w:rPr>
          <w:rFonts w:ascii="Times New Roman" w:hAnsi="Times New Roman"/>
          <w:sz w:val="26"/>
          <w:szCs w:val="26"/>
          <w:lang w:val="ru-RU"/>
        </w:rPr>
      </w:pP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25.1. Порядок заключения, исполнения и расторжения договоров регулируется Гражданским кодексом Российской Федерации, иными нормативными </w:t>
      </w:r>
      <w:r>
        <w:rPr>
          <w:rFonts w:ascii="Times New Roman" w:eastAsia="Calibri" w:hAnsi="Times New Roman"/>
          <w:sz w:val="26"/>
          <w:szCs w:val="26"/>
          <w:lang w:val="ru-RU" w:eastAsia="en-US"/>
        </w:rPr>
        <w:t>правовыми актами Российской Федерации, локальными актами заказчика с учетом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25.2. Договор по результатам конкурентной заку</w:t>
      </w:r>
      <w:r>
        <w:rPr>
          <w:rFonts w:ascii="Times New Roman" w:eastAsia="Calibri" w:hAnsi="Times New Roman"/>
          <w:sz w:val="26"/>
          <w:szCs w:val="26"/>
          <w:lang w:val="ru-RU" w:eastAsia="en-US"/>
        </w:rPr>
        <w:t>пки</w:t>
      </w:r>
      <w:r>
        <w:rPr>
          <w:rFonts w:ascii="Times New Roman" w:eastAsia="Calibri" w:hAnsi="Times New Roman"/>
          <w:color w:val="000000"/>
          <w:sz w:val="26"/>
          <w:szCs w:val="26"/>
          <w:lang w:val="ru-RU" w:eastAsia="en-US"/>
        </w:rPr>
        <w:t>, неконкурентной закупки, осуществляемой способом, установленным подпунктом 2 пункта 13.5 настоящего Положени</w:t>
      </w:r>
      <w:r>
        <w:rPr>
          <w:rFonts w:ascii="Times New Roman" w:eastAsia="Calibri" w:hAnsi="Times New Roman"/>
          <w:color w:val="000000"/>
          <w:sz w:val="26"/>
          <w:szCs w:val="26"/>
          <w:lang w:val="ru-RU" w:eastAsia="en-US"/>
        </w:rPr>
        <w:t>я,</w:t>
      </w:r>
      <w:r>
        <w:rPr>
          <w:rFonts w:ascii="Times New Roman" w:eastAsia="Calibri" w:hAnsi="Times New Roman"/>
          <w:color w:val="FF0000"/>
          <w:sz w:val="26"/>
          <w:szCs w:val="26"/>
          <w:lang w:val="ru-RU" w:eastAsia="en-US"/>
        </w:rPr>
        <w:t xml:space="preserve"> </w:t>
      </w:r>
      <w:r>
        <w:rPr>
          <w:rFonts w:ascii="Times New Roman" w:eastAsia="Calibri" w:hAnsi="Times New Roman"/>
          <w:sz w:val="26"/>
          <w:szCs w:val="26"/>
          <w:lang w:val="ru-RU" w:eastAsia="en-US"/>
        </w:rPr>
        <w:t>заключается на условиях, предусмотренных извещением об осуществлении закупки, документацией о закупке, заявкой (предложением)</w:t>
      </w:r>
      <w:r>
        <w:rPr>
          <w:rFonts w:ascii="Times New Roman" w:eastAsia="Calibri" w:hAnsi="Times New Roman"/>
          <w:sz w:val="26"/>
          <w:szCs w:val="26"/>
          <w:lang w:val="ru-RU" w:eastAsia="en-US"/>
        </w:rPr>
        <w:t xml:space="preserve"> уч</w:t>
      </w:r>
      <w:r>
        <w:rPr>
          <w:rFonts w:ascii="Times New Roman" w:eastAsia="Calibri" w:hAnsi="Times New Roman"/>
          <w:sz w:val="26"/>
          <w:szCs w:val="26"/>
          <w:lang w:val="ru-RU" w:eastAsia="en-US"/>
        </w:rPr>
        <w:t xml:space="preserve">астника закупки, с которым заключается договор </w:t>
      </w:r>
      <w:r>
        <w:rPr>
          <w:rFonts w:ascii="Times New Roman" w:eastAsia="Calibri" w:hAnsi="Times New Roman"/>
          <w:bCs/>
          <w:iCs/>
          <w:sz w:val="26"/>
          <w:szCs w:val="26"/>
          <w:lang w:val="ru-RU" w:eastAsia="en-US"/>
        </w:rPr>
        <w:t>(далее в настоящем разделе – участник закупки)</w:t>
      </w:r>
      <w:r>
        <w:rPr>
          <w:rFonts w:ascii="Times New Roman" w:eastAsia="Calibri" w:hAnsi="Times New Roman"/>
          <w:sz w:val="26"/>
          <w:szCs w:val="26"/>
          <w:lang w:val="ru-RU" w:eastAsia="en-US"/>
        </w:rPr>
        <w:t>, в порядке и сроки, предусмотренные настоящим разделом Положения.</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sz w:val="26"/>
          <w:szCs w:val="26"/>
          <w:lang w:val="ru-RU" w:eastAsia="en-US"/>
        </w:rPr>
        <w:t xml:space="preserve">25.3. </w:t>
      </w:r>
      <w:r>
        <w:rPr>
          <w:rFonts w:ascii="Times New Roman" w:eastAsia="Calibri" w:hAnsi="Times New Roman"/>
          <w:bCs/>
          <w:iCs/>
          <w:sz w:val="26"/>
          <w:szCs w:val="26"/>
          <w:lang w:val="ru-RU" w:eastAsia="en-US"/>
        </w:rPr>
        <w:t xml:space="preserve">В случае установления в </w:t>
      </w:r>
      <w:r>
        <w:rPr>
          <w:rFonts w:ascii="Times New Roman" w:eastAsia="Calibri" w:hAnsi="Times New Roman"/>
          <w:sz w:val="26"/>
          <w:szCs w:val="26"/>
          <w:lang w:val="ru-RU" w:eastAsia="en-US"/>
        </w:rPr>
        <w:t xml:space="preserve">извещении об осуществлении закупки, документации </w:t>
      </w:r>
      <w:r>
        <w:rPr>
          <w:rFonts w:ascii="Times New Roman" w:eastAsia="Calibri" w:hAnsi="Times New Roman"/>
          <w:sz w:val="26"/>
          <w:szCs w:val="26"/>
          <w:lang w:val="ru-RU" w:eastAsia="en-US"/>
        </w:rPr>
        <w:t xml:space="preserve">о закупке </w:t>
      </w:r>
      <w:r>
        <w:rPr>
          <w:rFonts w:ascii="Times New Roman" w:eastAsia="Calibri" w:hAnsi="Times New Roman"/>
          <w:bCs/>
          <w:iCs/>
          <w:sz w:val="26"/>
          <w:szCs w:val="26"/>
          <w:lang w:val="ru-RU" w:eastAsia="en-US"/>
        </w:rPr>
        <w:t>треб</w:t>
      </w:r>
      <w:r>
        <w:rPr>
          <w:rFonts w:ascii="Times New Roman" w:eastAsia="Calibri" w:hAnsi="Times New Roman"/>
          <w:bCs/>
          <w:iCs/>
          <w:sz w:val="26"/>
          <w:szCs w:val="26"/>
          <w:lang w:val="ru-RU" w:eastAsia="en-US"/>
        </w:rPr>
        <w:t>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w:t>
      </w:r>
      <w:r>
        <w:rPr>
          <w:rFonts w:ascii="Times New Roman" w:eastAsia="Calibri" w:hAnsi="Times New Roman"/>
          <w:bCs/>
          <w:iCs/>
          <w:sz w:val="26"/>
          <w:szCs w:val="26"/>
          <w:lang w:val="ru-RU" w:eastAsia="en-US"/>
        </w:rPr>
        <w:t xml:space="preserve"> 11</w:t>
      </w:r>
      <w:r>
        <w:rPr>
          <w:rFonts w:ascii="Times New Roman" w:eastAsia="Calibri" w:hAnsi="Times New Roman"/>
          <w:bCs/>
          <w:iCs/>
          <w:sz w:val="26"/>
          <w:szCs w:val="26"/>
          <w:lang w:val="ru-RU" w:eastAsia="en-US"/>
        </w:rPr>
        <w:t xml:space="preserve">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В случае если </w:t>
      </w:r>
      <w:r>
        <w:rPr>
          <w:rFonts w:ascii="Times New Roman" w:eastAsia="Calibri" w:hAnsi="Times New Roman"/>
          <w:bCs/>
          <w:iCs/>
          <w:sz w:val="26"/>
          <w:szCs w:val="26"/>
          <w:lang w:val="ru-RU" w:eastAsia="en-US"/>
        </w:rPr>
        <w:t xml:space="preserve">в </w:t>
      </w:r>
      <w:r>
        <w:rPr>
          <w:rFonts w:ascii="Times New Roman" w:eastAsia="Calibri" w:hAnsi="Times New Roman"/>
          <w:sz w:val="26"/>
          <w:szCs w:val="26"/>
          <w:lang w:val="ru-RU" w:eastAsia="en-US"/>
        </w:rPr>
        <w:t>извещении об осуществлении закупки, документации о закупк</w:t>
      </w:r>
      <w:r>
        <w:rPr>
          <w:rFonts w:ascii="Times New Roman" w:eastAsia="Calibri" w:hAnsi="Times New Roman"/>
          <w:sz w:val="26"/>
          <w:szCs w:val="26"/>
          <w:lang w:val="ru-RU" w:eastAsia="en-US"/>
        </w:rPr>
        <w:t xml:space="preserve">е </w:t>
      </w:r>
      <w:r>
        <w:rPr>
          <w:rFonts w:ascii="Times New Roman" w:eastAsia="Calibri" w:hAnsi="Times New Roman" w:cs="Arial"/>
          <w:color w:val="000000"/>
          <w:sz w:val="26"/>
          <w:szCs w:val="26"/>
          <w:lang w:val="ru-RU" w:eastAsia="en-US"/>
        </w:rPr>
        <w:t xml:space="preserve">заказчиком предусмотрены антидемпинговые меры, </w:t>
      </w:r>
      <w:r>
        <w:rPr>
          <w:rFonts w:ascii="Times New Roman" w:eastAsia="Calibri" w:hAnsi="Times New Roman" w:cs="Arial"/>
          <w:bCs/>
          <w:iCs/>
          <w:color w:val="000000"/>
          <w:sz w:val="26"/>
          <w:szCs w:val="26"/>
          <w:lang w:val="ru-RU"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Pr>
          <w:rFonts w:ascii="Times New Roman" w:eastAsia="Calibri" w:hAnsi="Times New Roman" w:cs="Arial"/>
          <w:color w:val="000000"/>
          <w:sz w:val="26"/>
          <w:szCs w:val="26"/>
          <w:lang w:val="ru-RU" w:eastAsia="en-US"/>
        </w:rPr>
        <w:t>разделом 12 настоящего Положения.</w:t>
      </w:r>
    </w:p>
    <w:p w:rsidR="00026551" w:rsidRDefault="00A17A8E">
      <w:pPr>
        <w:pStyle w:val="Textbody"/>
        <w:spacing w:after="0" w:line="276" w:lineRule="auto"/>
        <w:ind w:firstLine="567"/>
        <w:jc w:val="both"/>
        <w:rPr>
          <w:rFonts w:ascii="Times New Roman" w:hAnsi="Times New Roman"/>
          <w:color w:val="000000"/>
          <w:sz w:val="26"/>
          <w:szCs w:val="26"/>
        </w:rPr>
      </w:pPr>
      <w:r>
        <w:rPr>
          <w:rFonts w:ascii="Times New Roman" w:eastAsia="Calibri" w:hAnsi="Times New Roman"/>
          <w:bCs/>
          <w:iCs/>
          <w:color w:val="000000"/>
          <w:sz w:val="26"/>
          <w:szCs w:val="26"/>
          <w:lang w:val="ru-RU"/>
        </w:rPr>
        <w:t>В случае неисполнения установленных</w:t>
      </w:r>
      <w:r>
        <w:rPr>
          <w:rFonts w:ascii="Times New Roman" w:eastAsia="Calibri" w:hAnsi="Times New Roman"/>
          <w:bCs/>
          <w:iCs/>
          <w:color w:val="000000"/>
          <w:sz w:val="26"/>
          <w:szCs w:val="26"/>
          <w:lang w:val="ru-RU"/>
        </w:rPr>
        <w:t xml:space="preserve"> в абзацах первом и втором настоящего пункта требований, такой участник закупки признается уклонившимся от заключения договора.</w:t>
      </w:r>
    </w:p>
    <w:p w:rsidR="00026551" w:rsidRDefault="00A17A8E">
      <w:pPr>
        <w:pStyle w:val="Textbody"/>
        <w:spacing w:after="0" w:line="276" w:lineRule="auto"/>
        <w:ind w:firstLine="567"/>
        <w:jc w:val="both"/>
        <w:rPr>
          <w:rFonts w:ascii="Times New Roman" w:hAnsi="Times New Roman"/>
          <w:sz w:val="26"/>
          <w:szCs w:val="26"/>
        </w:rPr>
      </w:pPr>
      <w:r>
        <w:rPr>
          <w:rFonts w:ascii="Times New Roman" w:eastAsia="Calibri" w:hAnsi="Times New Roman"/>
          <w:bCs/>
          <w:iCs/>
          <w:color w:val="000000"/>
          <w:sz w:val="26"/>
          <w:szCs w:val="26"/>
          <w:lang w:val="ru-RU"/>
        </w:rPr>
        <w:t>В случае установления при осуществлении закупки</w:t>
      </w:r>
      <w:r>
        <w:rPr>
          <w:rFonts w:ascii="Times New Roman" w:eastAsia="Calibri" w:hAnsi="Times New Roman"/>
          <w:bCs/>
          <w:iCs/>
          <w:color w:val="000000"/>
          <w:sz w:val="26"/>
          <w:szCs w:val="26"/>
          <w:lang w:val="ru-RU"/>
        </w:rPr>
        <w:t xml:space="preserve"> </w:t>
      </w:r>
      <w:r>
        <w:rPr>
          <w:rFonts w:ascii="Times New Roman" w:eastAsia="Calibri" w:hAnsi="Times New Roman"/>
          <w:bCs/>
          <w:iCs/>
          <w:sz w:val="26"/>
          <w:szCs w:val="26"/>
          <w:lang w:val="ru-RU"/>
        </w:rPr>
        <w:t>информации о запрете или об ограничении закупок товаров (в том числе поставляемы</w:t>
      </w:r>
      <w:r>
        <w:rPr>
          <w:rFonts w:ascii="Times New Roman" w:eastAsia="Calibri" w:hAnsi="Times New Roman"/>
          <w:bCs/>
          <w:iCs/>
          <w:sz w:val="26"/>
          <w:szCs w:val="26"/>
          <w:lang w:val="ru-RU"/>
        </w:rPr>
        <w:t>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w:t>
      </w:r>
      <w:r>
        <w:rPr>
          <w:rFonts w:ascii="Times New Roman" w:eastAsia="Calibri" w:hAnsi="Times New Roman"/>
          <w:bCs/>
          <w:iCs/>
          <w:sz w:val="26"/>
          <w:szCs w:val="26"/>
          <w:lang w:val="ru-RU"/>
        </w:rPr>
        <w:t>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r>
        <w:rPr>
          <w:rFonts w:ascii="Times New Roman" w:eastAsia="Calibri" w:hAnsi="Times New Roman"/>
          <w:bCs/>
          <w:iCs/>
          <w:sz w:val="26"/>
          <w:szCs w:val="26"/>
          <w:lang w:val="ru-RU"/>
        </w:rPr>
        <w:t xml:space="preserve"> запрет, ограничение, преимущество установлены в соответствии с пунктом 1 части 2 статьи </w:t>
      </w:r>
      <w:r>
        <w:rPr>
          <w:rFonts w:ascii="Times New Roman" w:eastAsia="Calibri" w:hAnsi="Times New Roman"/>
          <w:bCs/>
          <w:iCs/>
          <w:sz w:val="26"/>
          <w:szCs w:val="26"/>
          <w:lang w:val="ru-RU"/>
        </w:rPr>
        <w:t>3.1-4 Федерального закона № 223-ФЗ в отношении товара, работы, услуги, являющихся предметом закупки, заключение и исполнение договора осуществляется с соблюдением требований, установленных статьей 3.1-4 Федерального Закона № 223-ФЗ</w:t>
      </w:r>
      <w:r>
        <w:rPr>
          <w:rFonts w:ascii="Times New Roman" w:eastAsia="Calibri" w:hAnsi="Times New Roman"/>
          <w:bCs/>
          <w:iCs/>
          <w:sz w:val="26"/>
          <w:szCs w:val="26"/>
          <w:lang w:val="ru-RU"/>
        </w:rPr>
        <w:t>, разделом 8 настоящего П</w:t>
      </w:r>
      <w:r>
        <w:rPr>
          <w:rFonts w:ascii="Times New Roman" w:eastAsia="Calibri" w:hAnsi="Times New Roman"/>
          <w:bCs/>
          <w:iCs/>
          <w:sz w:val="26"/>
          <w:szCs w:val="26"/>
          <w:lang w:val="ru-RU"/>
        </w:rPr>
        <w:t>оложения</w:t>
      </w:r>
      <w:r>
        <w:rPr>
          <w:rFonts w:ascii="Times New Roman" w:eastAsia="Calibri" w:hAnsi="Times New Roman"/>
          <w:bCs/>
          <w:iCs/>
          <w:sz w:val="26"/>
          <w:szCs w:val="26"/>
          <w:lang w:val="ru-RU"/>
        </w:rPr>
        <w:t>.</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sz w:val="26"/>
          <w:szCs w:val="26"/>
          <w:lang w:val="ru-RU" w:eastAsia="en-US"/>
        </w:rPr>
        <w:t xml:space="preserve">25.4. Договор по результатам конкурентной закупки заключается </w:t>
      </w:r>
      <w:r>
        <w:rPr>
          <w:rFonts w:ascii="Times New Roman" w:eastAsia="Calibri" w:hAnsi="Times New Roman"/>
          <w:sz w:val="26"/>
          <w:szCs w:val="26"/>
          <w:lang w:val="ru-RU" w:eastAsia="en-US"/>
        </w:rPr>
        <w:t xml:space="preserve">не ранее 10 (десяти) дней и </w:t>
      </w:r>
      <w:r>
        <w:rPr>
          <w:rFonts w:ascii="Times New Roman" w:eastAsia="Calibri" w:hAnsi="Times New Roman"/>
          <w:sz w:val="26"/>
          <w:szCs w:val="26"/>
          <w:lang w:val="ru-RU" w:eastAsia="en-US"/>
        </w:rPr>
        <w:t>не позднее 20 (два</w:t>
      </w:r>
      <w:r>
        <w:rPr>
          <w:rFonts w:ascii="Times New Roman" w:eastAsia="Calibri" w:hAnsi="Times New Roman"/>
          <w:sz w:val="26"/>
          <w:szCs w:val="26"/>
          <w:lang w:val="ru-RU" w:eastAsia="en-US"/>
        </w:rPr>
        <w:t>дцати) дней с даты размещения в ЕИС итогового протокола, составленного по результатам конкурентной закупки (далее в настоящем разделе — ит</w:t>
      </w:r>
      <w:r>
        <w:rPr>
          <w:rFonts w:ascii="Times New Roman" w:eastAsia="Calibri" w:hAnsi="Times New Roman"/>
          <w:sz w:val="26"/>
          <w:szCs w:val="26"/>
          <w:lang w:val="ru-RU" w:eastAsia="en-US"/>
        </w:rPr>
        <w:t>оговый протокол).</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25.5. В случае обжалования в антимонопольном органе действий (бездействия) заказчика, комиссии по осуществлению закупки, оператора электронной площадки или при необходимости одобрения органом управления заказчика в соответствии с законода</w:t>
      </w:r>
      <w:r>
        <w:rPr>
          <w:rFonts w:ascii="Times New Roman" w:eastAsia="Calibri" w:hAnsi="Times New Roman"/>
          <w:sz w:val="26"/>
          <w:szCs w:val="26"/>
          <w:lang w:val="ru-RU" w:eastAsia="en-US"/>
        </w:rPr>
        <w:t>тельством Российской Федерации заключения договора, договор по результатам конкурентной закупки должен быть заключен не позднее чем через 5 (пять) дней с даты вынесения решения антимонопольного органа по результатам обжалования действий (бездействия) заказ</w:t>
      </w:r>
      <w:r>
        <w:rPr>
          <w:rFonts w:ascii="Times New Roman" w:eastAsia="Calibri" w:hAnsi="Times New Roman"/>
          <w:sz w:val="26"/>
          <w:szCs w:val="26"/>
          <w:lang w:val="ru-RU" w:eastAsia="en-US"/>
        </w:rPr>
        <w:t>чика, комиссии по осуществлению закупки, оператора электронной площадки или с даты указанного одобрения.</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25.6. Договор </w:t>
      </w:r>
      <w:r>
        <w:rPr>
          <w:rFonts w:ascii="Times New Roman" w:eastAsia="Calibri" w:hAnsi="Times New Roman"/>
          <w:bCs/>
          <w:iCs/>
          <w:sz w:val="26"/>
          <w:szCs w:val="26"/>
          <w:lang w:val="ru-RU"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w:t>
      </w:r>
      <w:r>
        <w:rPr>
          <w:rFonts w:ascii="Times New Roman" w:eastAsia="Calibri" w:hAnsi="Times New Roman"/>
          <w:bCs/>
          <w:iCs/>
          <w:sz w:val="26"/>
          <w:szCs w:val="26"/>
          <w:lang w:val="ru-RU" w:eastAsia="en-US"/>
        </w:rPr>
        <w:t>н электронной подписью лица, имеющего право действовать от имени участника закупки и заказчика, в следующем порядке и сроки: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 xml:space="preserve">1) </w:t>
      </w:r>
      <w:r>
        <w:rPr>
          <w:rFonts w:ascii="Times New Roman" w:eastAsia="Calibri" w:hAnsi="Times New Roman"/>
          <w:bCs/>
          <w:iCs/>
          <w:sz w:val="26"/>
          <w:szCs w:val="26"/>
          <w:lang w:val="ru-RU" w:eastAsia="en-US"/>
        </w:rPr>
        <w:t xml:space="preserve">заказчик в течении 5 (пяти) дней с даты размещения в ЕИС </w:t>
      </w:r>
      <w:r>
        <w:rPr>
          <w:rFonts w:ascii="Times New Roman" w:hAnsi="Times New Roman"/>
          <w:bCs/>
          <w:iCs/>
          <w:sz w:val="26"/>
          <w:szCs w:val="26"/>
          <w:lang w:val="ru-RU"/>
        </w:rPr>
        <w:t xml:space="preserve">итогового протокола </w:t>
      </w:r>
      <w:r>
        <w:rPr>
          <w:rFonts w:ascii="Times New Roman" w:eastAsia="Calibri" w:hAnsi="Times New Roman"/>
          <w:bCs/>
          <w:iCs/>
          <w:sz w:val="26"/>
          <w:szCs w:val="26"/>
          <w:lang w:val="ru-RU" w:eastAsia="en-US"/>
        </w:rPr>
        <w:t>размещает на электронной площадке проект договора б</w:t>
      </w:r>
      <w:r>
        <w:rPr>
          <w:rFonts w:ascii="Times New Roman" w:eastAsia="Calibri" w:hAnsi="Times New Roman"/>
          <w:bCs/>
          <w:iCs/>
          <w:sz w:val="26"/>
          <w:szCs w:val="26"/>
          <w:lang w:val="ru-RU" w:eastAsia="en-US"/>
        </w:rPr>
        <w:t>ез своей подписи;</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bCs/>
          <w:iCs/>
          <w:sz w:val="26"/>
          <w:szCs w:val="26"/>
          <w:lang w:val="ru-RU" w:eastAsia="en-US"/>
        </w:rPr>
        <w:t>2) уч</w:t>
      </w:r>
      <w:r>
        <w:rPr>
          <w:rFonts w:ascii="Times New Roman" w:hAnsi="Times New Roman"/>
          <w:sz w:val="26"/>
          <w:szCs w:val="26"/>
          <w:lang w:val="ru-RU"/>
        </w:rPr>
        <w:t>аст</w:t>
      </w:r>
      <w:r>
        <w:rPr>
          <w:rFonts w:ascii="Times New Roman" w:eastAsia="Calibri" w:hAnsi="Times New Roman"/>
          <w:bCs/>
          <w:iCs/>
          <w:sz w:val="26"/>
          <w:szCs w:val="26"/>
          <w:lang w:val="ru-RU" w:eastAsia="en-US"/>
        </w:rPr>
        <w:t>ник закупки</w:t>
      </w:r>
      <w:r>
        <w:rPr>
          <w:rFonts w:ascii="Times New Roman" w:hAnsi="Times New Roman"/>
          <w:bCs/>
          <w:iCs/>
          <w:sz w:val="26"/>
          <w:szCs w:val="26"/>
          <w:lang w:val="ru-RU"/>
        </w:rPr>
        <w:t xml:space="preserve"> в течении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w:t>
      </w:r>
      <w:r>
        <w:rPr>
          <w:rFonts w:ascii="Times New Roman" w:hAnsi="Times New Roman"/>
          <w:bCs/>
          <w:iCs/>
          <w:sz w:val="26"/>
          <w:szCs w:val="26"/>
          <w:lang w:val="ru-RU"/>
        </w:rPr>
        <w:t>ние обеспечения исполнения договора (при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p>
    <w:p w:rsidR="00026551" w:rsidRDefault="00A17A8E">
      <w:pPr>
        <w:pStyle w:val="Standard"/>
        <w:spacing w:line="276" w:lineRule="auto"/>
        <w:ind w:firstLine="567"/>
        <w:jc w:val="both"/>
        <w:rPr>
          <w:rFonts w:hint="eastAsia"/>
        </w:rPr>
      </w:pPr>
      <w:r>
        <w:rPr>
          <w:rFonts w:ascii="Times New Roman" w:hAnsi="Times New Roman"/>
          <w:bCs/>
          <w:iCs/>
          <w:sz w:val="26"/>
          <w:szCs w:val="26"/>
          <w:lang w:val="ru-RU"/>
        </w:rPr>
        <w:t>В случае использования в качестве обеспечения исполнения договор</w:t>
      </w:r>
      <w:r>
        <w:rPr>
          <w:rFonts w:ascii="Times New Roman" w:hAnsi="Times New Roman"/>
          <w:bCs/>
          <w:iCs/>
          <w:sz w:val="26"/>
          <w:szCs w:val="26"/>
          <w:lang w:val="ru-RU"/>
        </w:rPr>
        <w:t>а банковской (независимой) гарантии</w:t>
      </w:r>
      <w:r>
        <w:rPr>
          <w:rFonts w:ascii="Times New Roman" w:hAnsi="Times New Roman"/>
          <w:bCs/>
          <w:iCs/>
          <w:sz w:val="26"/>
          <w:szCs w:val="26"/>
          <w:lang w:val="ru-RU"/>
        </w:rPr>
        <w:t>, участник закупки предоставляет заказчику банковскую (независимую) гарантию в соответствии с разделом 11</w:t>
      </w:r>
      <w:r>
        <w:rPr>
          <w:rFonts w:ascii="Times New Roman" w:hAnsi="Times New Roman"/>
          <w:bCs/>
          <w:iCs/>
          <w:sz w:val="26"/>
          <w:szCs w:val="26"/>
          <w:lang w:val="ru-RU"/>
        </w:rPr>
        <w:t xml:space="preserve"> настоящего Положения;</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bCs/>
          <w:iCs/>
          <w:sz w:val="26"/>
          <w:szCs w:val="26"/>
          <w:lang w:val="ru-RU"/>
        </w:rPr>
        <w:t xml:space="preserve">3) в течение 5 (пяти) дней с даты размещения заказчиком </w:t>
      </w:r>
      <w:r>
        <w:rPr>
          <w:rFonts w:ascii="Times New Roman" w:eastAsia="Calibri" w:hAnsi="Times New Roman"/>
          <w:bCs/>
          <w:iCs/>
          <w:sz w:val="26"/>
          <w:szCs w:val="26"/>
          <w:lang w:val="ru-RU" w:eastAsia="en-US"/>
        </w:rPr>
        <w:t>на электронной площадке</w:t>
      </w:r>
      <w:r>
        <w:rPr>
          <w:rFonts w:ascii="Times New Roman" w:hAnsi="Times New Roman"/>
          <w:bCs/>
          <w:iCs/>
          <w:sz w:val="26"/>
          <w:szCs w:val="26"/>
          <w:lang w:val="ru-RU"/>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w:t>
      </w:r>
      <w:r>
        <w:rPr>
          <w:rFonts w:ascii="Times New Roman" w:hAnsi="Times New Roman"/>
          <w:bCs/>
          <w:iCs/>
          <w:sz w:val="26"/>
          <w:szCs w:val="26"/>
          <w:lang w:val="ru-RU"/>
        </w:rPr>
        <w:t>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Pr>
          <w:rFonts w:ascii="Times New Roman" w:hAnsi="Times New Roman"/>
          <w:sz w:val="26"/>
          <w:szCs w:val="26"/>
          <w:lang w:val="ru-RU"/>
        </w:rPr>
        <w:t xml:space="preserve"> </w:t>
      </w:r>
      <w:r>
        <w:rPr>
          <w:rFonts w:ascii="Times New Roman" w:hAnsi="Times New Roman"/>
          <w:bCs/>
          <w:iCs/>
          <w:sz w:val="26"/>
          <w:szCs w:val="26"/>
          <w:lang w:val="ru-RU"/>
        </w:rPr>
        <w:t>Прот</w:t>
      </w:r>
      <w:r>
        <w:rPr>
          <w:rFonts w:ascii="Times New Roman" w:hAnsi="Times New Roman"/>
          <w:bCs/>
          <w:iCs/>
          <w:sz w:val="26"/>
          <w:szCs w:val="26"/>
          <w:lang w:val="ru-RU"/>
        </w:rPr>
        <w:t>окол разногласий может быть направлен заказчику в отношении соответствующего проекта договора не более чем один раз;</w:t>
      </w:r>
    </w:p>
    <w:p w:rsidR="00026551" w:rsidRDefault="00A17A8E">
      <w:pPr>
        <w:pStyle w:val="Standard"/>
        <w:spacing w:line="276" w:lineRule="auto"/>
        <w:ind w:firstLine="567"/>
        <w:jc w:val="both"/>
        <w:rPr>
          <w:rFonts w:ascii="Times New Roman" w:hAnsi="Times New Roman"/>
          <w:sz w:val="26"/>
          <w:szCs w:val="26"/>
        </w:rPr>
      </w:pPr>
      <w:r>
        <w:rPr>
          <w:rFonts w:ascii="Times New Roman" w:hAnsi="Times New Roman"/>
          <w:bCs/>
          <w:iCs/>
          <w:sz w:val="26"/>
          <w:szCs w:val="26"/>
          <w:lang w:val="ru-RU"/>
        </w:rPr>
        <w:t xml:space="preserve">4) в течение 3 (трех) рабочих дней с даты направления </w:t>
      </w:r>
      <w:r>
        <w:rPr>
          <w:rFonts w:ascii="Times New Roman" w:eastAsia="Calibri" w:hAnsi="Times New Roman"/>
          <w:bCs/>
          <w:iCs/>
          <w:sz w:val="26"/>
          <w:szCs w:val="26"/>
          <w:lang w:val="ru-RU" w:eastAsia="en-US"/>
        </w:rPr>
        <w:t>участником закупки</w:t>
      </w:r>
      <w:r>
        <w:rPr>
          <w:rFonts w:ascii="Times New Roman" w:hAnsi="Times New Roman"/>
          <w:bCs/>
          <w:iCs/>
          <w:sz w:val="26"/>
          <w:szCs w:val="26"/>
          <w:lang w:val="ru-RU"/>
        </w:rPr>
        <w:t xml:space="preserve"> в соответствии с подпунктом 3 пункта 25.6 настоящего Положения п</w:t>
      </w:r>
      <w:r>
        <w:rPr>
          <w:rFonts w:ascii="Times New Roman" w:hAnsi="Times New Roman"/>
          <w:bCs/>
          <w:iCs/>
          <w:sz w:val="26"/>
          <w:szCs w:val="26"/>
          <w:lang w:val="ru-RU"/>
        </w:rPr>
        <w:t>ро</w:t>
      </w:r>
      <w:r>
        <w:rPr>
          <w:rFonts w:ascii="Times New Roman" w:hAnsi="Times New Roman"/>
          <w:bCs/>
          <w:iCs/>
          <w:sz w:val="26"/>
          <w:szCs w:val="26"/>
          <w:lang w:val="ru-RU"/>
        </w:rPr>
        <w:t>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w:t>
      </w:r>
      <w:r>
        <w:rPr>
          <w:rFonts w:ascii="Times New Roman" w:hAnsi="Times New Roman"/>
          <w:bCs/>
          <w:iCs/>
          <w:sz w:val="26"/>
          <w:szCs w:val="26"/>
          <w:lang w:val="ru-RU"/>
        </w:rPr>
        <w:t>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026551" w:rsidRDefault="00A17A8E">
      <w:pPr>
        <w:pStyle w:val="Standard"/>
        <w:spacing w:line="276" w:lineRule="auto"/>
        <w:ind w:firstLine="567"/>
        <w:jc w:val="both"/>
        <w:rPr>
          <w:rFonts w:hint="eastAsia"/>
        </w:rPr>
      </w:pPr>
      <w:r>
        <w:rPr>
          <w:rFonts w:ascii="Times New Roman" w:hAnsi="Times New Roman"/>
          <w:bCs/>
          <w:iCs/>
          <w:sz w:val="26"/>
          <w:szCs w:val="26"/>
          <w:lang w:val="ru-RU"/>
        </w:rPr>
        <w:t>При этом рассмотрение заказчиком протокола разногласий участника закупки осуществляется при условии, что тако</w:t>
      </w:r>
      <w:r>
        <w:rPr>
          <w:rFonts w:ascii="Times New Roman" w:hAnsi="Times New Roman"/>
          <w:bCs/>
          <w:iCs/>
          <w:sz w:val="26"/>
          <w:szCs w:val="26"/>
          <w:lang w:val="ru-RU"/>
        </w:rPr>
        <w:t xml:space="preserve">й </w:t>
      </w:r>
      <w:r>
        <w:rPr>
          <w:rFonts w:ascii="Times New Roman" w:eastAsia="Calibri" w:hAnsi="Times New Roman"/>
          <w:bCs/>
          <w:iCs/>
          <w:sz w:val="26"/>
          <w:szCs w:val="26"/>
          <w:lang w:val="ru-RU" w:eastAsia="en-US"/>
        </w:rPr>
        <w:t>участник закупки</w:t>
      </w:r>
      <w:r>
        <w:rPr>
          <w:rFonts w:ascii="Times New Roman" w:hAnsi="Times New Roman"/>
          <w:bCs/>
          <w:iCs/>
          <w:sz w:val="26"/>
          <w:szCs w:val="26"/>
          <w:lang w:val="ru-RU"/>
        </w:rPr>
        <w:t xml:space="preserve"> направил протокол разногласий в соответствии с подпунктом 3 пункта 25.6 настоящего Положения;</w:t>
      </w:r>
    </w:p>
    <w:p w:rsidR="00026551" w:rsidRDefault="00A17A8E">
      <w:pPr>
        <w:pStyle w:val="Standard"/>
        <w:spacing w:line="276" w:lineRule="auto"/>
        <w:ind w:firstLine="567"/>
        <w:jc w:val="both"/>
        <w:rPr>
          <w:rFonts w:hint="eastAsia"/>
        </w:rPr>
      </w:pPr>
      <w:r>
        <w:rPr>
          <w:rFonts w:ascii="Times New Roman" w:hAnsi="Times New Roman"/>
          <w:bCs/>
          <w:iCs/>
          <w:sz w:val="26"/>
          <w:szCs w:val="26"/>
          <w:lang w:val="ru-RU"/>
        </w:rPr>
        <w:t>5) заказчик в течение 10 (десяти)</w:t>
      </w:r>
      <w:r>
        <w:rPr>
          <w:rFonts w:ascii="Times New Roman" w:hAnsi="Times New Roman"/>
          <w:bCs/>
          <w:iCs/>
          <w:sz w:val="26"/>
          <w:szCs w:val="26"/>
          <w:lang w:val="ru-RU"/>
        </w:rPr>
        <w:t xml:space="preserve"> дней со дня подписания участником закупки договора на электронной площадке при условии исполнения участником закупки требований, установленных подпунктом 2 пункта 25.6 настоящего Положения, подписывает договор.</w:t>
      </w:r>
    </w:p>
    <w:p w:rsidR="00026551" w:rsidRDefault="00A17A8E">
      <w:pPr>
        <w:pStyle w:val="Standard"/>
        <w:spacing w:line="276" w:lineRule="auto"/>
        <w:ind w:firstLine="567"/>
        <w:jc w:val="both"/>
        <w:rPr>
          <w:rFonts w:hint="eastAsia"/>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на </w:t>
      </w:r>
      <w:r>
        <w:rPr>
          <w:rFonts w:ascii="Times New Roman" w:eastAsia="Calibri" w:hAnsi="Times New Roman"/>
          <w:bCs/>
          <w:iCs/>
          <w:sz w:val="26"/>
          <w:szCs w:val="26"/>
          <w:lang w:val="ru-RU" w:eastAsia="en-US"/>
        </w:rPr>
        <w:t>электронной площадке договор считается заключенным.</w:t>
      </w:r>
    </w:p>
    <w:p w:rsidR="00026551" w:rsidRDefault="00A17A8E">
      <w:pPr>
        <w:pStyle w:val="Standard"/>
        <w:spacing w:line="276" w:lineRule="auto"/>
        <w:ind w:firstLine="567"/>
        <w:jc w:val="both"/>
        <w:rPr>
          <w:rFonts w:hint="eastAsia"/>
        </w:rPr>
      </w:pPr>
      <w:r>
        <w:rPr>
          <w:rFonts w:ascii="Times New Roman" w:eastAsia="Calibri" w:hAnsi="Times New Roman"/>
          <w:bCs/>
          <w:iCs/>
          <w:sz w:val="26"/>
          <w:szCs w:val="26"/>
          <w:lang w:val="ru-RU" w:eastAsia="en-US"/>
        </w:rPr>
        <w:t xml:space="preserve">25.7. Заключение договора </w:t>
      </w:r>
      <w:r>
        <w:rPr>
          <w:rFonts w:ascii="Times New Roman" w:eastAsia="Calibri" w:hAnsi="Times New Roman"/>
          <w:bCs/>
          <w:iCs/>
          <w:color w:val="000000"/>
          <w:sz w:val="26"/>
          <w:szCs w:val="26"/>
          <w:lang w:val="ru-RU" w:eastAsia="en-US"/>
        </w:rPr>
        <w:t xml:space="preserve">по результатам конкурентной закупки, предусмотренной подпунктом «б» пункта 13.3 настоящего Положения, </w:t>
      </w:r>
      <w:r>
        <w:rPr>
          <w:rFonts w:ascii="Times New Roman" w:eastAsia="Calibri" w:hAnsi="Times New Roman"/>
          <w:bCs/>
          <w:iCs/>
          <w:sz w:val="26"/>
          <w:szCs w:val="26"/>
          <w:lang w:val="ru-RU" w:eastAsia="en-US"/>
        </w:rPr>
        <w:t>на бумажном носителе осуществляется с соблюдением порядка и сроков, установл</w:t>
      </w:r>
      <w:r>
        <w:rPr>
          <w:rFonts w:ascii="Times New Roman" w:eastAsia="Calibri" w:hAnsi="Times New Roman"/>
          <w:bCs/>
          <w:iCs/>
          <w:sz w:val="26"/>
          <w:szCs w:val="26"/>
          <w:lang w:val="ru-RU" w:eastAsia="en-US"/>
        </w:rPr>
        <w:t>енных в пункте 25.6 настоящего Положения.</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bCs/>
          <w:iCs/>
          <w:sz w:val="26"/>
          <w:szCs w:val="26"/>
          <w:lang w:val="ru-RU" w:eastAsia="en-US"/>
        </w:rPr>
        <w:t>При этом, обмен документами между сторонами осуществляется любым доступным способом, в том числе, посредством почты, электронной почты, факсом,  доставкой нарочно и прочее. Датой отправки документа считается текуща</w:t>
      </w:r>
      <w:r>
        <w:rPr>
          <w:rFonts w:ascii="Times New Roman" w:eastAsia="Calibri" w:hAnsi="Times New Roman"/>
          <w:bCs/>
          <w:iCs/>
          <w:sz w:val="26"/>
          <w:szCs w:val="26"/>
          <w:lang w:val="ru-RU" w:eastAsia="en-US"/>
        </w:rPr>
        <w:t>я дата совершения действия, датой получения документа (за исключением направления документов посредством электронной почты, факсом) — дата регистрации соответствующего документа получающей стороной по правилам внутреннего документооборота. При обмене докум</w:t>
      </w:r>
      <w:r>
        <w:rPr>
          <w:rFonts w:ascii="Times New Roman" w:eastAsia="Calibri" w:hAnsi="Times New Roman"/>
          <w:bCs/>
          <w:iCs/>
          <w:sz w:val="26"/>
          <w:szCs w:val="26"/>
          <w:lang w:val="ru-RU" w:eastAsia="en-US"/>
        </w:rPr>
        <w:t>ентами посредством электронной почты, факсом днем получения соответствующего документа считается день отправки такого документа направляющей стороной.</w:t>
      </w:r>
    </w:p>
    <w:p w:rsidR="00026551" w:rsidRDefault="00A17A8E">
      <w:pPr>
        <w:pStyle w:val="Standard"/>
        <w:spacing w:line="276" w:lineRule="auto"/>
        <w:ind w:firstLine="567"/>
        <w:jc w:val="both"/>
        <w:rPr>
          <w:rFonts w:hint="eastAsia"/>
        </w:rPr>
      </w:pPr>
      <w:r>
        <w:rPr>
          <w:rFonts w:ascii="Times New Roman" w:eastAsia="Calibri" w:hAnsi="Times New Roman"/>
          <w:bCs/>
          <w:iCs/>
          <w:sz w:val="26"/>
          <w:szCs w:val="26"/>
          <w:lang w:val="ru-RU" w:eastAsia="en-US"/>
        </w:rPr>
        <w:t xml:space="preserve">Заказчик </w:t>
      </w:r>
      <w:r>
        <w:rPr>
          <w:rFonts w:ascii="Times New Roman" w:hAnsi="Times New Roman"/>
          <w:sz w:val="26"/>
          <w:szCs w:val="26"/>
          <w:lang w:val="ru-RU"/>
        </w:rPr>
        <w:t>направляет участнику закупки</w:t>
      </w:r>
      <w:r>
        <w:rPr>
          <w:rFonts w:ascii="Times New Roman" w:hAnsi="Times New Roman"/>
          <w:sz w:val="26"/>
          <w:szCs w:val="26"/>
          <w:lang w:val="ru-RU"/>
        </w:rPr>
        <w:t xml:space="preserve"> заполненный проект договора в двух экземплярах. Участник</w:t>
      </w:r>
      <w:r>
        <w:rPr>
          <w:rFonts w:ascii="Times New Roman" w:eastAsia="Calibri" w:hAnsi="Times New Roman"/>
          <w:bCs/>
          <w:iCs/>
          <w:sz w:val="26"/>
          <w:szCs w:val="26"/>
          <w:lang w:val="ru-RU" w:eastAsia="en-US"/>
        </w:rPr>
        <w:t xml:space="preserve"> закупки при отсутствии разногласий по проекту договора подписывает два экземпляра договора, скрепляет их печатью (при наличии), </w:t>
      </w:r>
      <w:r>
        <w:rPr>
          <w:rFonts w:ascii="Times New Roman" w:eastAsia="Calibri" w:hAnsi="Times New Roman"/>
          <w:iCs/>
          <w:color w:val="000000"/>
          <w:sz w:val="26"/>
          <w:szCs w:val="26"/>
          <w:lang w:val="ru-RU" w:eastAsia="en-US"/>
        </w:rPr>
        <w:t xml:space="preserve">одновременно с этим </w:t>
      </w:r>
      <w:r>
        <w:rPr>
          <w:rFonts w:ascii="Times New Roman" w:eastAsia="Calibri" w:hAnsi="Times New Roman"/>
          <w:iCs/>
          <w:color w:val="000000"/>
          <w:sz w:val="26"/>
          <w:szCs w:val="26"/>
          <w:lang w:val="ru-RU" w:eastAsia="en-US"/>
        </w:rPr>
        <w:t xml:space="preserve">предоставляет </w:t>
      </w:r>
      <w:r>
        <w:rPr>
          <w:rFonts w:ascii="Times New Roman" w:eastAsia="Calibri" w:hAnsi="Times New Roman" w:cs="Arial"/>
          <w:iCs/>
          <w:color w:val="000000"/>
          <w:sz w:val="26"/>
          <w:szCs w:val="26"/>
          <w:lang w:val="ru-RU" w:eastAsia="en-US"/>
        </w:rPr>
        <w:t>документ, подтверждающий предоставле</w:t>
      </w:r>
      <w:r>
        <w:rPr>
          <w:rFonts w:ascii="Times New Roman" w:eastAsia="Calibri" w:hAnsi="Times New Roman" w:cs="Arial"/>
          <w:iCs/>
          <w:color w:val="000000"/>
          <w:sz w:val="26"/>
          <w:szCs w:val="26"/>
          <w:lang w:val="ru-RU" w:eastAsia="en-US"/>
        </w:rPr>
        <w:t xml:space="preserve">ние обеспечения исполнения договора </w:t>
      </w:r>
      <w:r>
        <w:rPr>
          <w:rFonts w:ascii="Times New Roman" w:hAnsi="Times New Roman" w:cs="Arial"/>
          <w:bCs/>
          <w:iCs/>
          <w:color w:val="000000"/>
          <w:sz w:val="26"/>
          <w:szCs w:val="26"/>
          <w:lang w:val="ru-RU"/>
        </w:rPr>
        <w:t>(при установлении в извещении об осуществлении конкурентной закупки, документации о конкурентной закупке требования о предоставлении обеспечения договора)</w:t>
      </w:r>
      <w:r>
        <w:rPr>
          <w:rFonts w:ascii="Times New Roman" w:eastAsia="Calibri" w:hAnsi="Times New Roman"/>
          <w:bCs/>
          <w:iCs/>
          <w:sz w:val="26"/>
          <w:szCs w:val="26"/>
          <w:lang w:val="ru-RU" w:eastAsia="en-US"/>
        </w:rPr>
        <w:t xml:space="preserve"> и направляет заказчику. Полученный подписанный участником закупки</w:t>
      </w:r>
      <w:r>
        <w:rPr>
          <w:rFonts w:ascii="Times New Roman" w:eastAsia="Calibri" w:hAnsi="Times New Roman"/>
          <w:bCs/>
          <w:iCs/>
          <w:sz w:val="26"/>
          <w:szCs w:val="26"/>
          <w:lang w:val="ru-RU" w:eastAsia="en-US"/>
        </w:rPr>
        <w:t xml:space="preserve"> проект договора заказчик подписывает со своей стороны и скрепляет печатью. Один экземпляр подписанного и скрепленного печатью договора заказчик направляет участнику закупки.</w:t>
      </w:r>
    </w:p>
    <w:p w:rsidR="00026551" w:rsidRDefault="00A17A8E">
      <w:pPr>
        <w:pStyle w:val="Standard"/>
        <w:spacing w:line="276" w:lineRule="auto"/>
        <w:ind w:firstLine="567"/>
        <w:jc w:val="both"/>
        <w:rPr>
          <w:rFonts w:hint="eastAsia"/>
          <w:sz w:val="26"/>
          <w:szCs w:val="26"/>
        </w:rPr>
      </w:pPr>
      <w:r>
        <w:rPr>
          <w:rFonts w:ascii="Times New Roman" w:hAnsi="Times New Roman"/>
          <w:bCs/>
          <w:iCs/>
          <w:sz w:val="26"/>
          <w:szCs w:val="26"/>
          <w:lang w:val="ru-RU"/>
        </w:rPr>
        <w:t>В случае наличия разногласий по проекту договора, участник закупки составляет про</w:t>
      </w:r>
      <w:r>
        <w:rPr>
          <w:rFonts w:ascii="Times New Roman" w:hAnsi="Times New Roman"/>
          <w:bCs/>
          <w:iCs/>
          <w:sz w:val="26"/>
          <w:szCs w:val="26"/>
          <w:lang w:val="ru-RU"/>
        </w:rPr>
        <w:t>токол разногласий, указанный в подпункте 3 пункта 25.6 настоящего Положения, подписывает его и направляет заказчику. Заказчик рассматривает поступивший протокол разногласий в порядке, установленном в подпункте 4 пункта 25.6 настоящего Положения, и без свое</w:t>
      </w:r>
      <w:r>
        <w:rPr>
          <w:rFonts w:ascii="Times New Roman" w:hAnsi="Times New Roman"/>
          <w:bCs/>
          <w:iCs/>
          <w:sz w:val="26"/>
          <w:szCs w:val="26"/>
          <w:lang w:val="ru-RU"/>
        </w:rPr>
        <w:t>й подписи направляет участнику закупки доработанный проект договора в двух экземплярах либо повторно направляет проект договора в первоначальном варианте в двух экземплярах с указанием в отдельном документе причин отказа учесть полностью или частично содер</w:t>
      </w:r>
      <w:r>
        <w:rPr>
          <w:rFonts w:ascii="Times New Roman" w:hAnsi="Times New Roman"/>
          <w:bCs/>
          <w:iCs/>
          <w:sz w:val="26"/>
          <w:szCs w:val="26"/>
          <w:lang w:val="ru-RU"/>
        </w:rPr>
        <w:t>жащиеся в протоколе разногласий замечания.</w:t>
      </w:r>
    </w:p>
    <w:p w:rsidR="00026551" w:rsidRDefault="00A17A8E">
      <w:pPr>
        <w:pStyle w:val="Standard"/>
        <w:spacing w:line="276" w:lineRule="auto"/>
        <w:ind w:firstLine="567"/>
        <w:jc w:val="both"/>
        <w:rPr>
          <w:rFonts w:ascii="Times New Roman" w:eastAsia="Calibri" w:hAnsi="Times New Roman"/>
          <w:bCs/>
          <w:iCs/>
          <w:sz w:val="26"/>
          <w:szCs w:val="26"/>
          <w:lang w:val="ru-RU" w:eastAsia="en-US"/>
        </w:rPr>
      </w:pPr>
      <w:r>
        <w:rPr>
          <w:rFonts w:ascii="Times New Roman" w:hAnsi="Times New Roman"/>
          <w:bCs/>
          <w:iCs/>
          <w:sz w:val="26"/>
          <w:szCs w:val="26"/>
          <w:lang w:val="ru-RU"/>
        </w:rPr>
        <w:t>С</w:t>
      </w:r>
      <w:r>
        <w:rPr>
          <w:rFonts w:ascii="Times New Roman" w:eastAsia="Calibri" w:hAnsi="Times New Roman"/>
          <w:bCs/>
          <w:iCs/>
          <w:sz w:val="26"/>
          <w:szCs w:val="26"/>
          <w:lang w:val="ru-RU" w:eastAsia="en-US"/>
        </w:rPr>
        <w:t xml:space="preserve"> момента подписания </w:t>
      </w:r>
      <w:r>
        <w:rPr>
          <w:rFonts w:ascii="Times New Roman" w:hAnsi="Times New Roman"/>
          <w:bCs/>
          <w:iCs/>
          <w:sz w:val="26"/>
          <w:szCs w:val="26"/>
          <w:lang w:val="ru-RU"/>
        </w:rPr>
        <w:t>договора заказчиком</w:t>
      </w:r>
      <w:r>
        <w:rPr>
          <w:rFonts w:ascii="Times New Roman" w:eastAsia="Calibri" w:hAnsi="Times New Roman"/>
          <w:bCs/>
          <w:iCs/>
          <w:sz w:val="26"/>
          <w:szCs w:val="26"/>
          <w:lang w:val="ru-RU" w:eastAsia="en-US"/>
        </w:rPr>
        <w:t xml:space="preserve"> договор считается заключенным.</w:t>
      </w:r>
    </w:p>
    <w:p w:rsidR="00026551" w:rsidRDefault="00A17A8E">
      <w:pPr>
        <w:pStyle w:val="Standard"/>
        <w:spacing w:line="276" w:lineRule="auto"/>
        <w:ind w:firstLine="567"/>
        <w:jc w:val="both"/>
        <w:rPr>
          <w:rFonts w:hint="eastAsia"/>
        </w:rPr>
      </w:pPr>
      <w:r>
        <w:rPr>
          <w:rFonts w:ascii="Times New Roman" w:hAnsi="Times New Roman"/>
          <w:bCs/>
          <w:iCs/>
          <w:sz w:val="26"/>
          <w:szCs w:val="26"/>
        </w:rPr>
        <w:t>25.8.</w:t>
      </w:r>
      <w:r>
        <w:rPr>
          <w:rFonts w:ascii="Times New Roman" w:hAnsi="Times New Roman"/>
          <w:bCs/>
          <w:iCs/>
          <w:sz w:val="26"/>
          <w:szCs w:val="26"/>
        </w:rPr>
        <w:t xml:space="preserve"> </w:t>
      </w:r>
      <w:r>
        <w:rPr>
          <w:rFonts w:ascii="Times New Roman" w:hAnsi="Times New Roman"/>
          <w:bCs/>
          <w:iCs/>
          <w:sz w:val="26"/>
          <w:szCs w:val="26"/>
          <w:lang w:val="ru-RU"/>
        </w:rPr>
        <w:t xml:space="preserve">Договор по результатам закупки, участниками которой являются только СМСП, заключается с учетом требований, установленных Федеральным законом № 223-ФЗ, </w:t>
      </w:r>
      <w:r>
        <w:rPr>
          <w:rFonts w:ascii="Times New Roman" w:eastAsia="Calibri" w:hAnsi="Times New Roman"/>
          <w:bCs/>
          <w:iCs/>
          <w:sz w:val="26"/>
          <w:szCs w:val="26"/>
          <w:lang w:val="ru-RU"/>
        </w:rPr>
        <w:t>Постановлением Правительства</w:t>
      </w:r>
      <w:r>
        <w:rPr>
          <w:rFonts w:ascii="Times New Roman" w:eastAsia="Calibri" w:hAnsi="Times New Roman"/>
          <w:bCs/>
          <w:iCs/>
          <w:sz w:val="26"/>
          <w:szCs w:val="26"/>
          <w:lang w:val="ru-RU"/>
        </w:rPr>
        <w:t xml:space="preserve"> РФ № 1352 и настоящим Положением.</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rPr>
        <w:t>Срок заключения договора при осуществлении неконкурентной закупки способом, установленным подпунктом 2 пункта 13.5 настоящего Положения, устанавливается в извещении о закупке, документации о закупке и должен составлять не</w:t>
      </w:r>
      <w:r>
        <w:rPr>
          <w:rFonts w:ascii="Times New Roman" w:eastAsia="Calibri" w:hAnsi="Times New Roman"/>
          <w:bCs/>
          <w:iCs/>
          <w:color w:val="000000"/>
          <w:sz w:val="26"/>
          <w:szCs w:val="26"/>
          <w:lang w:val="ru-RU"/>
        </w:rPr>
        <w:t xml:space="preserve">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w:t>
      </w:r>
      <w:r>
        <w:rPr>
          <w:rFonts w:ascii="Times New Roman" w:eastAsia="Calibri" w:hAnsi="Times New Roman"/>
          <w:bCs/>
          <w:iCs/>
          <w:color w:val="000000"/>
          <w:sz w:val="26"/>
          <w:szCs w:val="26"/>
          <w:lang w:val="ru-RU"/>
        </w:rPr>
        <w:t xml:space="preserve">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w:t>
      </w:r>
      <w:r>
        <w:rPr>
          <w:rFonts w:ascii="Times New Roman" w:eastAsia="Calibri" w:hAnsi="Times New Roman"/>
          <w:bCs/>
          <w:iCs/>
          <w:color w:val="000000"/>
          <w:sz w:val="26"/>
          <w:szCs w:val="26"/>
          <w:lang w:val="ru-RU"/>
        </w:rPr>
        <w:t>или судебного акта, предусматривающего заключение договора.</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w:t>
      </w:r>
      <w:r>
        <w:rPr>
          <w:rFonts w:ascii="Times New Roman" w:eastAsia="Calibri" w:hAnsi="Times New Roman"/>
          <w:bCs/>
          <w:iCs/>
          <w:color w:val="000000"/>
          <w:sz w:val="26"/>
          <w:szCs w:val="26"/>
          <w:lang w:val="ru-RU"/>
        </w:rPr>
        <w:t>казчика,</w:t>
      </w:r>
      <w:r>
        <w:rPr>
          <w:rFonts w:ascii="Times New Roman" w:eastAsia="Calibri" w:hAnsi="Times New Roman"/>
          <w:bCs/>
          <w:iCs/>
          <w:color w:val="000000"/>
          <w:sz w:val="26"/>
          <w:szCs w:val="26"/>
          <w:lang w:val="ru-RU" w:eastAsia="en-US"/>
        </w:rPr>
        <w:t xml:space="preserve"> в следующем порядке и сроки:</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eastAsia="en-US"/>
        </w:rPr>
        <w:t>1) заказчик в течении пяти дней со дня принятия решения о заключении договора размещает на электронной площадке проект договора без своей подписи;</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eastAsia="en-US"/>
        </w:rPr>
        <w:t xml:space="preserve">2) участник закупки в срок, установленный в извещении о закупке, </w:t>
      </w:r>
      <w:r>
        <w:rPr>
          <w:rFonts w:ascii="Times New Roman" w:eastAsia="Calibri" w:hAnsi="Times New Roman"/>
          <w:bCs/>
          <w:iCs/>
          <w:color w:val="000000"/>
          <w:sz w:val="26"/>
          <w:szCs w:val="26"/>
          <w:lang w:val="ru-RU" w:eastAsia="en-US"/>
        </w:rPr>
        <w:t xml:space="preserve">подписывает договор,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а в случае использования в качестве обеспечения исполнения договора </w:t>
      </w:r>
      <w:r>
        <w:rPr>
          <w:rFonts w:ascii="Times New Roman" w:eastAsia="Calibri" w:hAnsi="Times New Roman"/>
          <w:bCs/>
          <w:iCs/>
          <w:color w:val="000000"/>
          <w:sz w:val="26"/>
          <w:szCs w:val="26"/>
          <w:lang w:val="ru-RU" w:eastAsia="en-US"/>
        </w:rPr>
        <w:t>независимой</w:t>
      </w:r>
      <w:r>
        <w:rPr>
          <w:rFonts w:ascii="Times New Roman" w:eastAsia="Calibri" w:hAnsi="Times New Roman"/>
          <w:bCs/>
          <w:iCs/>
          <w:color w:val="000000"/>
          <w:sz w:val="26"/>
          <w:szCs w:val="26"/>
          <w:lang w:val="ru-RU" w:eastAsia="en-US"/>
        </w:rPr>
        <w:t xml:space="preserve"> </w:t>
      </w:r>
      <w:r>
        <w:rPr>
          <w:rFonts w:ascii="Times New Roman" w:eastAsia="Calibri" w:hAnsi="Times New Roman"/>
          <w:bCs/>
          <w:iCs/>
          <w:color w:val="000000"/>
          <w:sz w:val="26"/>
          <w:szCs w:val="26"/>
          <w:lang w:val="ru-RU" w:eastAsia="en-US"/>
        </w:rPr>
        <w:t xml:space="preserve">гарантии, предоставляет заказчику </w:t>
      </w:r>
      <w:r>
        <w:rPr>
          <w:rFonts w:ascii="Times New Roman" w:eastAsia="Calibri" w:hAnsi="Times New Roman"/>
          <w:bCs/>
          <w:iCs/>
          <w:color w:val="000000"/>
          <w:sz w:val="26"/>
          <w:szCs w:val="26"/>
          <w:lang w:val="ru-RU" w:eastAsia="en-US"/>
        </w:rPr>
        <w:t>независимую</w:t>
      </w:r>
      <w:r>
        <w:rPr>
          <w:rFonts w:ascii="Times New Roman" w:eastAsia="Calibri" w:hAnsi="Times New Roman"/>
          <w:bCs/>
          <w:iCs/>
          <w:color w:val="000000"/>
          <w:sz w:val="26"/>
          <w:szCs w:val="26"/>
          <w:lang w:val="ru-RU" w:eastAsia="en-US"/>
        </w:rPr>
        <w:t xml:space="preserve"> гарантию в соответствии с разделом 11 настоящего Положения (при установлении в извещении об осуществлении закупки требования о предоставлении обеспечения договора). При установлении в извещении об осуществлении</w:t>
      </w:r>
      <w:r>
        <w:rPr>
          <w:rFonts w:ascii="Times New Roman" w:eastAsia="Calibri" w:hAnsi="Times New Roman"/>
          <w:bCs/>
          <w:iCs/>
          <w:color w:val="000000"/>
          <w:sz w:val="26"/>
          <w:szCs w:val="26"/>
          <w:lang w:val="ru-RU" w:eastAsia="en-US"/>
        </w:rPr>
        <w:t xml:space="preserve"> закупки требования о предоставлении обеспечения договора, срок подписания участником закупки договора должен составлять не менее пяти дней со дня размещения заказчиком в ЕИС итогового протокола по результатам закупки;</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eastAsia="en-US"/>
        </w:rPr>
        <w:t>3) в течение двух дней со дня размеще</w:t>
      </w:r>
      <w:r>
        <w:rPr>
          <w:rFonts w:ascii="Times New Roman" w:eastAsia="Calibri" w:hAnsi="Times New Roman"/>
          <w:bCs/>
          <w:iCs/>
          <w:color w:val="000000"/>
          <w:sz w:val="26"/>
          <w:szCs w:val="26"/>
          <w:lang w:val="ru-RU" w:eastAsia="en-US"/>
        </w:rPr>
        <w:t>ния заказчиком на электронной площадке проекта договора в соответствии с подпунктом 1 пункта 25.8 настоящего Положения, участник закупки, в случае наличия разногласий по проекту договора, составляет протокол разногласий с указанием замечаний к положениям п</w:t>
      </w:r>
      <w:r>
        <w:rPr>
          <w:rFonts w:ascii="Times New Roman" w:eastAsia="Calibri" w:hAnsi="Times New Roman"/>
          <w:bCs/>
          <w:iCs/>
          <w:color w:val="000000"/>
          <w:sz w:val="26"/>
          <w:szCs w:val="26"/>
          <w:lang w:val="ru-RU" w:eastAsia="en-US"/>
        </w:rPr>
        <w:t>роекта договора, не соответствующим извещению о закупке и своему предложению,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 Протокол разногласий может</w:t>
      </w:r>
      <w:r>
        <w:rPr>
          <w:rFonts w:ascii="Times New Roman" w:eastAsia="Calibri" w:hAnsi="Times New Roman"/>
          <w:bCs/>
          <w:iCs/>
          <w:color w:val="000000"/>
          <w:sz w:val="26"/>
          <w:szCs w:val="26"/>
          <w:lang w:val="ru-RU" w:eastAsia="en-US"/>
        </w:rPr>
        <w:t xml:space="preserve"> быть направлен заказчику в отношении соответствующего проекта договора не более чем один раз;</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eastAsia="en-US"/>
        </w:rPr>
        <w:t>4) в течение пяти дней с даты направления участником закупки в соответствии с подпунктом 3 пункта 25.8 настоящего Положения протокола разногласий заказчик рассма</w:t>
      </w:r>
      <w:r>
        <w:rPr>
          <w:rFonts w:ascii="Times New Roman" w:eastAsia="Calibri" w:hAnsi="Times New Roman"/>
          <w:bCs/>
          <w:iCs/>
          <w:color w:val="000000"/>
          <w:sz w:val="26"/>
          <w:szCs w:val="26"/>
          <w:lang w:val="ru-RU" w:eastAsia="en-US"/>
        </w:rPr>
        <w:t>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с указанием в отдельном документе причин</w:t>
      </w:r>
      <w:r>
        <w:rPr>
          <w:rFonts w:ascii="Times New Roman" w:eastAsia="Calibri" w:hAnsi="Times New Roman"/>
          <w:bCs/>
          <w:iCs/>
          <w:color w:val="000000"/>
          <w:sz w:val="26"/>
          <w:szCs w:val="26"/>
          <w:lang w:val="ru-RU" w:eastAsia="en-US"/>
        </w:rPr>
        <w:t xml:space="preserve"> отказа учесть полностью или частично содержащиеся в протоколе разногласий замечания. При этом направление заказчиком проекта договора с указанием в отдельном документе причин отказа учесть полностью или частично содержащиеся в протоколе разногласий участн</w:t>
      </w:r>
      <w:r>
        <w:rPr>
          <w:rFonts w:ascii="Times New Roman" w:eastAsia="Calibri" w:hAnsi="Times New Roman"/>
          <w:bCs/>
          <w:iCs/>
          <w:color w:val="000000"/>
          <w:sz w:val="26"/>
          <w:szCs w:val="26"/>
          <w:lang w:val="ru-RU" w:eastAsia="en-US"/>
        </w:rPr>
        <w:t>ика закупки замечания допускается при условии, что такой участник закупки направил протокол разногласий в соответствии с подпунктом 3 пункта 25.8 настоящего Положения;</w:t>
      </w:r>
    </w:p>
    <w:p w:rsidR="00026551" w:rsidRDefault="00A17A8E">
      <w:pPr>
        <w:pStyle w:val="Standard"/>
        <w:spacing w:line="276" w:lineRule="auto"/>
        <w:ind w:firstLine="567"/>
        <w:jc w:val="both"/>
        <w:rPr>
          <w:rFonts w:hint="eastAsia"/>
        </w:rPr>
      </w:pPr>
      <w:r>
        <w:rPr>
          <w:rFonts w:ascii="Times New Roman" w:eastAsia="Calibri" w:hAnsi="Times New Roman"/>
          <w:bCs/>
          <w:iCs/>
          <w:color w:val="000000"/>
          <w:sz w:val="26"/>
          <w:szCs w:val="26"/>
          <w:lang w:val="ru-RU" w:eastAsia="en-US"/>
        </w:rPr>
        <w:t>5) заказчик в срок, установленный абзацем вторым пункта 25.8 настоящего Положения, при у</w:t>
      </w:r>
      <w:r>
        <w:rPr>
          <w:rFonts w:ascii="Times New Roman" w:eastAsia="Calibri" w:hAnsi="Times New Roman"/>
          <w:bCs/>
          <w:iCs/>
          <w:color w:val="000000"/>
          <w:sz w:val="26"/>
          <w:szCs w:val="26"/>
          <w:lang w:val="ru-RU" w:eastAsia="en-US"/>
        </w:rPr>
        <w:t>словии исполнения участником закупки требований, установленных подпунктом 2 пункта 25.8 настоящего Положения, подписывает договор. С момента подписания договора заказчиком на электронной площадке договор считается заключенным.</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25.9.</w:t>
      </w:r>
      <w:r>
        <w:rPr>
          <w:rFonts w:ascii="Times New Roman" w:eastAsia="Calibri" w:hAnsi="Times New Roman"/>
          <w:bCs/>
          <w:iCs/>
          <w:sz w:val="26"/>
          <w:szCs w:val="26"/>
          <w:lang w:val="ru-RU"/>
        </w:rPr>
        <w:t xml:space="preserve"> </w:t>
      </w:r>
      <w:r>
        <w:rPr>
          <w:rFonts w:ascii="Times New Roman" w:eastAsia="Calibri" w:hAnsi="Times New Roman"/>
          <w:bCs/>
          <w:iCs/>
          <w:sz w:val="26"/>
          <w:szCs w:val="26"/>
          <w:lang w:val="ru-RU"/>
        </w:rPr>
        <w:t>Участник закупки призна</w:t>
      </w:r>
      <w:r>
        <w:rPr>
          <w:rFonts w:ascii="Times New Roman" w:eastAsia="Calibri" w:hAnsi="Times New Roman"/>
          <w:bCs/>
          <w:iCs/>
          <w:sz w:val="26"/>
          <w:szCs w:val="26"/>
          <w:lang w:val="ru-RU"/>
        </w:rPr>
        <w:t>ется уклонившимся от заключения договора в случае, если:</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1) не предоставил подписанный договор в порядке и сроки, определенные настоящим Положением;</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rPr>
        <w:t xml:space="preserve">2) не предоставил обеспечение исполнения договора в соответствии с пунктом 25.3 настоящего Положения, если </w:t>
      </w:r>
      <w:r>
        <w:rPr>
          <w:rFonts w:ascii="Times New Roman" w:eastAsia="Calibri" w:hAnsi="Times New Roman"/>
          <w:bCs/>
          <w:iCs/>
          <w:sz w:val="26"/>
          <w:szCs w:val="26"/>
          <w:lang w:val="ru-RU"/>
        </w:rPr>
        <w:t>требование о предоставлении такого обеспечения было предусмотрено извещением о закупке, документацией о закупке.</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Признание участника закупки уклонившимся от заключения договора оформляется протоколом, который должен содержать следующие сведения:</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 xml:space="preserve">дата </w:t>
      </w:r>
      <w:r>
        <w:rPr>
          <w:rFonts w:ascii="Times New Roman" w:hAnsi="Times New Roman"/>
          <w:color w:val="000000"/>
          <w:sz w:val="26"/>
          <w:szCs w:val="26"/>
          <w:lang w:val="ru-RU"/>
        </w:rPr>
        <w:t>подписания протокола;</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номер закупки в ЕИС;</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наименование участника закупки, уклонившегося от заключения договора;</w:t>
      </w:r>
    </w:p>
    <w:p w:rsidR="00026551" w:rsidRDefault="00A17A8E">
      <w:pPr>
        <w:widowControl w:val="0"/>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основания для признания участника закупки, уклонившимся от заключения договора;</w:t>
      </w:r>
    </w:p>
    <w:p w:rsidR="00026551" w:rsidRDefault="00A17A8E">
      <w:pPr>
        <w:widowControl w:val="0"/>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фамилии, имена, отчества, должности членов комиссии по закупкам</w:t>
      </w:r>
      <w:r>
        <w:rPr>
          <w:rFonts w:ascii="Times New Roman" w:hAnsi="Times New Roman"/>
          <w:color w:val="000000"/>
          <w:sz w:val="26"/>
          <w:szCs w:val="26"/>
          <w:lang w:val="ru-RU"/>
        </w:rPr>
        <w:t>.</w:t>
      </w:r>
    </w:p>
    <w:p w:rsidR="00026551" w:rsidRDefault="00A17A8E">
      <w:pPr>
        <w:widowControl w:val="0"/>
        <w:spacing w:line="276" w:lineRule="auto"/>
        <w:ind w:firstLine="567"/>
        <w:jc w:val="both"/>
        <w:rPr>
          <w:rFonts w:hint="eastAsia"/>
        </w:rPr>
      </w:pPr>
      <w:r>
        <w:rPr>
          <w:rFonts w:ascii="Times New Roman" w:eastAsia="Calibri" w:hAnsi="Times New Roman"/>
          <w:bCs/>
          <w:iCs/>
          <w:color w:val="000000"/>
          <w:sz w:val="26"/>
          <w:szCs w:val="26"/>
          <w:lang w:val="ru-RU"/>
        </w:rPr>
        <w:t>Протокол составляется и подписывается всеми присутствующими членами комиссии по закупкам не позднее одного рабочего дня, следующего за днем окончания срока исполнения участником закупки обязательств предусмотренных подпунктами 1, 2 пункта 25.9 настоящего</w:t>
      </w:r>
      <w:r>
        <w:rPr>
          <w:rFonts w:ascii="Times New Roman" w:eastAsia="Calibri" w:hAnsi="Times New Roman"/>
          <w:bCs/>
          <w:iCs/>
          <w:color w:val="000000"/>
          <w:sz w:val="26"/>
          <w:szCs w:val="26"/>
          <w:lang w:val="ru-RU"/>
        </w:rPr>
        <w:t xml:space="preserve"> Положения, размещается заказчиком в ЕИС не позднее чем через три дня со дня его подписания.</w:t>
      </w:r>
    </w:p>
    <w:p w:rsidR="00026551" w:rsidRDefault="00A17A8E">
      <w:pPr>
        <w:pStyle w:val="a5"/>
        <w:spacing w:line="276" w:lineRule="auto"/>
        <w:ind w:left="0" w:firstLine="567"/>
        <w:jc w:val="both"/>
        <w:rPr>
          <w:rFonts w:hint="eastAsia"/>
          <w:sz w:val="26"/>
          <w:szCs w:val="26"/>
        </w:rPr>
      </w:pPr>
      <w:r>
        <w:rPr>
          <w:rFonts w:ascii="Times New Roman" w:eastAsia="Calibri" w:hAnsi="Times New Roman"/>
          <w:bCs/>
          <w:iCs/>
          <w:sz w:val="26"/>
          <w:szCs w:val="26"/>
          <w:lang w:val="ru-RU"/>
        </w:rPr>
        <w:t xml:space="preserve">25.10. </w:t>
      </w:r>
      <w:r>
        <w:rPr>
          <w:rFonts w:ascii="Times New Roman" w:eastAsia="Calibri" w:hAnsi="Times New Roman"/>
          <w:bCs/>
          <w:iCs/>
          <w:color w:val="000000"/>
          <w:sz w:val="26"/>
          <w:szCs w:val="26"/>
          <w:lang w:val="ru-RU"/>
        </w:rPr>
        <w:t>В случае, если</w:t>
      </w:r>
      <w:r>
        <w:rPr>
          <w:rFonts w:ascii="Times New Roman" w:eastAsia="Calibri" w:hAnsi="Times New Roman"/>
          <w:bCs/>
          <w:iCs/>
          <w:color w:val="000000"/>
          <w:sz w:val="26"/>
          <w:szCs w:val="26"/>
          <w:lang w:val="ru-RU"/>
        </w:rPr>
        <w:t xml:space="preserve"> участник закупки, с которым заключается договор, признан уклонившимся от заключения договора в соответствии с пунктом </w:t>
      </w:r>
      <w:r>
        <w:rPr>
          <w:rFonts w:ascii="Times New Roman" w:eastAsia="Calibri" w:hAnsi="Times New Roman"/>
          <w:bCs/>
          <w:iCs/>
          <w:color w:val="000000"/>
          <w:sz w:val="26"/>
          <w:szCs w:val="26"/>
          <w:lang w:val="ru-RU"/>
        </w:rPr>
        <w:t>25.9</w:t>
      </w:r>
      <w:r>
        <w:rPr>
          <w:rFonts w:ascii="Times New Roman" w:eastAsia="Calibri" w:hAnsi="Times New Roman"/>
          <w:bCs/>
          <w:iCs/>
          <w:color w:val="000000"/>
          <w:sz w:val="26"/>
          <w:szCs w:val="26"/>
          <w:lang w:val="ru-RU"/>
        </w:rPr>
        <w:t xml:space="preserve"> настоящего Положения, </w:t>
      </w:r>
      <w:r>
        <w:rPr>
          <w:rFonts w:ascii="Times New Roman" w:eastAsia="Calibri" w:hAnsi="Times New Roman"/>
          <w:bCs/>
          <w:iCs/>
          <w:color w:val="000000"/>
          <w:sz w:val="26"/>
          <w:szCs w:val="26"/>
          <w:u w:val="single"/>
          <w:lang w:val="ru-RU"/>
        </w:rPr>
        <w:t>заказчик вправе</w:t>
      </w:r>
      <w:r>
        <w:rPr>
          <w:rFonts w:ascii="Times New Roman" w:eastAsia="Calibri" w:hAnsi="Times New Roman"/>
          <w:bCs/>
          <w:iCs/>
          <w:color w:val="000000"/>
          <w:sz w:val="26"/>
          <w:szCs w:val="26"/>
          <w:lang w:val="ru-RU"/>
        </w:rPr>
        <w:t xml:space="preserve"> </w:t>
      </w:r>
      <w:r>
        <w:rPr>
          <w:rFonts w:ascii="Times New Roman" w:eastAsia="Calibri" w:hAnsi="Times New Roman"/>
          <w:bCs/>
          <w:iCs/>
          <w:color w:val="000000"/>
          <w:sz w:val="26"/>
          <w:szCs w:val="26"/>
          <w:lang w:val="ru-RU"/>
        </w:rPr>
        <w:t xml:space="preserve">обратиться в суд с требованием о возмещении убытков, причиненных уклонением от заключения </w:t>
      </w:r>
      <w:r>
        <w:rPr>
          <w:rFonts w:ascii="Times New Roman" w:eastAsia="Calibri" w:hAnsi="Times New Roman"/>
          <w:bCs/>
          <w:iCs/>
          <w:color w:val="000000"/>
          <w:sz w:val="26"/>
          <w:szCs w:val="26"/>
          <w:lang w:val="ru-RU"/>
        </w:rPr>
        <w:t xml:space="preserve">договора в части, не покрытой суммой обеспечения заявки на участие в аукционе, и </w:t>
      </w:r>
      <w:r>
        <w:rPr>
          <w:rFonts w:ascii="Times New Roman" w:eastAsia="Calibri" w:hAnsi="Times New Roman"/>
          <w:bCs/>
          <w:iCs/>
          <w:color w:val="000000"/>
          <w:sz w:val="26"/>
          <w:szCs w:val="26"/>
          <w:lang w:val="ru-RU"/>
        </w:rPr>
        <w:t>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w:t>
      </w:r>
      <w:r>
        <w:rPr>
          <w:rFonts w:ascii="Times New Roman" w:eastAsia="Calibri" w:hAnsi="Times New Roman"/>
          <w:bCs/>
          <w:iCs/>
          <w:color w:val="000000"/>
          <w:sz w:val="26"/>
          <w:szCs w:val="26"/>
          <w:lang w:val="ru-RU"/>
        </w:rPr>
        <w:t>дителя, в порядке, предусмотренном настоящим разделом. При этом для исчисления срока заключения договора вместо дня размещения в ЕИС итогового протокола закупки, на основании которого заключается договор, принимается день размещения в ЕИС протокола, указан</w:t>
      </w:r>
      <w:r>
        <w:rPr>
          <w:rFonts w:ascii="Times New Roman" w:eastAsia="Calibri" w:hAnsi="Times New Roman"/>
          <w:bCs/>
          <w:iCs/>
          <w:color w:val="000000"/>
          <w:sz w:val="26"/>
          <w:szCs w:val="26"/>
          <w:lang w:val="ru-RU"/>
        </w:rPr>
        <w:t xml:space="preserve">ного в пункте </w:t>
      </w:r>
      <w:r>
        <w:rPr>
          <w:rFonts w:ascii="Times New Roman" w:eastAsia="Calibri" w:hAnsi="Times New Roman"/>
          <w:bCs/>
          <w:iCs/>
          <w:color w:val="000000"/>
          <w:sz w:val="26"/>
          <w:szCs w:val="26"/>
          <w:lang w:val="ru-RU"/>
        </w:rPr>
        <w:t>25.9</w:t>
      </w:r>
      <w:r>
        <w:rPr>
          <w:rFonts w:ascii="Times New Roman" w:eastAsia="Calibri" w:hAnsi="Times New Roman"/>
          <w:bCs/>
          <w:iCs/>
          <w:color w:val="000000"/>
          <w:sz w:val="26"/>
          <w:szCs w:val="26"/>
          <w:lang w:val="ru-RU"/>
        </w:rPr>
        <w:t xml:space="preserve"> настоящего Положения.</w:t>
      </w:r>
    </w:p>
    <w:p w:rsidR="00026551" w:rsidRDefault="00A17A8E">
      <w:pPr>
        <w:pStyle w:val="a5"/>
        <w:spacing w:line="276" w:lineRule="auto"/>
        <w:ind w:left="0" w:firstLine="567"/>
        <w:jc w:val="both"/>
        <w:rPr>
          <w:rFonts w:ascii="Times New Roman" w:eastAsia="Calibri" w:hAnsi="Times New Roman"/>
          <w:bCs/>
          <w:iCs/>
          <w:color w:val="FF0000"/>
          <w:sz w:val="26"/>
          <w:szCs w:val="26"/>
          <w:lang w:val="ru-RU"/>
        </w:rPr>
      </w:pPr>
      <w:r>
        <w:rPr>
          <w:rFonts w:ascii="Times New Roman" w:eastAsia="Calibri" w:hAnsi="Times New Roman"/>
          <w:bCs/>
          <w:iCs/>
          <w:color w:val="000000"/>
          <w:sz w:val="26"/>
          <w:szCs w:val="26"/>
          <w:lang w:val="ru-RU"/>
        </w:rPr>
        <w:t>В проект договора включаются реквизиты участника, заявке которого присвоен второй номер, либо участника предложение о цене которого является следующим после предложения победителя, условия исполнения договора, пред</w:t>
      </w:r>
      <w:r>
        <w:rPr>
          <w:rFonts w:ascii="Times New Roman" w:eastAsia="Calibri" w:hAnsi="Times New Roman"/>
          <w:bCs/>
          <w:iCs/>
          <w:color w:val="000000"/>
          <w:sz w:val="26"/>
          <w:szCs w:val="26"/>
          <w:lang w:val="ru-RU"/>
        </w:rPr>
        <w:t xml:space="preserve">ложенные таким участником. </w:t>
      </w:r>
      <w:r>
        <w:rPr>
          <w:rFonts w:eastAsia="Calibri"/>
          <w:color w:val="000000"/>
          <w:lang w:val="ru-RU"/>
        </w:rPr>
        <w:t xml:space="preserve">При этом такой участник закупки обязан подписать договор в порядке и в сроки, которые предусмотрены настоящим </w:t>
      </w:r>
      <w:r>
        <w:rPr>
          <w:rFonts w:eastAsia="Calibri"/>
          <w:color w:val="000000"/>
          <w:lang w:val="ru-RU" w:eastAsia="en-US"/>
        </w:rPr>
        <w:t xml:space="preserve">разделом </w:t>
      </w:r>
      <w:r>
        <w:rPr>
          <w:rFonts w:eastAsia="Calibri"/>
          <w:color w:val="000000"/>
          <w:lang w:val="ru-RU"/>
        </w:rPr>
        <w:t>Положения.</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25.11. В договор включаются обязательные сведения (условия):</w:t>
      </w:r>
    </w:p>
    <w:p w:rsidR="00026551" w:rsidRDefault="00A17A8E">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о месте поставки товара (выполнения </w:t>
      </w:r>
      <w:r>
        <w:rPr>
          <w:rFonts w:ascii="Times New Roman" w:eastAsia="Calibri" w:hAnsi="Times New Roman"/>
          <w:sz w:val="26"/>
          <w:szCs w:val="26"/>
          <w:lang w:val="ru-RU" w:eastAsia="en-US"/>
        </w:rPr>
        <w:t>работы, оказания услуги), о порядке и сроках оплаты товара (работы, услуги), о порядке и сроках осуществления заказчиком приемки поставленного товара (выполненной работы, оказанной услуги) в части соответствия их количества, комплектности, объема требовани</w:t>
      </w:r>
      <w:r>
        <w:rPr>
          <w:rFonts w:ascii="Times New Roman" w:eastAsia="Calibri" w:hAnsi="Times New Roman"/>
          <w:sz w:val="26"/>
          <w:szCs w:val="26"/>
          <w:lang w:val="ru-RU" w:eastAsia="en-US"/>
        </w:rPr>
        <w:t>ям, установленным договором;</w:t>
      </w:r>
    </w:p>
    <w:p w:rsidR="00026551" w:rsidRDefault="00A17A8E">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о стране происхождения товара, </w:t>
      </w:r>
      <w:r>
        <w:rPr>
          <w:rFonts w:ascii="Times New Roman" w:eastAsia="Calibri" w:hAnsi="Times New Roman" w:cs="Arial"/>
          <w:color w:val="000000"/>
          <w:sz w:val="26"/>
          <w:szCs w:val="26"/>
          <w:lang w:val="ru-RU" w:eastAsia="en-US"/>
        </w:rPr>
        <w:t>при осуществлении закупки товара, в том числе поставляемого заказчику при выполнении закупаемых работ, оказании закупаемых услуг;</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об уменьшении суммы, подлежащей оплате заказчиком юридическому лиц</w:t>
      </w:r>
      <w:r>
        <w:rPr>
          <w:rFonts w:ascii="Times New Roman" w:eastAsia="Calibri" w:hAnsi="Times New Roman"/>
          <w:sz w:val="26"/>
          <w:szCs w:val="26"/>
          <w:lang w:val="ru-RU" w:eastAsia="en-US"/>
        </w:rPr>
        <w:t>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w:t>
      </w:r>
      <w:r>
        <w:rPr>
          <w:rFonts w:ascii="Times New Roman" w:eastAsia="Calibri" w:hAnsi="Times New Roman"/>
          <w:sz w:val="26"/>
          <w:szCs w:val="26"/>
          <w:lang w:val="ru-RU" w:eastAsia="en-US"/>
        </w:rPr>
        <w:t xml:space="preserve">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26551" w:rsidRDefault="00A17A8E">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о сроках возврата заказчиком поставщику (исполнителю, подрядчику) денежн</w:t>
      </w:r>
      <w:r>
        <w:rPr>
          <w:rFonts w:ascii="Times New Roman" w:eastAsia="Calibri" w:hAnsi="Times New Roman"/>
          <w:sz w:val="26"/>
          <w:szCs w:val="26"/>
          <w:lang w:val="ru-RU" w:eastAsia="en-US"/>
        </w:rPr>
        <w:t>ых средств, внесенных в качестве обеспечения исполнения договора, если такая форма обеспечения исполнения договора применяется поставщиком (исполнителем, подрядчиком);</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 xml:space="preserve">об обязанности поставщика (исполнителя, подрядчика) в случае отзыва в соответствии с </w:t>
      </w:r>
      <w:r>
        <w:rPr>
          <w:rFonts w:ascii="Times New Roman" w:eastAsia="Calibri" w:hAnsi="Times New Roman"/>
          <w:color w:val="000000"/>
          <w:sz w:val="26"/>
          <w:szCs w:val="26"/>
          <w:lang w:val="ru-RU" w:eastAsia="en-US"/>
        </w:rPr>
        <w:t>зак</w:t>
      </w:r>
      <w:r>
        <w:rPr>
          <w:rFonts w:ascii="Times New Roman" w:eastAsia="Calibri" w:hAnsi="Times New Roman"/>
          <w:color w:val="000000"/>
          <w:sz w:val="26"/>
          <w:szCs w:val="26"/>
          <w:lang w:val="ru-RU" w:eastAsia="en-US"/>
        </w:rPr>
        <w:t>онодательством</w:t>
      </w:r>
      <w:r>
        <w:rPr>
          <w:rFonts w:ascii="Times New Roman" w:eastAsia="Calibri" w:hAnsi="Times New Roman"/>
          <w:sz w:val="26"/>
          <w:szCs w:val="26"/>
          <w:lang w:val="ru-RU" w:eastAsia="en-US"/>
        </w:rPr>
        <w:t xml:space="preserve"> Российской Федерации у банка, предоставившего банковскую (независимую)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w:t>
      </w:r>
      <w:r>
        <w:rPr>
          <w:rFonts w:ascii="Times New Roman" w:eastAsia="Calibri" w:hAnsi="Times New Roman"/>
          <w:sz w:val="26"/>
          <w:szCs w:val="26"/>
          <w:lang w:val="ru-RU" w:eastAsia="en-US"/>
        </w:rPr>
        <w:t>позднее одного месяца со дня надлежащего уведомления заказчиком поставщика (исполнителя, подрядчика) о необходимости предоставить соответствующее обеспечение (</w:t>
      </w:r>
      <w:r>
        <w:rPr>
          <w:rFonts w:ascii="Times New Roman" w:hAnsi="Times New Roman"/>
          <w:bCs/>
          <w:iCs/>
          <w:sz w:val="26"/>
          <w:szCs w:val="26"/>
          <w:lang w:val="ru-RU"/>
        </w:rPr>
        <w:t>при установлении в извещении об осуществлении конкурентной закупки, документации о конкурентной з</w:t>
      </w:r>
      <w:r>
        <w:rPr>
          <w:rFonts w:ascii="Times New Roman" w:hAnsi="Times New Roman"/>
          <w:bCs/>
          <w:iCs/>
          <w:sz w:val="26"/>
          <w:szCs w:val="26"/>
          <w:lang w:val="ru-RU"/>
        </w:rPr>
        <w:t>акупке требования о предоставлении обеспечения договора)</w:t>
      </w:r>
      <w:r>
        <w:rPr>
          <w:rFonts w:ascii="Times New Roman" w:eastAsia="Calibri" w:hAnsi="Times New Roman"/>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При осуществлении закупок за счет средств, по</w:t>
      </w:r>
      <w:r>
        <w:rPr>
          <w:rFonts w:ascii="Times New Roman" w:eastAsia="Calibri" w:hAnsi="Times New Roman" w:cs="Arial"/>
          <w:color w:val="000000"/>
          <w:sz w:val="26"/>
          <w:szCs w:val="26"/>
          <w:lang w:val="ru-RU" w:eastAsia="en-US"/>
        </w:rPr>
        <w:t xml:space="preserve">лученных при осуществлении заказчиком иной приносящей доход деятельности от физических и (или) юридических лиц, заказчик вправе включить в договор условие об ответственности заказчика и поставщика (подрядчика, исполнителя) за неисполнение или ненадлежащее </w:t>
      </w:r>
      <w:r>
        <w:rPr>
          <w:rFonts w:ascii="Times New Roman" w:eastAsia="Calibri" w:hAnsi="Times New Roman" w:cs="Arial"/>
          <w:color w:val="000000"/>
          <w:sz w:val="26"/>
          <w:szCs w:val="26"/>
          <w:lang w:val="ru-RU" w:eastAsia="en-US"/>
        </w:rPr>
        <w:t xml:space="preserve">исполнение обязательств, предусмотренных договором в соответствии с Гражданским </w:t>
      </w:r>
      <w:r>
        <w:rPr>
          <w:rFonts w:ascii="Times New Roman" w:eastAsia="Times New Roman" w:hAnsi="Times New Roman" w:cs="Arial"/>
          <w:color w:val="000000"/>
          <w:sz w:val="26"/>
          <w:szCs w:val="26"/>
          <w:lang w:val="ru-RU"/>
        </w:rPr>
        <w:t>законодательством</w:t>
      </w:r>
      <w:r>
        <w:rPr>
          <w:rFonts w:ascii="Times New Roman" w:eastAsia="Calibri" w:hAnsi="Times New Roman" w:cs="Arial"/>
          <w:color w:val="000000"/>
          <w:sz w:val="26"/>
          <w:szCs w:val="26"/>
          <w:lang w:val="ru-RU" w:eastAsia="en-US"/>
        </w:rPr>
        <w:t xml:space="preserve"> Российской Федерации.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25.12. В договоры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w:t>
      </w:r>
      <w:r>
        <w:rPr>
          <w:rFonts w:ascii="Times New Roman" w:eastAsia="Calibri" w:hAnsi="Times New Roman" w:cs="Arial"/>
          <w:color w:val="000000"/>
          <w:sz w:val="26"/>
          <w:szCs w:val="26"/>
          <w:lang w:val="ru-RU" w:eastAsia="en-US"/>
        </w:rPr>
        <w:t>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w:t>
      </w:r>
      <w:r>
        <w:rPr>
          <w:rFonts w:ascii="Times New Roman" w:eastAsia="Calibri" w:hAnsi="Times New Roman" w:cs="Arial"/>
          <w:color w:val="000000"/>
          <w:sz w:val="26"/>
          <w:szCs w:val="26"/>
          <w:lang w:val="ru-RU" w:eastAsia="en-US"/>
        </w:rPr>
        <w:t>имитов бюджетных обязательств на предоставление субсидии.</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25.13. </w:t>
      </w:r>
      <w:r>
        <w:rPr>
          <w:rFonts w:ascii="Times New Roman" w:eastAsia="Calibri" w:hAnsi="Times New Roman"/>
          <w:bCs/>
          <w:iCs/>
          <w:sz w:val="26"/>
          <w:szCs w:val="26"/>
          <w:lang w:val="ru-RU" w:eastAsia="en-US"/>
        </w:rPr>
        <w:t>При заключении договоров о поставке товаров, выполнении работ, оказании услуг, предусматривающих авансовые платежи, заказчик соблюдает требования, определенные нормативными правовыми актами Р</w:t>
      </w:r>
      <w:r>
        <w:rPr>
          <w:rFonts w:ascii="Times New Roman" w:eastAsia="Calibri" w:hAnsi="Times New Roman"/>
          <w:bCs/>
          <w:iCs/>
          <w:sz w:val="26"/>
          <w:szCs w:val="26"/>
          <w:lang w:val="ru-RU" w:eastAsia="en-US"/>
        </w:rPr>
        <w:t>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25.14.</w:t>
      </w:r>
      <w:r>
        <w:rPr>
          <w:rFonts w:ascii="Times New Roman" w:eastAsia="Calibri" w:hAnsi="Times New Roman"/>
          <w:bCs/>
          <w:iCs/>
          <w:sz w:val="26"/>
          <w:szCs w:val="26"/>
          <w:lang w:val="ru-RU" w:eastAsia="en-US"/>
        </w:rPr>
        <w:t xml:space="preserve"> </w:t>
      </w:r>
      <w:r>
        <w:rPr>
          <w:rFonts w:ascii="Times New Roman" w:eastAsia="Calibri" w:hAnsi="Times New Roman"/>
          <w:bCs/>
          <w:iCs/>
          <w:sz w:val="26"/>
          <w:szCs w:val="26"/>
          <w:u w:val="single"/>
          <w:lang w:val="ru-RU" w:eastAsia="en-US"/>
        </w:rPr>
        <w:t xml:space="preserve">При </w:t>
      </w:r>
      <w:r>
        <w:rPr>
          <w:rFonts w:ascii="Times New Roman" w:eastAsia="Calibri" w:hAnsi="Times New Roman"/>
          <w:bCs/>
          <w:iCs/>
          <w:sz w:val="26"/>
          <w:szCs w:val="26"/>
          <w:u w:val="single"/>
          <w:lang w:val="ru-RU" w:eastAsia="en-US"/>
        </w:rPr>
        <w:t>заключении договора</w:t>
      </w:r>
      <w:r>
        <w:rPr>
          <w:rFonts w:ascii="Times New Roman" w:eastAsia="Calibri" w:hAnsi="Times New Roman"/>
          <w:bCs/>
          <w:iCs/>
          <w:sz w:val="26"/>
          <w:szCs w:val="26"/>
          <w:lang w:val="ru-RU" w:eastAsia="en-US"/>
        </w:rPr>
        <w:t xml:space="preserve"> по соглашению сторон возможно изменение следующих условий, предусмотренных проектом договора в извещении о закупке, документации о закупке:</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объема</w:t>
      </w:r>
      <w:r>
        <w:rPr>
          <w:rFonts w:ascii="Times New Roman" w:eastAsia="Calibri" w:hAnsi="Times New Roman"/>
          <w:color w:val="000000"/>
          <w:sz w:val="26"/>
          <w:szCs w:val="26"/>
          <w:lang w:val="ru-RU" w:eastAsia="en-US"/>
        </w:rPr>
        <w:t xml:space="preserve"> закупаемой продукции, оказываемых услуг, выполняемых работ;</w:t>
      </w:r>
    </w:p>
    <w:p w:rsidR="00026551" w:rsidRDefault="00A17A8E">
      <w:pPr>
        <w:pStyle w:val="Standard"/>
        <w:spacing w:line="276" w:lineRule="auto"/>
        <w:ind w:firstLine="567"/>
        <w:jc w:val="both"/>
        <w:rPr>
          <w:rFonts w:hint="eastAsia"/>
          <w:sz w:val="26"/>
          <w:szCs w:val="26"/>
        </w:rPr>
      </w:pPr>
      <w:r>
        <w:rPr>
          <w:rFonts w:ascii="Times New Roman" w:eastAsia="Calibri" w:hAnsi="Times New Roman"/>
          <w:sz w:val="26"/>
          <w:szCs w:val="26"/>
          <w:lang w:val="ru-RU" w:eastAsia="en-US"/>
        </w:rPr>
        <w:t xml:space="preserve">изменение </w:t>
      </w:r>
      <w:r>
        <w:rPr>
          <w:rFonts w:ascii="Times New Roman" w:eastAsia="Calibri" w:hAnsi="Times New Roman"/>
          <w:color w:val="000000"/>
          <w:sz w:val="26"/>
          <w:szCs w:val="26"/>
          <w:lang w:val="ru-RU" w:eastAsia="en-US"/>
        </w:rPr>
        <w:t>сроков исполнения обязательств по договору;</w:t>
      </w:r>
    </w:p>
    <w:p w:rsidR="00026551" w:rsidRDefault="00A17A8E">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 xml:space="preserve">изменение цены договора и (или) цены единицы товара (работы, услуги), без изменения предусмотренного количества товара, объема работ (услуг) </w:t>
      </w:r>
      <w:r>
        <w:rPr>
          <w:rFonts w:ascii="Times New Roman" w:eastAsia="Calibri" w:hAnsi="Times New Roman"/>
          <w:bCs/>
          <w:iCs/>
          <w:color w:val="000000"/>
          <w:sz w:val="26"/>
          <w:szCs w:val="26"/>
          <w:lang w:val="ru-RU" w:eastAsia="en-US"/>
        </w:rPr>
        <w:t>и иных условий договора;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изменения, ведущие к улучшению условий договора (</w:t>
      </w:r>
      <w:r>
        <w:rPr>
          <w:rFonts w:ascii="Times New Roman" w:eastAsia="Calibri" w:hAnsi="Times New Roman" w:cs="Arial"/>
          <w:color w:val="000000"/>
          <w:sz w:val="26"/>
          <w:szCs w:val="26"/>
          <w:lang w:val="ru-RU" w:eastAsia="en-US"/>
        </w:rPr>
        <w:t xml:space="preserve">в 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 выполнения работ, оказания услуг</w:t>
      </w:r>
      <w:r>
        <w:rPr>
          <w:rFonts w:ascii="Times New Roman" w:eastAsia="Calibri" w:hAnsi="Times New Roman"/>
          <w:color w:val="000000"/>
          <w:sz w:val="26"/>
          <w:szCs w:val="26"/>
          <w:lang w:val="ru-RU" w:eastAsia="en-US"/>
        </w:rPr>
        <w:t xml:space="preserve">) для заказчика по сравнению с условиями </w:t>
      </w:r>
      <w:r>
        <w:rPr>
          <w:rFonts w:ascii="Times New Roman" w:eastAsia="Calibri" w:hAnsi="Times New Roman"/>
          <w:color w:val="000000"/>
          <w:sz w:val="26"/>
          <w:szCs w:val="26"/>
          <w:lang w:val="ru-RU" w:eastAsia="en-US"/>
        </w:rPr>
        <w:t>редакции проекта договора, и не ухудшающие экономическую эффективность закупки;</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w:t>
      </w:r>
      <w:r>
        <w:rPr>
          <w:rFonts w:ascii="Times New Roman" w:eastAsia="Calibri" w:hAnsi="Times New Roman"/>
          <w:color w:val="000000"/>
          <w:sz w:val="26"/>
          <w:szCs w:val="26"/>
          <w:lang w:val="ru-RU" w:eastAsia="en-US"/>
        </w:rPr>
        <w:t>, без изменения цены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предложен </w:t>
      </w:r>
      <w:r>
        <w:rPr>
          <w:rFonts w:ascii="Times New Roman" w:eastAsia="Calibri" w:hAnsi="Times New Roman"/>
          <w:color w:val="000000"/>
          <w:sz w:val="26"/>
          <w:szCs w:val="26"/>
          <w:lang w:val="ru-RU" w:eastAsia="en-US"/>
        </w:rPr>
        <w:t>товар с аналогичными техническими, качественными и функциональными характеристиками (потребительскими свойствами) по сравнению с предложенным в ходе проведения закупки, без изменения цены договора;</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bCs/>
          <w:iCs/>
          <w:sz w:val="26"/>
          <w:szCs w:val="26"/>
          <w:lang w:val="ru-RU" w:eastAsia="en-US"/>
        </w:rPr>
        <w:t xml:space="preserve">изменение </w:t>
      </w:r>
      <w:r>
        <w:rPr>
          <w:rFonts w:ascii="Times New Roman" w:eastAsia="Calibri" w:hAnsi="Times New Roman"/>
          <w:iCs/>
          <w:color w:val="000000"/>
          <w:sz w:val="26"/>
          <w:szCs w:val="26"/>
          <w:lang w:val="ru-RU" w:eastAsia="en-US"/>
        </w:rPr>
        <w:t>иных ус</w:t>
      </w:r>
      <w:r>
        <w:rPr>
          <w:rFonts w:ascii="Times New Roman" w:eastAsia="Calibri" w:hAnsi="Times New Roman"/>
          <w:iCs/>
          <w:color w:val="000000"/>
          <w:sz w:val="26"/>
          <w:szCs w:val="26"/>
          <w:lang w:val="ru-RU" w:eastAsia="en-US"/>
        </w:rPr>
        <w:t>ловий договора.</w:t>
      </w:r>
    </w:p>
    <w:p w:rsidR="00026551" w:rsidRDefault="00A17A8E">
      <w:pPr>
        <w:pStyle w:val="Standard"/>
        <w:spacing w:line="276" w:lineRule="auto"/>
        <w:ind w:firstLine="567"/>
        <w:jc w:val="both"/>
        <w:rPr>
          <w:rFonts w:ascii="Times New Roman" w:eastAsia="Calibri" w:hAnsi="Times New Roman"/>
          <w:bCs/>
          <w:iCs/>
          <w:color w:val="000000"/>
          <w:sz w:val="26"/>
          <w:szCs w:val="26"/>
          <w:lang w:val="ru-RU"/>
        </w:rPr>
      </w:pPr>
      <w:r>
        <w:rPr>
          <w:rFonts w:ascii="Times New Roman" w:eastAsia="Calibri" w:hAnsi="Times New Roman"/>
          <w:iCs/>
          <w:color w:val="000000"/>
          <w:sz w:val="26"/>
          <w:szCs w:val="26"/>
          <w:lang w:val="ru-RU" w:eastAsia="en-US"/>
        </w:rPr>
        <w:t>В случае, когда при заключении договора изменяются количество, объем, цена закупаемых товаров, услуг, работ</w:t>
      </w:r>
      <w:r>
        <w:rPr>
          <w:rFonts w:ascii="Times New Roman" w:eastAsia="Calibri" w:hAnsi="Times New Roman"/>
          <w:iCs/>
          <w:color w:val="000000"/>
          <w:sz w:val="26"/>
          <w:szCs w:val="26"/>
          <w:lang w:val="ru-RU" w:eastAsia="en-US"/>
        </w:rPr>
        <w:t xml:space="preserve">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ЕИС в течение 10 (десяти) дней со дня внесения соответствующих изменений.</w:t>
      </w:r>
    </w:p>
    <w:p w:rsidR="00026551" w:rsidRDefault="00A17A8E">
      <w:pPr>
        <w:pStyle w:val="Standard"/>
        <w:spacing w:line="276" w:lineRule="auto"/>
        <w:ind w:firstLine="540"/>
        <w:jc w:val="both"/>
        <w:rPr>
          <w:rFonts w:hint="eastAsia"/>
        </w:rPr>
      </w:pPr>
      <w:r>
        <w:rPr>
          <w:rFonts w:ascii="Times New Roman" w:eastAsia="Times New Roman" w:hAnsi="Times New Roman" w:cs="Arial"/>
          <w:color w:val="000000"/>
          <w:sz w:val="26"/>
          <w:szCs w:val="26"/>
          <w:lang w:val="ru-RU"/>
        </w:rPr>
        <w:t>25.14.1. Если при осущ</w:t>
      </w:r>
      <w:r>
        <w:rPr>
          <w:rFonts w:ascii="Times New Roman" w:eastAsia="Times New Roman" w:hAnsi="Times New Roman" w:cs="Arial"/>
          <w:color w:val="000000"/>
          <w:sz w:val="26"/>
          <w:szCs w:val="26"/>
          <w:lang w:val="ru-RU"/>
        </w:rPr>
        <w:t xml:space="preserve">ествлении закупки был установлен предусмотренный подпунктом «а» пункта 1 части 2 статьи 3.1-4 Федерального закона № 223-ФЗ </w:t>
      </w:r>
      <w:r>
        <w:rPr>
          <w:rFonts w:ascii="Times New Roman" w:eastAsia="Times New Roman" w:hAnsi="Times New Roman" w:cs="Arial"/>
          <w:color w:val="000000"/>
          <w:sz w:val="26"/>
          <w:szCs w:val="26"/>
          <w:u w:val="single"/>
          <w:lang w:val="ru-RU"/>
        </w:rPr>
        <w:t>запрет</w:t>
      </w:r>
      <w:r>
        <w:rPr>
          <w:rFonts w:ascii="Times New Roman" w:eastAsia="Times New Roman" w:hAnsi="Times New Roman" w:cs="Arial"/>
          <w:color w:val="000000"/>
          <w:sz w:val="26"/>
          <w:szCs w:val="26"/>
          <w:lang w:val="ru-RU"/>
        </w:rPr>
        <w:t xml:space="preserve"> закупок товаров (в том числе поставляемых при выполнении закупаемых работ, оказании закупаемых услуг), происходящих из иностра</w:t>
      </w:r>
      <w:r>
        <w:rPr>
          <w:rFonts w:ascii="Times New Roman" w:eastAsia="Times New Roman" w:hAnsi="Times New Roman" w:cs="Arial"/>
          <w:color w:val="000000"/>
          <w:sz w:val="26"/>
          <w:szCs w:val="26"/>
          <w:lang w:val="ru-RU"/>
        </w:rPr>
        <w:t>нных государств, таких работ, услуг, соответственно выполняемых, оказываемых иностранными лицами, не допускается:</w:t>
      </w:r>
    </w:p>
    <w:p w:rsidR="00026551" w:rsidRDefault="00A17A8E">
      <w:pPr>
        <w:pStyle w:val="Standard"/>
        <w:spacing w:line="276" w:lineRule="auto"/>
        <w:ind w:firstLine="540"/>
        <w:jc w:val="both"/>
        <w:rPr>
          <w:rFonts w:hint="eastAsia"/>
        </w:rPr>
      </w:pPr>
      <w:r>
        <w:rPr>
          <w:rFonts w:ascii="Times New Roman" w:eastAsia="Times New Roman" w:hAnsi="Times New Roman" w:cs="Arial"/>
          <w:color w:val="000000"/>
          <w:sz w:val="26"/>
          <w:szCs w:val="26"/>
          <w:lang w:val="ru-RU"/>
        </w:rPr>
        <w:t>заключение договора на поставку такого товара,</w:t>
      </w:r>
    </w:p>
    <w:p w:rsidR="00026551" w:rsidRDefault="00A17A8E">
      <w:pPr>
        <w:pStyle w:val="Standard"/>
        <w:spacing w:line="276" w:lineRule="auto"/>
        <w:ind w:firstLine="540"/>
        <w:jc w:val="both"/>
        <w:rPr>
          <w:rFonts w:hint="eastAsia"/>
        </w:rPr>
      </w:pPr>
      <w:r>
        <w:rPr>
          <w:rFonts w:ascii="Times New Roman" w:eastAsia="Times New Roman" w:hAnsi="Times New Roman" w:cs="Arial"/>
          <w:color w:val="000000"/>
          <w:sz w:val="26"/>
          <w:szCs w:val="26"/>
          <w:lang w:val="ru-RU"/>
        </w:rPr>
        <w:t>заключение договора на выполнение такой работы, оказание такой услуги с подрядчиком (исполнител</w:t>
      </w:r>
      <w:r>
        <w:rPr>
          <w:rFonts w:ascii="Times New Roman" w:eastAsia="Times New Roman" w:hAnsi="Times New Roman" w:cs="Arial"/>
          <w:color w:val="000000"/>
          <w:sz w:val="26"/>
          <w:szCs w:val="26"/>
          <w:lang w:val="ru-RU"/>
        </w:rPr>
        <w:t>ем), являющимся иностранным лицом.</w:t>
      </w:r>
    </w:p>
    <w:p w:rsidR="00026551" w:rsidRDefault="00A17A8E">
      <w:pPr>
        <w:pStyle w:val="Standard"/>
        <w:spacing w:line="276" w:lineRule="auto"/>
        <w:ind w:firstLine="540"/>
        <w:jc w:val="both"/>
        <w:rPr>
          <w:rFonts w:hint="eastAsia"/>
        </w:rPr>
      </w:pPr>
      <w:r>
        <w:rPr>
          <w:rFonts w:ascii="Times New Roman" w:eastAsia="Times New Roman" w:hAnsi="Times New Roman" w:cs="Arial"/>
          <w:color w:val="000000"/>
          <w:sz w:val="26"/>
          <w:szCs w:val="26"/>
          <w:lang w:val="ru-RU"/>
        </w:rPr>
        <w:t xml:space="preserve">Если при осуществлении закупки было установлено предусмотренное подпунктом «б» пункта 1 части 2 статьи 3.1-4 Федерального закона № 223-ФЗ </w:t>
      </w:r>
      <w:r>
        <w:rPr>
          <w:rFonts w:ascii="Times New Roman" w:eastAsia="Times New Roman" w:hAnsi="Times New Roman" w:cs="Arial"/>
          <w:color w:val="000000"/>
          <w:sz w:val="26"/>
          <w:szCs w:val="26"/>
          <w:u w:val="single"/>
          <w:lang w:val="ru-RU"/>
        </w:rPr>
        <w:t>ограничение</w:t>
      </w:r>
      <w:r>
        <w:rPr>
          <w:rFonts w:ascii="Times New Roman" w:eastAsia="Times New Roman" w:hAnsi="Times New Roman" w:cs="Arial"/>
          <w:color w:val="000000"/>
          <w:sz w:val="26"/>
          <w:szCs w:val="26"/>
          <w:lang w:val="ru-RU"/>
        </w:rPr>
        <w:t xml:space="preserve"> закупок товаров (в том числе поставляемых при выполнении закупаемых раб</w:t>
      </w:r>
      <w:r>
        <w:rPr>
          <w:rFonts w:ascii="Times New Roman" w:eastAsia="Times New Roman" w:hAnsi="Times New Roman" w:cs="Arial"/>
          <w:color w:val="000000"/>
          <w:sz w:val="26"/>
          <w:szCs w:val="26"/>
          <w:lang w:val="ru-RU"/>
        </w:rPr>
        <w:t>от, оказании закупаемых услуг), происходящих из иностранных государств, таких работ, услуг, соответственно выполняемых, оказываемых иностранными лицами, не допускается:</w:t>
      </w:r>
    </w:p>
    <w:p w:rsidR="00026551" w:rsidRDefault="00A17A8E">
      <w:pPr>
        <w:pStyle w:val="Standard"/>
        <w:spacing w:line="276" w:lineRule="auto"/>
        <w:ind w:firstLine="540"/>
        <w:jc w:val="both"/>
        <w:rPr>
          <w:rFonts w:hint="eastAsia"/>
        </w:rPr>
      </w:pPr>
      <w:r>
        <w:rPr>
          <w:rFonts w:ascii="Times New Roman" w:eastAsia="Times New Roman" w:hAnsi="Times New Roman" w:cs="Arial"/>
          <w:color w:val="000000"/>
          <w:sz w:val="26"/>
          <w:szCs w:val="26"/>
          <w:lang w:val="ru-RU"/>
        </w:rPr>
        <w:t>заключение договора на поставку товара, происходящего из иностранного государства, если</w:t>
      </w:r>
      <w:r>
        <w:rPr>
          <w:rFonts w:ascii="Times New Roman" w:eastAsia="Times New Roman" w:hAnsi="Times New Roman" w:cs="Arial"/>
          <w:color w:val="000000"/>
          <w:sz w:val="26"/>
          <w:szCs w:val="26"/>
          <w:lang w:val="ru-RU"/>
        </w:rPr>
        <w:t xml:space="preserve">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w:t>
      </w:r>
      <w:r>
        <w:rPr>
          <w:rFonts w:ascii="Times New Roman" w:eastAsia="Times New Roman" w:hAnsi="Times New Roman" w:cs="Arial"/>
          <w:color w:val="000000"/>
          <w:sz w:val="26"/>
          <w:szCs w:val="26"/>
          <w:lang w:val="ru-RU"/>
        </w:rPr>
        <w:t>ации о конкурентной закупке (в случае проведения конкурентной закупки) и содержащие предложения о поставке товара российского происхождения;</w:t>
      </w:r>
    </w:p>
    <w:p w:rsidR="00026551" w:rsidRDefault="00A17A8E">
      <w:pPr>
        <w:pStyle w:val="Textbody"/>
        <w:spacing w:after="0" w:line="276" w:lineRule="auto"/>
        <w:ind w:firstLine="540"/>
        <w:jc w:val="both"/>
        <w:rPr>
          <w:rFonts w:hint="eastAsia"/>
        </w:rPr>
      </w:pPr>
      <w:r>
        <w:rPr>
          <w:rFonts w:ascii="Times New Roman" w:eastAsia="Times New Roman" w:hAnsi="Times New Roman" w:cs="Arial"/>
          <w:color w:val="000000"/>
          <w:sz w:val="26"/>
          <w:szCs w:val="26"/>
          <w:lang w:val="ru-RU"/>
        </w:rPr>
        <w:t>заключение договора на выполнение такой работы, оказание такой услуги с подрядчиком (исполнителем), являющимся инос</w:t>
      </w:r>
      <w:r>
        <w:rPr>
          <w:rFonts w:ascii="Times New Roman" w:eastAsia="Times New Roman" w:hAnsi="Times New Roman" w:cs="Arial"/>
          <w:color w:val="000000"/>
          <w:sz w:val="26"/>
          <w:szCs w:val="26"/>
          <w:lang w:val="ru-RU"/>
        </w:rPr>
        <w:t>транным лицом.</w:t>
      </w:r>
    </w:p>
    <w:p w:rsidR="00026551" w:rsidRDefault="00A17A8E">
      <w:pPr>
        <w:pStyle w:val="Textbody"/>
        <w:spacing w:after="0" w:line="276" w:lineRule="auto"/>
        <w:ind w:firstLine="540"/>
        <w:jc w:val="both"/>
        <w:rPr>
          <w:rFonts w:hint="eastAsia"/>
        </w:rPr>
      </w:pPr>
      <w:r>
        <w:rPr>
          <w:rFonts w:ascii="Times New Roman" w:eastAsia="Times New Roman" w:hAnsi="Times New Roman" w:cs="Arial"/>
          <w:color w:val="000000"/>
          <w:sz w:val="26"/>
          <w:szCs w:val="26"/>
          <w:lang w:val="ru-RU"/>
        </w:rPr>
        <w:t xml:space="preserve">Если при осуществлении закупки было установлено предусмотренное подпунктом «в» пункта 1 части 2 статьи 3.1-4 Федерального закона № 223-ФЗ </w:t>
      </w:r>
      <w:r>
        <w:rPr>
          <w:rFonts w:ascii="Times New Roman" w:eastAsia="Times New Roman" w:hAnsi="Times New Roman" w:cs="Arial"/>
          <w:color w:val="000000"/>
          <w:sz w:val="26"/>
          <w:szCs w:val="26"/>
          <w:u w:val="single"/>
          <w:lang w:val="ru-RU"/>
        </w:rPr>
        <w:t>преимущество</w:t>
      </w:r>
      <w:r>
        <w:rPr>
          <w:rFonts w:ascii="Times New Roman" w:eastAsia="Times New Roman" w:hAnsi="Times New Roman" w:cs="Arial"/>
          <w:color w:val="000000"/>
          <w:sz w:val="26"/>
          <w:szCs w:val="26"/>
          <w:lang w:val="ru-RU"/>
        </w:rPr>
        <w:t xml:space="preserve"> в отношении товаров российского происхождения (в том числе поставляемых при выполнении зак</w:t>
      </w:r>
      <w:r>
        <w:rPr>
          <w:rFonts w:ascii="Times New Roman" w:eastAsia="Times New Roman" w:hAnsi="Times New Roman" w:cs="Arial"/>
          <w:color w:val="000000"/>
          <w:sz w:val="26"/>
          <w:szCs w:val="26"/>
          <w:lang w:val="ru-RU"/>
        </w:rPr>
        <w:t>упаемых работ, оказании закупаемых услуг), таких работ, услуг, соответственно выполняемых, оказываемых российскими лицами, в случае заключения договора с участником закупки, указанным в подпункте «а» пункта 3 части 4 статьи 3.1-4 Федерального закона № 223-</w:t>
      </w:r>
      <w:r>
        <w:rPr>
          <w:rFonts w:ascii="Times New Roman" w:eastAsia="Times New Roman" w:hAnsi="Times New Roman" w:cs="Arial"/>
          <w:color w:val="000000"/>
          <w:sz w:val="26"/>
          <w:szCs w:val="26"/>
          <w:lang w:val="ru-RU"/>
        </w:rPr>
        <w:t>ФЗ, договор заключается без учета снижения либо увеличения ценового предложения, осуществленных в соответствии с подпунктом «а» пункта 3 части 4 статьи 3.1-4 Федерального закона № 223-ФЗ.</w:t>
      </w:r>
    </w:p>
    <w:p w:rsidR="00026551" w:rsidRDefault="00A17A8E">
      <w:pPr>
        <w:pStyle w:val="Textbody"/>
        <w:spacing w:after="0" w:line="276" w:lineRule="auto"/>
        <w:ind w:firstLine="567"/>
        <w:jc w:val="both"/>
        <w:rPr>
          <w:rFonts w:hint="eastAsia"/>
        </w:rPr>
      </w:pPr>
      <w:r>
        <w:rPr>
          <w:rFonts w:ascii="Times New Roman" w:eastAsia="Calibri" w:hAnsi="Times New Roman"/>
          <w:bCs/>
          <w:iCs/>
          <w:sz w:val="26"/>
          <w:szCs w:val="26"/>
          <w:lang w:val="ru-RU"/>
        </w:rPr>
        <w:t xml:space="preserve">25.15. </w:t>
      </w:r>
      <w:r>
        <w:rPr>
          <w:rFonts w:ascii="Times New Roman" w:eastAsia="Calibri" w:hAnsi="Times New Roman" w:cs="Arial"/>
          <w:iCs/>
          <w:color w:val="000000"/>
          <w:sz w:val="26"/>
          <w:szCs w:val="26"/>
          <w:lang w:val="ru-RU" w:eastAsia="en-US"/>
        </w:rPr>
        <w:t xml:space="preserve">В соответствии с пунктом 2 статьи 425 Гражданского кодекса </w:t>
      </w:r>
      <w:r>
        <w:rPr>
          <w:rFonts w:ascii="Times New Roman" w:eastAsia="Calibri" w:hAnsi="Times New Roman" w:cs="Arial"/>
          <w:iCs/>
          <w:color w:val="000000"/>
          <w:sz w:val="26"/>
          <w:szCs w:val="26"/>
          <w:lang w:val="ru-RU" w:eastAsia="en-US"/>
        </w:rPr>
        <w:t>Российской Федерации заказчик вправе установить, что условия заключенного им договора применяются к отношениям, возникшим до заключения договора.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eastAsia="en-US"/>
        </w:rPr>
        <w:t>25.16. Заказчик принимает решение об отказе от заключения договора с участником закупки, с которым заключается</w:t>
      </w:r>
      <w:r>
        <w:rPr>
          <w:rFonts w:ascii="Times New Roman" w:eastAsia="Calibri" w:hAnsi="Times New Roman" w:cs="Arial"/>
          <w:iCs/>
          <w:color w:val="000000"/>
          <w:sz w:val="26"/>
          <w:szCs w:val="26"/>
          <w:lang w:val="ru-RU" w:eastAsia="en-US"/>
        </w:rPr>
        <w:t xml:space="preserve"> договор в случае, если до его подписания заказчиком установлен факт предоставления недостоверной информации:</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 xml:space="preserve">в отношении </w:t>
      </w:r>
      <w:r>
        <w:rPr>
          <w:rFonts w:ascii="Times New Roman" w:eastAsia="Calibri" w:hAnsi="Times New Roman" w:cs="Arial"/>
          <w:iCs/>
          <w:color w:val="000000"/>
          <w:sz w:val="26"/>
          <w:szCs w:val="26"/>
          <w:lang w:val="ru-RU" w:eastAsia="en-US"/>
        </w:rPr>
        <w:t>соответствия такого участника закупки требованиям, предъявляемым к участникам закупки в соответствии с извещением об осуществлении зак</w:t>
      </w:r>
      <w:r>
        <w:rPr>
          <w:rFonts w:ascii="Times New Roman" w:eastAsia="Calibri" w:hAnsi="Times New Roman" w:cs="Arial"/>
          <w:iCs/>
          <w:color w:val="000000"/>
          <w:sz w:val="26"/>
          <w:szCs w:val="26"/>
          <w:lang w:val="ru-RU" w:eastAsia="en-US"/>
        </w:rPr>
        <w:t>упки и (или) документацией о закупке, а также при наличии недостоверных сведений в документах, представленных таким участником закупки в составе заявки на участие в закупке, в том числе о своем соответствии указанным требованиям;</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iCs/>
          <w:color w:val="000000"/>
          <w:sz w:val="26"/>
          <w:szCs w:val="26"/>
          <w:lang w:val="ru-RU" w:eastAsia="en-US"/>
        </w:rPr>
        <w:t>в отношении соответствия п</w:t>
      </w:r>
      <w:r>
        <w:rPr>
          <w:rFonts w:ascii="Times New Roman" w:eastAsia="Calibri" w:hAnsi="Times New Roman" w:cs="Arial"/>
          <w:iCs/>
          <w:color w:val="000000"/>
          <w:sz w:val="26"/>
          <w:szCs w:val="26"/>
          <w:lang w:val="ru-RU" w:eastAsia="en-US"/>
        </w:rPr>
        <w:t>оставляемого товара (услуге, работе) предъявляемым требованиям.</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Отказ от заключения договора оформляется протоколом, который должен содержать следующие сведения:</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дата подписания протокола;</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номер закупки в ЕИС;</w:t>
      </w:r>
    </w:p>
    <w:p w:rsidR="00026551" w:rsidRDefault="00A17A8E">
      <w:pPr>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информация об участнике закупки, с которым за</w:t>
      </w:r>
      <w:r>
        <w:rPr>
          <w:rFonts w:ascii="Times New Roman" w:hAnsi="Times New Roman"/>
          <w:color w:val="000000"/>
          <w:sz w:val="26"/>
          <w:szCs w:val="26"/>
          <w:lang w:val="ru-RU"/>
        </w:rPr>
        <w:t>казчик отказывается заключить договор;</w:t>
      </w:r>
    </w:p>
    <w:p w:rsidR="00026551" w:rsidRDefault="00A17A8E">
      <w:pPr>
        <w:widowControl w:val="0"/>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основания для отказа от заключения договора;</w:t>
      </w:r>
    </w:p>
    <w:p w:rsidR="00026551" w:rsidRDefault="00A17A8E">
      <w:pPr>
        <w:widowControl w:val="0"/>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фамилии, имена, отчества, должности членов комиссии по закупкам;</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eastAsia="Calibri" w:hAnsi="Times New Roman" w:cs="Arial"/>
          <w:iCs/>
          <w:color w:val="000000"/>
          <w:sz w:val="26"/>
          <w:szCs w:val="26"/>
          <w:lang w:val="ru-RU" w:eastAsia="en-US"/>
        </w:rPr>
        <w:t>иная информация (при необходимости);</w:t>
      </w:r>
    </w:p>
    <w:p w:rsidR="00026551" w:rsidRDefault="00A17A8E">
      <w:pPr>
        <w:spacing w:line="276" w:lineRule="auto"/>
        <w:ind w:firstLine="567"/>
        <w:jc w:val="both"/>
        <w:rPr>
          <w:rFonts w:ascii="Times New Roman" w:eastAsia="Calibri" w:hAnsi="Times New Roman" w:cs="Arial"/>
          <w:iCs/>
          <w:color w:val="000000"/>
          <w:sz w:val="26"/>
          <w:szCs w:val="26"/>
          <w:lang w:val="ru-RU" w:eastAsia="en-US"/>
        </w:rPr>
      </w:pPr>
      <w:r>
        <w:rPr>
          <w:rFonts w:ascii="Times New Roman" w:eastAsia="Calibri" w:hAnsi="Times New Roman" w:cs="Arial"/>
          <w:iCs/>
          <w:color w:val="000000"/>
          <w:sz w:val="26"/>
          <w:szCs w:val="26"/>
          <w:lang w:val="ru-RU" w:eastAsia="en-US"/>
        </w:rPr>
        <w:t xml:space="preserve">Протокол подписывается всеми присутствующими членами комиссии по </w:t>
      </w:r>
      <w:r>
        <w:rPr>
          <w:rFonts w:ascii="Times New Roman" w:eastAsia="Calibri" w:hAnsi="Times New Roman" w:cs="Arial"/>
          <w:iCs/>
          <w:color w:val="000000"/>
          <w:sz w:val="26"/>
          <w:szCs w:val="26"/>
          <w:lang w:val="ru-RU" w:eastAsia="en-US"/>
        </w:rPr>
        <w:t>закупкам, направляется участнику, с которым заказчик отказывается заключить договор, и размещается заказчиком в ЕИС не позднее чем через три дня со дня его подписания.</w:t>
      </w:r>
    </w:p>
    <w:p w:rsidR="00026551" w:rsidRDefault="00A17A8E">
      <w:pPr>
        <w:pStyle w:val="a5"/>
        <w:spacing w:line="276" w:lineRule="auto"/>
        <w:ind w:left="0" w:firstLine="567"/>
        <w:jc w:val="both"/>
        <w:rPr>
          <w:rFonts w:hint="eastAsia"/>
        </w:rPr>
      </w:pPr>
      <w:r>
        <w:rPr>
          <w:rFonts w:ascii="Times New Roman" w:eastAsia="Calibri" w:hAnsi="Times New Roman" w:cs="Arial"/>
          <w:iCs/>
          <w:color w:val="000000"/>
          <w:sz w:val="26"/>
          <w:szCs w:val="26"/>
          <w:lang w:val="ru-RU" w:eastAsia="en-US"/>
        </w:rPr>
        <w:t>В случае принятия решения об отказе от заключения договора в соответствии с настоящим п</w:t>
      </w:r>
      <w:r>
        <w:rPr>
          <w:rFonts w:ascii="Times New Roman" w:eastAsia="Calibri" w:hAnsi="Times New Roman" w:cs="Arial"/>
          <w:iCs/>
          <w:color w:val="000000"/>
          <w:sz w:val="26"/>
          <w:szCs w:val="26"/>
          <w:lang w:val="ru-RU" w:eastAsia="en-US"/>
        </w:rPr>
        <w:t>унктом,</w:t>
      </w:r>
      <w:r>
        <w:rPr>
          <w:rFonts w:ascii="Times New Roman" w:eastAsia="Calibri" w:hAnsi="Times New Roman" w:cs="Arial"/>
          <w:bCs/>
          <w:iCs/>
          <w:color w:val="000000"/>
          <w:sz w:val="26"/>
          <w:szCs w:val="26"/>
          <w:lang w:val="ru-RU"/>
        </w:rPr>
        <w:t xml:space="preserve"> заказчик вправе заключить договор с участником закупки, заявке которого присвоен второй номер, либо с участником закупки, предложение о цене которого является следующим после предложения победителя, в порядке, предусмотренном настоящим разделом. </w:t>
      </w:r>
      <w:r>
        <w:rPr>
          <w:rFonts w:ascii="Times New Roman" w:eastAsia="Calibri" w:hAnsi="Times New Roman" w:cs="Arial"/>
          <w:bCs/>
          <w:iCs/>
          <w:color w:val="000000"/>
          <w:sz w:val="26"/>
          <w:szCs w:val="26"/>
          <w:lang w:val="ru-RU"/>
        </w:rPr>
        <w:t>Пр</w:t>
      </w:r>
      <w:r>
        <w:rPr>
          <w:rFonts w:ascii="Times New Roman" w:eastAsia="Calibri" w:hAnsi="Times New Roman" w:cs="Arial"/>
          <w:bCs/>
          <w:iCs/>
          <w:color w:val="000000"/>
          <w:sz w:val="26"/>
          <w:szCs w:val="26"/>
          <w:lang w:val="ru-RU"/>
        </w:rPr>
        <w:t xml:space="preserve">и этом такой участник закупки обязан подписать договор в порядке и в сроки, которые предусмотрены настоящим </w:t>
      </w:r>
      <w:r>
        <w:rPr>
          <w:rFonts w:ascii="Times New Roman" w:eastAsia="Calibri" w:hAnsi="Times New Roman" w:cs="Arial"/>
          <w:bCs/>
          <w:iCs/>
          <w:color w:val="000000"/>
          <w:sz w:val="26"/>
          <w:szCs w:val="26"/>
          <w:lang w:val="ru-RU" w:eastAsia="en-US"/>
        </w:rPr>
        <w:t xml:space="preserve">разделом </w:t>
      </w:r>
      <w:r>
        <w:rPr>
          <w:rFonts w:ascii="Times New Roman" w:eastAsia="Calibri" w:hAnsi="Times New Roman" w:cs="Arial"/>
          <w:bCs/>
          <w:iCs/>
          <w:color w:val="000000"/>
          <w:sz w:val="26"/>
          <w:szCs w:val="26"/>
          <w:lang w:val="ru-RU"/>
        </w:rPr>
        <w:t>Положения.</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rPr>
        <w:t>Проект договора подлежит направлению заказчиком этому участнику в срок, не превышающий 5 (пяти) дней с даты принятия решения зак</w:t>
      </w:r>
      <w:r>
        <w:rPr>
          <w:rFonts w:ascii="Times New Roman" w:eastAsia="Calibri" w:hAnsi="Times New Roman"/>
          <w:color w:val="000000"/>
          <w:sz w:val="26"/>
          <w:szCs w:val="26"/>
          <w:lang w:val="ru-RU"/>
        </w:rPr>
        <w:t>азчиком отказа от заключения договора. В проект договора, прилагаемый к извещению о закупке, документации о закупке, заказчиком включаются условия исполнения договора, предложенные этим участником.</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25.17.</w:t>
      </w:r>
      <w:r>
        <w:rPr>
          <w:rFonts w:ascii="Times New Roman" w:eastAsia="Calibri" w:hAnsi="Times New Roman"/>
          <w:sz w:val="26"/>
          <w:szCs w:val="26"/>
          <w:lang w:val="ru-RU" w:eastAsia="en-US"/>
        </w:rPr>
        <w:t xml:space="preserve"> </w:t>
      </w:r>
      <w:r>
        <w:rPr>
          <w:rFonts w:ascii="Times New Roman" w:eastAsia="Calibri" w:hAnsi="Times New Roman"/>
          <w:sz w:val="26"/>
          <w:szCs w:val="26"/>
          <w:u w:val="single"/>
          <w:lang w:val="ru-RU" w:eastAsia="en-US"/>
        </w:rPr>
        <w:t>П</w:t>
      </w:r>
      <w:r>
        <w:rPr>
          <w:rFonts w:ascii="Times New Roman" w:eastAsia="Calibri" w:hAnsi="Times New Roman" w:cs="Arial"/>
          <w:color w:val="000000"/>
          <w:sz w:val="26"/>
          <w:szCs w:val="26"/>
          <w:u w:val="single"/>
          <w:lang w:val="ru-RU" w:eastAsia="en-US"/>
        </w:rPr>
        <w:t>ри исполнении договора</w:t>
      </w:r>
      <w:r>
        <w:rPr>
          <w:rFonts w:ascii="Times New Roman" w:eastAsia="Calibri" w:hAnsi="Times New Roman" w:cs="Arial"/>
          <w:color w:val="000000"/>
          <w:sz w:val="26"/>
          <w:szCs w:val="26"/>
          <w:lang w:val="ru-RU" w:eastAsia="en-US"/>
        </w:rPr>
        <w:t xml:space="preserve"> по соглашению сторон </w:t>
      </w:r>
      <w:r>
        <w:rPr>
          <w:rFonts w:ascii="Times New Roman" w:eastAsia="Calibri" w:hAnsi="Times New Roman" w:cs="Arial"/>
          <w:color w:val="000000"/>
          <w:sz w:val="26"/>
          <w:szCs w:val="26"/>
          <w:lang w:val="ru-RU" w:eastAsia="en-US"/>
        </w:rPr>
        <w:t xml:space="preserve">допускается </w:t>
      </w:r>
      <w:r>
        <w:rPr>
          <w:rFonts w:ascii="Times New Roman" w:eastAsia="Calibri" w:hAnsi="Times New Roman" w:cs="Arial"/>
          <w:color w:val="000000"/>
          <w:sz w:val="26"/>
          <w:szCs w:val="26"/>
          <w:lang w:val="ru-RU" w:eastAsia="en-US"/>
        </w:rPr>
        <w:t>изменение следующих условий, предусмотренных договором:</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изменение количества, </w:t>
      </w:r>
      <w:r>
        <w:rPr>
          <w:rFonts w:ascii="Times New Roman" w:eastAsia="Calibri" w:hAnsi="Times New Roman"/>
          <w:color w:val="000000"/>
          <w:sz w:val="26"/>
          <w:szCs w:val="26"/>
          <w:lang w:val="ru-RU" w:eastAsia="en-US"/>
        </w:rPr>
        <w:t>объема</w:t>
      </w:r>
      <w:r>
        <w:rPr>
          <w:rFonts w:ascii="Times New Roman" w:eastAsia="Calibri" w:hAnsi="Times New Roman"/>
          <w:color w:val="000000"/>
          <w:sz w:val="26"/>
          <w:szCs w:val="26"/>
          <w:lang w:val="ru-RU" w:eastAsia="en-US"/>
        </w:rPr>
        <w:t xml:space="preserve"> закупаемой продукции, оказываемых услуг, выполняемых работ, в том числе:</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а) п</w:t>
      </w:r>
      <w:r>
        <w:rPr>
          <w:rFonts w:ascii="Times New Roman" w:eastAsia="Calibri" w:hAnsi="Times New Roman"/>
          <w:color w:val="000000"/>
          <w:sz w:val="26"/>
          <w:szCs w:val="26"/>
          <w:lang w:val="ru-RU" w:eastAsia="en-US"/>
        </w:rPr>
        <w:t>ри уменьшении потребности заказчика в товарах, услугах, работах на поставку, оказание, выполнение которых заключен договор, исходя из установленной в договоре цены единицы товар</w:t>
      </w:r>
      <w:r>
        <w:rPr>
          <w:rFonts w:ascii="Times New Roman" w:eastAsia="Calibri" w:hAnsi="Times New Roman"/>
          <w:color w:val="000000"/>
          <w:sz w:val="26"/>
          <w:szCs w:val="26"/>
          <w:lang w:val="ru-RU" w:eastAsia="en-US"/>
        </w:rPr>
        <w:t xml:space="preserve">а, </w:t>
      </w:r>
      <w:r>
        <w:rPr>
          <w:rFonts w:ascii="Times New Roman" w:eastAsia="Calibri" w:hAnsi="Times New Roman"/>
          <w:color w:val="000000"/>
          <w:sz w:val="26"/>
          <w:szCs w:val="26"/>
          <w:lang w:val="ru-RU" w:eastAsia="en-US"/>
        </w:rPr>
        <w:softHyphen/>
        <w:t>услуги, работы, с пропорциональным снижением цены договора</w:t>
      </w:r>
      <w:r>
        <w:rPr>
          <w:rFonts w:ascii="Times New Roman" w:eastAsia="Calibri" w:hAnsi="Times New Roman"/>
          <w:color w:val="000000"/>
          <w:sz w:val="26"/>
          <w:szCs w:val="26"/>
          <w:lang w:val="ru-RU" w:eastAsia="en-US"/>
        </w:rPr>
        <w:t>;</w:t>
      </w:r>
    </w:p>
    <w:p w:rsidR="00026551" w:rsidRDefault="00A17A8E">
      <w:pPr>
        <w:pStyle w:val="Standard"/>
        <w:spacing w:line="276" w:lineRule="auto"/>
        <w:ind w:firstLine="567"/>
        <w:jc w:val="both"/>
        <w:rPr>
          <w:rFonts w:hint="eastAsia"/>
          <w:shd w:val="clear" w:color="auto" w:fill="81D41A"/>
        </w:rPr>
      </w:pPr>
      <w:r>
        <w:rPr>
          <w:rFonts w:ascii="Times New Roman" w:eastAsia="Calibri" w:hAnsi="Times New Roman"/>
          <w:color w:val="000000"/>
          <w:sz w:val="26"/>
          <w:szCs w:val="26"/>
          <w:lang w:val="ru-RU" w:eastAsia="en-US"/>
        </w:rPr>
        <w:t>б) при увеличении потребности заказчика в товарах, услугах, работах на поставку, оказание, выполнение которых заключен договор, но не более 20 %  предусмотренного таким договором количества то</w:t>
      </w:r>
      <w:r>
        <w:rPr>
          <w:rFonts w:ascii="Times New Roman" w:eastAsia="Calibri" w:hAnsi="Times New Roman"/>
          <w:color w:val="000000"/>
          <w:sz w:val="26"/>
          <w:szCs w:val="26"/>
          <w:lang w:val="ru-RU" w:eastAsia="en-US"/>
        </w:rPr>
        <w:t>варов, объема услуг, работ, исходя из установленной в договоре цены единицы товара, услуги, работы, с пропорциональным увеличением цены договора;</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 xml:space="preserve">в) </w:t>
      </w:r>
      <w:r>
        <w:rPr>
          <w:rFonts w:ascii="Times New Roman" w:eastAsia="Calibri" w:hAnsi="Times New Roman"/>
          <w:color w:val="000000"/>
          <w:sz w:val="26"/>
          <w:szCs w:val="26"/>
          <w:lang w:val="ru-RU" w:eastAsia="en-US"/>
        </w:rPr>
        <w:t>при выявлении потребности при исполнении договора, предметом которого является выполнение работ по строите</w:t>
      </w:r>
      <w:r>
        <w:rPr>
          <w:rFonts w:ascii="Times New Roman" w:eastAsia="Calibri" w:hAnsi="Times New Roman"/>
          <w:color w:val="000000"/>
          <w:sz w:val="26"/>
          <w:szCs w:val="26"/>
          <w:lang w:val="ru-RU" w:eastAsia="en-US"/>
        </w:rPr>
        <w:t>льству, реконструкции, капитальному ремонту, текущему ремонту, сносу объекта капитального строительства, сохранению объектов культурного наследия, в объеме работ, не предусмотренным, но связанным с таким договором, при условии, что изменение условий догово</w:t>
      </w:r>
      <w:r>
        <w:rPr>
          <w:rFonts w:ascii="Times New Roman" w:eastAsia="Calibri" w:hAnsi="Times New Roman"/>
          <w:color w:val="000000"/>
          <w:sz w:val="26"/>
          <w:szCs w:val="26"/>
          <w:lang w:val="ru-RU" w:eastAsia="en-US"/>
        </w:rPr>
        <w:t>ра не влечет увеличение цены договора более чем на 20 % ;</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color w:val="000000"/>
          <w:sz w:val="26"/>
          <w:szCs w:val="26"/>
          <w:lang w:val="ru-RU" w:eastAsia="en-US"/>
        </w:rPr>
        <w:t>изменение сроков исполнения обязательств по договору;</w:t>
      </w:r>
    </w:p>
    <w:p w:rsidR="00026551" w:rsidRDefault="00A17A8E">
      <w:pPr>
        <w:pStyle w:val="Standard"/>
        <w:spacing w:line="276" w:lineRule="auto"/>
        <w:ind w:firstLine="567"/>
        <w:jc w:val="both"/>
        <w:rPr>
          <w:rFonts w:ascii="Times New Roman" w:eastAsia="Calibri" w:hAnsi="Times New Roman"/>
          <w:bCs/>
          <w:iCs/>
          <w:color w:val="000000"/>
          <w:sz w:val="26"/>
          <w:szCs w:val="26"/>
          <w:lang w:val="ru-RU" w:eastAsia="en-US"/>
        </w:rPr>
      </w:pPr>
      <w:r>
        <w:rPr>
          <w:rFonts w:ascii="Times New Roman" w:eastAsia="Calibri" w:hAnsi="Times New Roman"/>
          <w:bCs/>
          <w:iCs/>
          <w:color w:val="000000"/>
          <w:sz w:val="26"/>
          <w:szCs w:val="26"/>
          <w:lang w:val="ru-RU" w:eastAsia="en-US"/>
        </w:rPr>
        <w:t xml:space="preserve">изменение цены договора и (или) цены единицы товара (работы, услуги), без изменения предусмотренного количества товара, объема работ (услуг) и </w:t>
      </w:r>
      <w:r>
        <w:rPr>
          <w:rFonts w:ascii="Times New Roman" w:eastAsia="Calibri" w:hAnsi="Times New Roman"/>
          <w:bCs/>
          <w:iCs/>
          <w:color w:val="000000"/>
          <w:sz w:val="26"/>
          <w:szCs w:val="26"/>
          <w:lang w:val="ru-RU" w:eastAsia="en-US"/>
        </w:rPr>
        <w:t>иных условий договора;</w:t>
      </w:r>
    </w:p>
    <w:p w:rsidR="00026551" w:rsidRDefault="00A17A8E">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изменения, ведущие к улучшению условий договора (в том числе </w:t>
      </w:r>
      <w:r>
        <w:rPr>
          <w:rFonts w:ascii="Times New Roman" w:eastAsia="Calibri" w:hAnsi="Times New Roman" w:cs="Arial"/>
          <w:bCs/>
          <w:iCs/>
          <w:color w:val="000000"/>
          <w:sz w:val="26"/>
          <w:szCs w:val="26"/>
          <w:lang w:val="ru-RU" w:eastAsia="en-US"/>
        </w:rPr>
        <w:t>условий (графика) поставки товара, выполнения работ, оказания услуг, условий оплаты, условий выполнения работ, оказания услуг</w:t>
      </w:r>
      <w:r>
        <w:rPr>
          <w:rFonts w:ascii="Times New Roman" w:eastAsia="Calibri" w:hAnsi="Times New Roman" w:cs="Arial"/>
          <w:color w:val="000000"/>
          <w:sz w:val="26"/>
          <w:szCs w:val="26"/>
          <w:lang w:val="ru-RU" w:eastAsia="en-US"/>
        </w:rPr>
        <w:t>) для заказчика по сравнению с условиями заключ</w:t>
      </w:r>
      <w:r>
        <w:rPr>
          <w:rFonts w:ascii="Times New Roman" w:eastAsia="Calibri" w:hAnsi="Times New Roman" w:cs="Arial"/>
          <w:color w:val="000000"/>
          <w:sz w:val="26"/>
          <w:szCs w:val="26"/>
          <w:lang w:val="ru-RU" w:eastAsia="en-US"/>
        </w:rPr>
        <w:t>енного договора, и не ухудшающие экономическую эффективность закупки;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w:t>
      </w:r>
      <w:r>
        <w:rPr>
          <w:rFonts w:ascii="Times New Roman" w:eastAsia="Calibri" w:hAnsi="Times New Roman" w:cs="Arial"/>
          <w:color w:val="000000"/>
          <w:sz w:val="26"/>
          <w:szCs w:val="26"/>
          <w:lang w:val="ru-RU" w:eastAsia="en-US"/>
        </w:rPr>
        <w:t>ния цены договора;</w:t>
      </w:r>
    </w:p>
    <w:p w:rsidR="00026551" w:rsidRDefault="00A17A8E">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предложен </w:t>
      </w:r>
      <w:r>
        <w:rPr>
          <w:rFonts w:ascii="Times New Roman" w:hAnsi="Times New Roman"/>
          <w:sz w:val="26"/>
          <w:szCs w:val="26"/>
          <w:lang w:val="ru-RU"/>
        </w:rPr>
        <w:t>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w:t>
      </w:r>
    </w:p>
    <w:p w:rsidR="00026551" w:rsidRDefault="00A17A8E">
      <w:pPr>
        <w:pStyle w:val="Standard"/>
        <w:spacing w:line="276" w:lineRule="auto"/>
        <w:ind w:firstLine="567"/>
        <w:jc w:val="both"/>
        <w:rPr>
          <w:rFonts w:hint="eastAsia"/>
          <w:sz w:val="26"/>
          <w:szCs w:val="26"/>
        </w:rPr>
      </w:pPr>
      <w:r>
        <w:rPr>
          <w:rFonts w:ascii="Times New Roman" w:hAnsi="Times New Roman"/>
          <w:sz w:val="26"/>
          <w:szCs w:val="26"/>
          <w:lang w:val="ru-RU"/>
        </w:rPr>
        <w:t>необходимость изменения договор</w:t>
      </w:r>
      <w:r>
        <w:rPr>
          <w:rFonts w:ascii="Times New Roman" w:hAnsi="Times New Roman"/>
          <w:sz w:val="26"/>
          <w:szCs w:val="26"/>
          <w:lang w:val="ru-RU"/>
        </w:rPr>
        <w:t>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026551" w:rsidRDefault="00A17A8E">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при </w:t>
      </w:r>
      <w:r>
        <w:rPr>
          <w:rFonts w:ascii="Times New Roman" w:hAnsi="Times New Roman"/>
          <w:sz w:val="26"/>
          <w:szCs w:val="26"/>
          <w:lang w:val="ru-RU"/>
        </w:rPr>
        <w:t>изменении в ходе исполнения договора регули</w:t>
      </w:r>
      <w:r>
        <w:rPr>
          <w:rFonts w:ascii="Times New Roman" w:hAnsi="Times New Roman"/>
          <w:sz w:val="26"/>
          <w:szCs w:val="26"/>
          <w:lang w:val="ru-RU"/>
        </w:rPr>
        <w:t>руемых государством цен и (или) тарифов на товар, используемый в ходе исполнения договора;</w:t>
      </w:r>
    </w:p>
    <w:p w:rsidR="00026551" w:rsidRDefault="00A17A8E">
      <w:pPr>
        <w:pStyle w:val="Standard"/>
        <w:spacing w:line="276" w:lineRule="auto"/>
        <w:ind w:firstLine="567"/>
        <w:jc w:val="both"/>
        <w:rPr>
          <w:rFonts w:hint="eastAsia"/>
          <w:sz w:val="26"/>
          <w:szCs w:val="26"/>
        </w:rPr>
      </w:pPr>
      <w:r>
        <w:rPr>
          <w:rFonts w:ascii="Times New Roman" w:eastAsia="Calibri" w:hAnsi="Times New Roman" w:cs="Arial"/>
          <w:color w:val="000000"/>
          <w:sz w:val="26"/>
          <w:szCs w:val="26"/>
          <w:lang w:val="ru-RU" w:eastAsia="en-US"/>
        </w:rPr>
        <w:t xml:space="preserve">изменение </w:t>
      </w:r>
      <w:r>
        <w:rPr>
          <w:rFonts w:ascii="Times New Roman" w:hAnsi="Times New Roman"/>
          <w:sz w:val="26"/>
          <w:szCs w:val="26"/>
          <w:lang w:val="ru-RU"/>
        </w:rPr>
        <w:t>размера и (или) сроков оплаты и (или) объема товаров, работ, услуг в случае уменьшения получателю бюджетных средств, предоставляющему субсидии, ранее довед</w:t>
      </w:r>
      <w:r>
        <w:rPr>
          <w:rFonts w:ascii="Times New Roman" w:hAnsi="Times New Roman"/>
          <w:sz w:val="26"/>
          <w:szCs w:val="26"/>
          <w:lang w:val="ru-RU"/>
        </w:rPr>
        <w:t>енных в установленном порядке лимитов бюджетных обязательств на предоставление субсидии</w:t>
      </w:r>
      <w:r>
        <w:rPr>
          <w:rFonts w:ascii="Times New Roman" w:eastAsia="Calibri" w:hAnsi="Times New Roman" w:cs="Arial"/>
          <w:color w:val="000000"/>
          <w:sz w:val="26"/>
          <w:szCs w:val="26"/>
          <w:lang w:val="ru-RU" w:eastAsia="en-US"/>
        </w:rPr>
        <w:t>;</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bCs/>
          <w:iCs/>
          <w:color w:val="000000"/>
          <w:sz w:val="26"/>
          <w:szCs w:val="26"/>
          <w:lang w:val="ru-RU" w:eastAsia="en-US"/>
        </w:rPr>
        <w:t xml:space="preserve">изменение </w:t>
      </w:r>
      <w:r>
        <w:rPr>
          <w:rFonts w:ascii="Times New Roman" w:eastAsia="Calibri" w:hAnsi="Times New Roman" w:cs="Arial"/>
          <w:iCs/>
          <w:color w:val="000000"/>
          <w:sz w:val="26"/>
          <w:szCs w:val="26"/>
          <w:lang w:val="ru-RU" w:eastAsia="en-US"/>
        </w:rPr>
        <w:t>иных</w:t>
      </w:r>
      <w:r>
        <w:rPr>
          <w:rFonts w:ascii="Times New Roman" w:eastAsia="Calibri" w:hAnsi="Times New Roman" w:cs="Arial"/>
          <w:iCs/>
          <w:color w:val="000000"/>
          <w:sz w:val="26"/>
          <w:szCs w:val="26"/>
          <w:lang w:val="ru-RU" w:eastAsia="en-US"/>
        </w:rPr>
        <w:t xml:space="preserve"> условий договора.</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bCs/>
          <w:iCs/>
          <w:color w:val="000000"/>
          <w:sz w:val="26"/>
          <w:szCs w:val="26"/>
          <w:lang w:val="ru-RU" w:eastAsia="en-US"/>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r>
        <w:rPr>
          <w:rFonts w:ascii="Times New Roman" w:eastAsia="Calibri" w:hAnsi="Times New Roman" w:cs="Arial"/>
          <w:color w:val="000000"/>
          <w:sz w:val="26"/>
          <w:szCs w:val="26"/>
          <w:lang w:val="ru-RU" w:eastAsia="en-US"/>
        </w:rPr>
        <w:t xml:space="preserve">. </w:t>
      </w:r>
      <w:r>
        <w:rPr>
          <w:rFonts w:ascii="Times New Roman" w:eastAsia="Calibri" w:hAnsi="Times New Roman" w:cs="Arial"/>
          <w:bCs/>
          <w:iCs/>
          <w:color w:val="000000"/>
          <w:sz w:val="26"/>
          <w:szCs w:val="26"/>
          <w:lang w:val="ru-RU"/>
        </w:rPr>
        <w:t>Заказчик не по</w:t>
      </w:r>
      <w:r>
        <w:rPr>
          <w:rFonts w:ascii="Times New Roman" w:eastAsia="Calibri" w:hAnsi="Times New Roman" w:cs="Arial"/>
          <w:bCs/>
          <w:iCs/>
          <w:color w:val="000000"/>
          <w:sz w:val="26"/>
          <w:szCs w:val="26"/>
          <w:lang w:val="ru-RU"/>
        </w:rPr>
        <w:t xml:space="preserve">зднее 10 (десяти) дней со дня внесения изменений в договор размещает в ЕИС информацию </w:t>
      </w:r>
      <w:r>
        <w:rPr>
          <w:rFonts w:ascii="Times New Roman" w:eastAsia="Calibri" w:hAnsi="Times New Roman" w:cs="Arial"/>
          <w:iCs/>
          <w:color w:val="000000"/>
          <w:sz w:val="26"/>
          <w:szCs w:val="26"/>
          <w:lang w:val="ru-RU"/>
        </w:rPr>
        <w:t>изменении договора с указанием измененных условий.</w:t>
      </w:r>
    </w:p>
    <w:p w:rsidR="00026551" w:rsidRDefault="00A17A8E">
      <w:pPr>
        <w:pStyle w:val="Standard"/>
        <w:spacing w:line="276" w:lineRule="auto"/>
        <w:ind w:firstLine="567"/>
        <w:jc w:val="both"/>
        <w:rPr>
          <w:rFonts w:ascii="Times New Roman" w:hAnsi="Times New Roman"/>
          <w:sz w:val="26"/>
          <w:szCs w:val="26"/>
          <w:shd w:val="clear" w:color="auto" w:fill="FFFF00"/>
        </w:rPr>
      </w:pPr>
      <w:r>
        <w:rPr>
          <w:rFonts w:ascii="Times New Roman" w:eastAsia="Calibri" w:hAnsi="Times New Roman" w:cs="Arial"/>
          <w:iCs/>
          <w:color w:val="000000"/>
          <w:sz w:val="26"/>
          <w:szCs w:val="26"/>
          <w:lang w:val="ru-RU"/>
        </w:rPr>
        <w:t xml:space="preserve">25.17.1. Если при осуществлении закупки </w:t>
      </w:r>
      <w:r>
        <w:rPr>
          <w:rFonts w:eastAsia="Times New Roman" w:cs="Arial"/>
          <w:iCs/>
          <w:color w:val="000000"/>
          <w:lang w:val="ru-RU"/>
        </w:rPr>
        <w:t>был установлен предусмотренный подпунктом «а» пункта</w:t>
      </w:r>
      <w:r>
        <w:rPr>
          <w:rFonts w:eastAsia="Times New Roman" w:cs="Arial"/>
          <w:iCs/>
          <w:color w:val="000000"/>
          <w:lang w:val="ru-RU"/>
        </w:rPr>
        <w:t xml:space="preserve"> 1 части 2 статьи 3.1-4 Федерального закона № 223-ФЗ </w:t>
      </w:r>
      <w:r>
        <w:rPr>
          <w:rFonts w:eastAsia="Times New Roman" w:cs="Arial"/>
          <w:iCs/>
          <w:color w:val="000000"/>
          <w:u w:val="single"/>
          <w:lang w:val="ru-RU"/>
        </w:rPr>
        <w:t>запрет</w:t>
      </w:r>
      <w:r>
        <w:rPr>
          <w:rFonts w:eastAsia="Times New Roman" w:cs="Arial"/>
          <w:iCs/>
          <w:color w:val="000000"/>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работ, услуг, соответственно выполняемых, оказы</w:t>
      </w:r>
      <w:r>
        <w:rPr>
          <w:rFonts w:eastAsia="Times New Roman" w:cs="Arial"/>
          <w:iCs/>
          <w:color w:val="000000"/>
          <w:lang w:val="ru-RU"/>
        </w:rPr>
        <w:t>ваемых иностранными лицами, не допускается:</w:t>
      </w:r>
    </w:p>
    <w:p w:rsidR="00026551" w:rsidRDefault="00A17A8E">
      <w:pPr>
        <w:pStyle w:val="Textbody"/>
        <w:spacing w:after="0" w:line="276" w:lineRule="auto"/>
        <w:ind w:firstLine="567"/>
        <w:jc w:val="both"/>
        <w:rPr>
          <w:rFonts w:ascii="Times New Roman" w:hAnsi="Times New Roman"/>
          <w:sz w:val="26"/>
          <w:szCs w:val="26"/>
          <w:shd w:val="clear" w:color="auto" w:fill="FFFF00"/>
        </w:rPr>
      </w:pPr>
      <w:r>
        <w:rPr>
          <w:rFonts w:eastAsia="Times New Roman" w:cs="Arial"/>
          <w:iCs/>
          <w:color w:val="000000"/>
          <w:lang w:val="ru-RU"/>
        </w:rPr>
        <w:t>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026551" w:rsidRDefault="00A17A8E">
      <w:pPr>
        <w:pStyle w:val="Textbody"/>
        <w:spacing w:after="0" w:line="276" w:lineRule="auto"/>
        <w:ind w:firstLine="567"/>
        <w:jc w:val="both"/>
        <w:rPr>
          <w:rFonts w:ascii="Times New Roman" w:hAnsi="Times New Roman"/>
          <w:sz w:val="26"/>
          <w:szCs w:val="26"/>
          <w:shd w:val="clear" w:color="auto" w:fill="FFFF00"/>
        </w:rPr>
      </w:pPr>
      <w:r>
        <w:rPr>
          <w:rFonts w:eastAsia="Times New Roman" w:cs="Arial"/>
          <w:iCs/>
          <w:color w:val="000000"/>
          <w:lang w:val="ru-RU"/>
        </w:rPr>
        <w:t>перемена подрядчика (исполнителя) (в случае, если эта перемена допуск</w:t>
      </w:r>
      <w:r>
        <w:rPr>
          <w:rFonts w:eastAsia="Times New Roman" w:cs="Arial"/>
          <w:iCs/>
          <w:color w:val="000000"/>
          <w:lang w:val="ru-RU"/>
        </w:rPr>
        <w:t>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026551" w:rsidRDefault="00A17A8E">
      <w:pPr>
        <w:pStyle w:val="Standard"/>
        <w:spacing w:line="276" w:lineRule="auto"/>
        <w:ind w:firstLine="540"/>
        <w:jc w:val="both"/>
        <w:rPr>
          <w:rFonts w:hint="eastAsia"/>
        </w:rPr>
      </w:pPr>
      <w:r>
        <w:rPr>
          <w:rFonts w:ascii="Times New Roman" w:eastAsia="Times New Roman" w:hAnsi="Times New Roman" w:cs="Arial"/>
          <w:iCs/>
          <w:color w:val="000000"/>
          <w:sz w:val="26"/>
          <w:szCs w:val="26"/>
          <w:lang w:val="ru-RU"/>
        </w:rPr>
        <w:t>Если при осуществлении закупки было установлено</w:t>
      </w:r>
      <w:r>
        <w:rPr>
          <w:rFonts w:ascii="Times New Roman" w:eastAsia="Times New Roman" w:hAnsi="Times New Roman" w:cs="Arial"/>
          <w:iCs/>
          <w:color w:val="000000"/>
          <w:sz w:val="26"/>
          <w:szCs w:val="26"/>
          <w:lang w:val="ru-RU"/>
        </w:rPr>
        <w:t xml:space="preserve"> предусмотренное подпунктом «б» пункта 1 части 2 статьи 3.1-4 Федерального закона № 223-ФЗ </w:t>
      </w:r>
      <w:r>
        <w:rPr>
          <w:rFonts w:ascii="Times New Roman" w:eastAsia="Times New Roman" w:hAnsi="Times New Roman" w:cs="Arial"/>
          <w:iCs/>
          <w:color w:val="000000"/>
          <w:sz w:val="26"/>
          <w:szCs w:val="26"/>
          <w:u w:val="single"/>
          <w:lang w:val="ru-RU"/>
        </w:rPr>
        <w:t>ограничение</w:t>
      </w:r>
      <w:r>
        <w:rPr>
          <w:rFonts w:ascii="Times New Roman" w:eastAsia="Times New Roman" w:hAnsi="Times New Roman" w:cs="Arial"/>
          <w:iCs/>
          <w:color w:val="000000"/>
          <w:sz w:val="26"/>
          <w:szCs w:val="26"/>
          <w:lang w:val="ru-RU"/>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таких </w:t>
      </w:r>
      <w:r>
        <w:rPr>
          <w:rFonts w:ascii="Times New Roman" w:eastAsia="Times New Roman" w:hAnsi="Times New Roman" w:cs="Arial"/>
          <w:iCs/>
          <w:color w:val="000000"/>
          <w:sz w:val="26"/>
          <w:szCs w:val="26"/>
          <w:lang w:val="ru-RU"/>
        </w:rPr>
        <w:t>работ, услуг, соответственно выполняемых, оказываемых иностранными лицами, не допускается:</w:t>
      </w:r>
    </w:p>
    <w:p w:rsidR="00026551" w:rsidRDefault="00A17A8E">
      <w:pPr>
        <w:pStyle w:val="Textbody"/>
        <w:spacing w:after="0" w:line="276" w:lineRule="auto"/>
        <w:ind w:firstLine="567"/>
        <w:jc w:val="both"/>
        <w:rPr>
          <w:rFonts w:ascii="Times New Roman" w:hAnsi="Times New Roman"/>
          <w:sz w:val="26"/>
          <w:szCs w:val="26"/>
          <w:shd w:val="clear" w:color="auto" w:fill="FFFF00"/>
        </w:rPr>
      </w:pPr>
      <w:r>
        <w:rPr>
          <w:rFonts w:eastAsia="Times New Roman" w:cs="Arial"/>
          <w:iCs/>
          <w:color w:val="000000"/>
          <w:lang w:val="ru-RU"/>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w:t>
      </w:r>
      <w:r>
        <w:rPr>
          <w:rFonts w:eastAsia="Times New Roman" w:cs="Arial"/>
          <w:iCs/>
          <w:color w:val="000000"/>
          <w:lang w:val="ru-RU"/>
        </w:rPr>
        <w:t>ивает поставку товара российского происхождения;</w:t>
      </w:r>
    </w:p>
    <w:p w:rsidR="00026551" w:rsidRDefault="00A17A8E">
      <w:pPr>
        <w:pStyle w:val="Textbody"/>
        <w:spacing w:after="0" w:line="276" w:lineRule="auto"/>
        <w:ind w:firstLine="567"/>
        <w:jc w:val="both"/>
        <w:rPr>
          <w:rFonts w:ascii="Times New Roman" w:hAnsi="Times New Roman"/>
          <w:sz w:val="26"/>
          <w:szCs w:val="26"/>
          <w:shd w:val="clear" w:color="auto" w:fill="FFFF00"/>
        </w:rPr>
      </w:pPr>
      <w:r>
        <w:rPr>
          <w:rFonts w:eastAsia="Times New Roman" w:cs="Arial"/>
          <w:iCs/>
          <w:color w:val="000000"/>
          <w:lang w:val="ru-RU"/>
        </w:rPr>
        <w:t>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w:t>
      </w:r>
      <w:r>
        <w:rPr>
          <w:rFonts w:eastAsia="Times New Roman" w:cs="Arial"/>
          <w:iCs/>
          <w:color w:val="000000"/>
          <w:lang w:val="ru-RU"/>
        </w:rPr>
        <w:t>остранного государства, в отношении которого установлен данный запрет.</w:t>
      </w:r>
    </w:p>
    <w:p w:rsidR="00026551" w:rsidRDefault="00A17A8E">
      <w:pPr>
        <w:pStyle w:val="Textbody"/>
        <w:spacing w:after="0" w:line="276" w:lineRule="auto"/>
        <w:ind w:firstLine="540"/>
        <w:jc w:val="both"/>
        <w:rPr>
          <w:rFonts w:hint="eastAsia"/>
        </w:rPr>
      </w:pPr>
      <w:r>
        <w:rPr>
          <w:rFonts w:ascii="Times New Roman" w:eastAsia="Times New Roman" w:hAnsi="Times New Roman" w:cs="Arial"/>
          <w:iCs/>
          <w:color w:val="000000"/>
          <w:sz w:val="26"/>
          <w:szCs w:val="26"/>
          <w:lang w:val="ru-RU"/>
        </w:rPr>
        <w:t xml:space="preserve">Если при осуществлении закупки было установлено предусмотренное подпунктом «в» пункта 1 части 2 статьи 3.1-4 Федерального закона № 223-ФЗ </w:t>
      </w:r>
      <w:r>
        <w:rPr>
          <w:rFonts w:ascii="Times New Roman" w:eastAsia="Times New Roman" w:hAnsi="Times New Roman" w:cs="Arial"/>
          <w:iCs/>
          <w:color w:val="000000"/>
          <w:sz w:val="26"/>
          <w:szCs w:val="26"/>
          <w:u w:val="single"/>
          <w:lang w:val="ru-RU"/>
        </w:rPr>
        <w:t>преимущество</w:t>
      </w:r>
      <w:r>
        <w:rPr>
          <w:rFonts w:ascii="Times New Roman" w:eastAsia="Times New Roman" w:hAnsi="Times New Roman" w:cs="Arial"/>
          <w:iCs/>
          <w:color w:val="000000"/>
          <w:sz w:val="26"/>
          <w:szCs w:val="26"/>
          <w:lang w:val="ru-RU"/>
        </w:rPr>
        <w:t xml:space="preserve"> в отношении товаров российского пр</w:t>
      </w:r>
      <w:r>
        <w:rPr>
          <w:rFonts w:ascii="Times New Roman" w:eastAsia="Times New Roman" w:hAnsi="Times New Roman" w:cs="Arial"/>
          <w:iCs/>
          <w:color w:val="000000"/>
          <w:sz w:val="26"/>
          <w:szCs w:val="26"/>
          <w:lang w:val="ru-RU"/>
        </w:rPr>
        <w:t>оисхождения (в том числе поставляемых при выполнении закупаемых работ, оказании закупаемых услуг), таких работ, услуг, соответственно выполняемых, оказываемых российскими лицами:</w:t>
      </w:r>
    </w:p>
    <w:p w:rsidR="00026551" w:rsidRDefault="00A17A8E">
      <w:pPr>
        <w:pStyle w:val="Textbody"/>
        <w:spacing w:after="0" w:line="276" w:lineRule="auto"/>
        <w:ind w:firstLine="540"/>
        <w:jc w:val="both"/>
        <w:rPr>
          <w:rFonts w:hint="eastAsia"/>
        </w:rPr>
      </w:pPr>
      <w:r>
        <w:rPr>
          <w:rFonts w:ascii="Times New Roman" w:eastAsia="Times New Roman" w:hAnsi="Times New Roman" w:cs="Arial"/>
          <w:iCs/>
          <w:color w:val="000000"/>
          <w:sz w:val="26"/>
          <w:szCs w:val="26"/>
          <w:lang w:val="ru-RU"/>
        </w:rPr>
        <w:t>при исполнении договора допускается замена товара исключительно на товар росс</w:t>
      </w:r>
      <w:r>
        <w:rPr>
          <w:rFonts w:ascii="Times New Roman" w:eastAsia="Times New Roman" w:hAnsi="Times New Roman" w:cs="Arial"/>
          <w:iCs/>
          <w:color w:val="000000"/>
          <w:sz w:val="26"/>
          <w:szCs w:val="26"/>
          <w:lang w:val="ru-RU"/>
        </w:rPr>
        <w:t>ийского происхождения, если договор предусматривает поставку товара российского происхождения.</w:t>
      </w:r>
    </w:p>
    <w:p w:rsidR="00026551" w:rsidRDefault="00A17A8E">
      <w:pPr>
        <w:pStyle w:val="Textbody"/>
        <w:spacing w:after="0" w:line="276" w:lineRule="auto"/>
        <w:ind w:firstLine="540"/>
        <w:jc w:val="both"/>
        <w:rPr>
          <w:rFonts w:hint="eastAsia"/>
        </w:rPr>
      </w:pPr>
      <w:r>
        <w:rPr>
          <w:rFonts w:ascii="Times New Roman" w:eastAsia="Times New Roman" w:hAnsi="Times New Roman" w:cs="Arial"/>
          <w:iCs/>
          <w:color w:val="000000"/>
          <w:sz w:val="26"/>
          <w:szCs w:val="26"/>
          <w:lang w:val="ru-RU"/>
        </w:rPr>
        <w:t xml:space="preserve">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w:t>
      </w:r>
      <w:r>
        <w:rPr>
          <w:rFonts w:ascii="Times New Roman" w:eastAsia="Times New Roman" w:hAnsi="Times New Roman" w:cs="Arial"/>
          <w:iCs/>
          <w:color w:val="000000"/>
          <w:sz w:val="26"/>
          <w:szCs w:val="26"/>
          <w:lang w:val="ru-RU"/>
        </w:rPr>
        <w:t>на российское лицо, если договор заключен с российским лицом.</w:t>
      </w:r>
    </w:p>
    <w:p w:rsidR="00026551" w:rsidRDefault="00A17A8E">
      <w:pPr>
        <w:pStyle w:val="Standard"/>
        <w:spacing w:line="276" w:lineRule="auto"/>
        <w:ind w:firstLine="567"/>
        <w:jc w:val="both"/>
        <w:rPr>
          <w:rFonts w:ascii="Times New Roman" w:hAnsi="Times New Roman"/>
          <w:sz w:val="26"/>
          <w:szCs w:val="26"/>
        </w:rPr>
      </w:pPr>
      <w:r>
        <w:rPr>
          <w:rFonts w:ascii="Times New Roman" w:eastAsia="Calibri" w:hAnsi="Times New Roman" w:cs="Arial"/>
          <w:iCs/>
          <w:color w:val="000000"/>
          <w:sz w:val="26"/>
          <w:szCs w:val="26"/>
          <w:lang w:val="ru-RU"/>
        </w:rPr>
        <w:t xml:space="preserve">25.18. </w:t>
      </w:r>
      <w:r>
        <w:rPr>
          <w:rFonts w:ascii="Times New Roman" w:eastAsia="Calibri" w:hAnsi="Times New Roman" w:cs="Times New Roman"/>
          <w:iCs/>
          <w:color w:val="000000"/>
          <w:sz w:val="26"/>
          <w:szCs w:val="26"/>
          <w:lang w:val="ru-RU" w:eastAsia="en-US"/>
        </w:rPr>
        <w:t xml:space="preserve">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w:t>
      </w:r>
      <w:r>
        <w:rPr>
          <w:rFonts w:ascii="Times New Roman" w:eastAsia="Calibri" w:hAnsi="Times New Roman" w:cs="Times New Roman"/>
          <w:iCs/>
          <w:color w:val="000000"/>
          <w:sz w:val="26"/>
          <w:szCs w:val="26"/>
          <w:lang w:val="ru-RU" w:eastAsia="en-US"/>
        </w:rPr>
        <w:t>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от</w:t>
      </w:r>
      <w:r>
        <w:rPr>
          <w:rFonts w:ascii="Times New Roman" w:eastAsia="Calibri" w:hAnsi="Times New Roman" w:cs="Times New Roman"/>
          <w:iCs/>
          <w:color w:val="000000"/>
          <w:sz w:val="26"/>
          <w:szCs w:val="26"/>
          <w:lang w:val="ru-RU" w:eastAsia="en-US"/>
        </w:rPr>
        <w:t>ражены в дополнительном соглашении к договору и внесены заказчиком в реестр договоров, заключенных заказчиком.</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25.19.</w:t>
      </w:r>
      <w:r>
        <w:rPr>
          <w:rFonts w:ascii="Times New Roman" w:eastAsia="Calibri" w:hAnsi="Times New Roman"/>
          <w:sz w:val="26"/>
          <w:szCs w:val="26"/>
          <w:lang w:val="ru-RU" w:eastAsia="en-US"/>
        </w:rPr>
        <w:t xml:space="preserve"> </w:t>
      </w:r>
      <w:r>
        <w:rPr>
          <w:rFonts w:ascii="Times New Roman" w:eastAsia="Calibri" w:hAnsi="Times New Roman" w:cs="Arial"/>
          <w:color w:val="000000"/>
          <w:sz w:val="26"/>
          <w:szCs w:val="26"/>
          <w:lang w:val="ru-RU" w:eastAsia="en-US"/>
        </w:rPr>
        <w:t>При исполнении договора не допускается перемена поставщика (</w:t>
      </w:r>
      <w:r>
        <w:rPr>
          <w:rFonts w:ascii="Times New Roman" w:eastAsia="Calibri" w:hAnsi="Times New Roman" w:cs="Arial"/>
          <w:color w:val="000000"/>
          <w:sz w:val="26"/>
          <w:szCs w:val="26"/>
          <w:lang w:val="ru-RU" w:eastAsia="en-US"/>
        </w:rPr>
        <w:t>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w:t>
      </w:r>
      <w:r>
        <w:rPr>
          <w:rFonts w:ascii="Times New Roman" w:eastAsia="Calibri" w:hAnsi="Times New Roman" w:cs="Arial"/>
          <w:color w:val="000000"/>
          <w:sz w:val="26"/>
          <w:szCs w:val="26"/>
          <w:lang w:val="ru-RU" w:eastAsia="en-US"/>
        </w:rPr>
        <w:t>зации юридического лица в форме преобразования, слияния или присоединения,</w:t>
      </w:r>
      <w:r>
        <w:rPr>
          <w:rFonts w:ascii="Times New Roman" w:hAnsi="Times New Roman"/>
          <w:lang w:val="ru-RU"/>
        </w:rPr>
        <w:t xml:space="preserve"> либо когда такая возможность прямо предусмотрена договором</w:t>
      </w:r>
      <w:r>
        <w:rPr>
          <w:rFonts w:ascii="Times New Roman" w:hAnsi="Times New Roman"/>
          <w:sz w:val="26"/>
          <w:szCs w:val="26"/>
          <w:lang w:val="ru-RU"/>
        </w:rPr>
        <w:t>. При перемене поставщика (исполнителя, подрядчика) его права и обязанности переходят к новому поставщику (исполнителю, под</w:t>
      </w:r>
      <w:r>
        <w:rPr>
          <w:rFonts w:ascii="Times New Roman" w:hAnsi="Times New Roman"/>
          <w:sz w:val="26"/>
          <w:szCs w:val="26"/>
          <w:lang w:val="ru-RU"/>
        </w:rPr>
        <w:t>рядчику) в том же объеме и на тех же условиях.</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25.20. </w:t>
      </w:r>
      <w:r>
        <w:rPr>
          <w:rFonts w:ascii="Times New Roman" w:eastAsia="Calibri" w:hAnsi="Times New Roman" w:cs="Arial"/>
          <w:iCs/>
          <w:color w:val="000000"/>
          <w:sz w:val="26"/>
          <w:szCs w:val="26"/>
          <w:lang w:val="ru-RU" w:eastAsia="en-US"/>
        </w:rPr>
        <w:t>В случае перемены заказчика права и обязанности заказчика, предусмотренные договором, переходят к новому заказчику.</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25.21. Срок оплаты заказчиком поставленного товара, выполненной работы (ее результатов</w:t>
      </w:r>
      <w:r>
        <w:rPr>
          <w:rFonts w:ascii="Times New Roman" w:eastAsia="Calibri" w:hAnsi="Times New Roman" w:cs="Arial"/>
          <w:iCs/>
          <w:color w:val="000000"/>
          <w:sz w:val="26"/>
          <w:szCs w:val="26"/>
          <w:lang w:val="ru-RU" w:eastAsia="en-US"/>
        </w:rPr>
        <w:t xml:space="preserve">),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установленных абзацем вторым настоящего пункта, а также если иной срок </w:t>
      </w:r>
      <w:r>
        <w:rPr>
          <w:rFonts w:ascii="Times New Roman" w:eastAsia="Calibri" w:hAnsi="Times New Roman" w:cs="Arial"/>
          <w:iCs/>
          <w:color w:val="000000"/>
          <w:sz w:val="26"/>
          <w:szCs w:val="26"/>
          <w:lang w:val="ru-RU" w:eastAsia="en-US"/>
        </w:rPr>
        <w:t>оплаты установлен законодательством Российской Федерации, Правительством Российской Федерации.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sz w:val="26"/>
          <w:szCs w:val="26"/>
          <w:lang w:val="ru-RU" w:eastAsia="en-US"/>
        </w:rPr>
        <w:t>Перечень товаров, работ, услуг, при осуществлении закупок которых применяются иные сроки оплаты (не более 30 дней</w:t>
      </w:r>
      <w:r>
        <w:rPr>
          <w:rFonts w:ascii="Times New Roman" w:hAnsi="Times New Roman"/>
          <w:sz w:val="26"/>
          <w:szCs w:val="26"/>
          <w:lang w:val="ru-RU"/>
        </w:rPr>
        <w:t xml:space="preserve"> </w:t>
      </w:r>
      <w:r>
        <w:rPr>
          <w:rFonts w:ascii="Times New Roman" w:eastAsia="Calibri" w:hAnsi="Times New Roman"/>
          <w:sz w:val="26"/>
          <w:szCs w:val="26"/>
          <w:lang w:val="ru-RU" w:eastAsia="en-US"/>
        </w:rPr>
        <w:t xml:space="preserve">с даты приемки поставленного товара, выполненной работы (ее результатов), оказанной услуги) установлен в </w:t>
      </w:r>
      <w:r>
        <w:rPr>
          <w:rFonts w:ascii="Times New Roman" w:eastAsia="Calibri" w:hAnsi="Times New Roman"/>
          <w:sz w:val="26"/>
          <w:szCs w:val="26"/>
          <w:lang w:val="ru-RU" w:eastAsia="en-US"/>
        </w:rPr>
        <w:t>Пр</w:t>
      </w:r>
      <w:r>
        <w:rPr>
          <w:rFonts w:ascii="Times New Roman" w:eastAsia="Calibri" w:hAnsi="Times New Roman"/>
          <w:sz w:val="26"/>
          <w:szCs w:val="26"/>
          <w:lang w:val="ru-RU" w:eastAsia="en-US"/>
        </w:rPr>
        <w:t>иложении № 4 к настоящему Положению.</w:t>
      </w:r>
    </w:p>
    <w:p w:rsidR="00026551" w:rsidRDefault="00A17A8E">
      <w:pPr>
        <w:pStyle w:val="ConsPlusNormal"/>
        <w:widowControl/>
        <w:spacing w:line="276" w:lineRule="auto"/>
        <w:ind w:firstLine="540"/>
        <w:jc w:val="both"/>
        <w:rPr>
          <w:sz w:val="26"/>
          <w:szCs w:val="26"/>
        </w:rPr>
      </w:pPr>
      <w:r>
        <w:rPr>
          <w:rFonts w:eastAsia="Calibri"/>
          <w:sz w:val="26"/>
          <w:szCs w:val="26"/>
          <w:lang w:eastAsia="en-US"/>
        </w:rPr>
        <w:t xml:space="preserve">При установлении заказчиком сроков оплаты, отличных от сроков оплаты, предусмотренных </w:t>
      </w:r>
      <w:r>
        <w:rPr>
          <w:rFonts w:cs="Arial"/>
          <w:color w:val="00000A"/>
          <w:sz w:val="26"/>
          <w:szCs w:val="26"/>
        </w:rPr>
        <w:t>настоящим пунктом</w:t>
      </w:r>
      <w:r>
        <w:rPr>
          <w:rFonts w:eastAsia="Calibri"/>
          <w:sz w:val="26"/>
          <w:szCs w:val="26"/>
          <w:lang w:eastAsia="en-US"/>
        </w:rPr>
        <w:t>, в поло</w:t>
      </w:r>
      <w:r>
        <w:rPr>
          <w:rFonts w:eastAsia="Calibri"/>
          <w:sz w:val="26"/>
          <w:szCs w:val="26"/>
          <w:lang w:eastAsia="en-US"/>
        </w:rPr>
        <w:t>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eastAsia="Calibri" w:hAnsi="Times New Roman" w:cs="Arial"/>
          <w:iCs/>
          <w:color w:val="000000"/>
          <w:sz w:val="26"/>
          <w:szCs w:val="26"/>
          <w:lang w:val="ru-RU" w:eastAsia="en-US"/>
        </w:rPr>
        <w:t>При осуществлении закупок среди СМСП срок</w:t>
      </w:r>
      <w:r>
        <w:rPr>
          <w:rFonts w:ascii="Times New Roman" w:eastAsia="Calibri" w:hAnsi="Times New Roman" w:cs="Arial"/>
          <w:iCs/>
          <w:color w:val="000000"/>
          <w:sz w:val="26"/>
          <w:szCs w:val="26"/>
          <w:lang w:val="ru-RU" w:eastAsia="en-US"/>
        </w:rPr>
        <w:t xml:space="preserve"> оплаты заказчиком поставленного товара (выполненной работы, оказанной услуги) по договору (отдельному этапу) договора, должен составлять не более </w:t>
      </w:r>
      <w:r>
        <w:rPr>
          <w:rFonts w:eastAsia="Calibri" w:cs="Arial"/>
          <w:iCs/>
          <w:color w:val="000000"/>
          <w:lang w:val="ru-RU" w:eastAsia="en-US"/>
        </w:rPr>
        <w:t xml:space="preserve">7 (семи) рабочих </w:t>
      </w:r>
      <w:r>
        <w:rPr>
          <w:rFonts w:ascii="Times New Roman" w:eastAsia="Calibri" w:hAnsi="Times New Roman" w:cs="Arial"/>
          <w:iCs/>
          <w:color w:val="000000"/>
          <w:sz w:val="26"/>
          <w:szCs w:val="26"/>
          <w:lang w:val="ru-RU" w:eastAsia="en-US"/>
        </w:rPr>
        <w:t xml:space="preserve">дней с даты подписания заказчиком документа о приемке </w:t>
      </w:r>
      <w:r>
        <w:rPr>
          <w:rFonts w:ascii="Times New Roman" w:eastAsia="Calibri" w:hAnsi="Times New Roman" w:cs="Arial"/>
          <w:iCs/>
          <w:color w:val="000000"/>
          <w:sz w:val="26"/>
          <w:szCs w:val="26"/>
          <w:lang w:val="ru-RU" w:eastAsia="en-US"/>
        </w:rPr>
        <w:t>товара (выполнении работы, оказании ус</w:t>
      </w:r>
      <w:r>
        <w:rPr>
          <w:rFonts w:ascii="Times New Roman" w:eastAsia="Calibri" w:hAnsi="Times New Roman" w:cs="Arial"/>
          <w:iCs/>
          <w:color w:val="000000"/>
          <w:sz w:val="26"/>
          <w:szCs w:val="26"/>
          <w:lang w:val="ru-RU" w:eastAsia="en-US"/>
        </w:rPr>
        <w:t>луги) по договору (отдельному этапу договора).</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25.22. </w:t>
      </w:r>
      <w:r>
        <w:rPr>
          <w:rFonts w:ascii="Times New Roman" w:eastAsia="Calibri" w:hAnsi="Times New Roman" w:cs="Times New Roman"/>
          <w:sz w:val="26"/>
          <w:szCs w:val="26"/>
          <w:lang w:val="ru-RU" w:eastAsia="en-US"/>
        </w:rPr>
        <w:t>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За </w:t>
      </w:r>
      <w:r>
        <w:rPr>
          <w:rFonts w:ascii="Times New Roman" w:eastAsia="Calibri" w:hAnsi="Times New Roman" w:cs="Arial"/>
          <w:color w:val="000000"/>
          <w:sz w:val="26"/>
          <w:szCs w:val="26"/>
          <w:lang w:val="ru-RU" w:eastAsia="en-US"/>
        </w:rPr>
        <w:t>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25.23. </w:t>
      </w:r>
      <w:r>
        <w:rPr>
          <w:rFonts w:ascii="Times New Roman" w:eastAsia="Calibri" w:hAnsi="Times New Roman" w:cs="Arial"/>
          <w:color w:val="000000"/>
          <w:sz w:val="26"/>
          <w:szCs w:val="26"/>
          <w:lang w:val="ru-RU" w:eastAsia="en-US"/>
        </w:rPr>
        <w:t xml:space="preserve">В </w:t>
      </w:r>
      <w:r>
        <w:rPr>
          <w:rFonts w:ascii="Times New Roman" w:eastAsia="Calibri" w:hAnsi="Times New Roman"/>
          <w:color w:val="000000"/>
          <w:sz w:val="26"/>
          <w:szCs w:val="26"/>
          <w:lang w:val="ru-RU" w:eastAsia="en-US"/>
        </w:rPr>
        <w:t xml:space="preserve">случае просрочки исполнения </w:t>
      </w:r>
      <w:r>
        <w:rPr>
          <w:rFonts w:ascii="Times New Roman" w:eastAsia="Calibri" w:hAnsi="Times New Roman"/>
          <w:color w:val="000000"/>
          <w:sz w:val="26"/>
          <w:szCs w:val="26"/>
          <w:u w:val="single"/>
          <w:lang w:val="ru-RU" w:eastAsia="en-US"/>
        </w:rPr>
        <w:t>заказчиком</w:t>
      </w:r>
      <w:r>
        <w:rPr>
          <w:rFonts w:ascii="Times New Roman" w:eastAsia="Calibri" w:hAnsi="Times New Roman"/>
          <w:color w:val="000000"/>
          <w:sz w:val="26"/>
          <w:szCs w:val="26"/>
          <w:lang w:val="ru-RU" w:eastAsia="en-US"/>
        </w:rPr>
        <w:t xml:space="preserve"> обязательства, предусмотренного</w:t>
      </w:r>
      <w:r>
        <w:rPr>
          <w:rFonts w:ascii="Times New Roman" w:eastAsia="Calibri" w:hAnsi="Times New Roman"/>
          <w:color w:val="000000"/>
          <w:sz w:val="26"/>
          <w:szCs w:val="26"/>
          <w:lang w:val="ru-RU" w:eastAsia="en-US"/>
        </w:rPr>
        <w:t xml:space="preserve"> договором, поставщик (исполнитель, подрядчик) вправе потребовать уплаты неустойки (пеней)</w:t>
      </w:r>
      <w:r>
        <w:rPr>
          <w:rFonts w:ascii="Times New Roman" w:eastAsia="Calibri" w:hAnsi="Times New Roman"/>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Пеня</w:t>
      </w:r>
      <w:r>
        <w:rPr>
          <w:rFonts w:ascii="Times New Roman" w:eastAsia="Calibri" w:hAnsi="Times New Roman"/>
          <w:color w:val="000000"/>
          <w:sz w:val="26"/>
          <w:szCs w:val="26"/>
          <w:lang w:val="ru-RU" w:eastAsia="en-US"/>
        </w:rPr>
        <w:t xml:space="preserve">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w:t>
      </w:r>
      <w:r>
        <w:rPr>
          <w:rFonts w:ascii="Times New Roman" w:eastAsia="Calibri" w:hAnsi="Times New Roman"/>
          <w:color w:val="000000"/>
          <w:sz w:val="26"/>
          <w:szCs w:val="26"/>
          <w:lang w:val="ru-RU" w:eastAsia="en-US"/>
        </w:rPr>
        <w:t xml:space="preserve">ром срока исполнения обязательства. Размер такой </w:t>
      </w:r>
      <w:r>
        <w:rPr>
          <w:rFonts w:ascii="Times New Roman" w:eastAsia="Calibri" w:hAnsi="Times New Roman"/>
          <w:color w:val="000000"/>
          <w:sz w:val="26"/>
          <w:szCs w:val="26"/>
          <w:lang w:val="ru-RU" w:eastAsia="en-US"/>
        </w:rPr>
        <w:t>пени</w:t>
      </w:r>
      <w:r>
        <w:rPr>
          <w:rFonts w:ascii="Times New Roman" w:eastAsia="Calibri" w:hAnsi="Times New Roman"/>
          <w:color w:val="000000"/>
          <w:sz w:val="26"/>
          <w:szCs w:val="26"/>
          <w:lang w:val="ru-RU" w:eastAsia="en-US"/>
        </w:rPr>
        <w:t xml:space="preserve">  устанавливается договоро</w:t>
      </w:r>
      <w:r>
        <w:rPr>
          <w:rFonts w:ascii="Times New Roman" w:eastAsia="Calibri" w:hAnsi="Times New Roman"/>
          <w:color w:val="000000"/>
          <w:sz w:val="26"/>
          <w:szCs w:val="26"/>
          <w:lang w:val="ru-RU" w:eastAsia="en-US"/>
        </w:rPr>
        <w:t xml:space="preserve">м в размере 1/300 (одной трехсотой) </w:t>
      </w:r>
      <w:r>
        <w:rPr>
          <w:rFonts w:ascii="Times New Roman" w:eastAsia="Calibri" w:hAnsi="Times New Roman"/>
          <w:color w:val="000000"/>
          <w:sz w:val="26"/>
          <w:szCs w:val="26"/>
          <w:lang w:val="ru-RU" w:eastAsia="en-US"/>
        </w:rPr>
        <w:t>действующей на день уп</w:t>
      </w:r>
      <w:r>
        <w:rPr>
          <w:rFonts w:ascii="Times New Roman" w:eastAsia="Calibri" w:hAnsi="Times New Roman"/>
          <w:color w:val="000000"/>
          <w:sz w:val="26"/>
          <w:szCs w:val="26"/>
          <w:lang w:val="ru-RU" w:eastAsia="en-US"/>
        </w:rPr>
        <w:t>латы пени ключевой ставки Центрального банка Российской Федерации от стоимости просроченных к исполнению заказчиком обя</w:t>
      </w:r>
      <w:r>
        <w:rPr>
          <w:rFonts w:ascii="Times New Roman" w:eastAsia="Calibri" w:hAnsi="Times New Roman"/>
          <w:color w:val="000000"/>
          <w:sz w:val="26"/>
          <w:szCs w:val="26"/>
          <w:lang w:val="ru-RU" w:eastAsia="en-US"/>
        </w:rPr>
        <w:t xml:space="preserve">зательств. </w:t>
      </w:r>
      <w:r>
        <w:rPr>
          <w:rFonts w:ascii="Times New Roman" w:eastAsia="Calibri" w:hAnsi="Times New Roman" w:cs="Times New Roman"/>
          <w:color w:val="000000"/>
          <w:sz w:val="26"/>
          <w:szCs w:val="26"/>
          <w:lang w:val="ru-RU" w:eastAsia="en-US"/>
        </w:rPr>
        <w:t>Заказчик освобождается от уплаты пени, если докажет, что просрочка исполнения указанного обязательства произошла вследствие непреодолимой силы или по вине другой стороны.</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25.24. </w:t>
      </w:r>
      <w:r>
        <w:rPr>
          <w:rFonts w:ascii="Times New Roman" w:eastAsia="Calibri" w:hAnsi="Times New Roman"/>
          <w:color w:val="000000"/>
          <w:sz w:val="26"/>
          <w:szCs w:val="26"/>
          <w:lang w:val="ru-RU" w:eastAsia="en-US"/>
        </w:rPr>
        <w:t xml:space="preserve">В случае просрочки исполнения </w:t>
      </w:r>
      <w:r>
        <w:rPr>
          <w:rFonts w:ascii="Times New Roman" w:eastAsia="Calibri" w:hAnsi="Times New Roman"/>
          <w:color w:val="000000"/>
          <w:sz w:val="26"/>
          <w:szCs w:val="26"/>
          <w:u w:val="single"/>
          <w:lang w:val="ru-RU" w:eastAsia="en-US"/>
        </w:rPr>
        <w:t>поставщиком (исполнителем, подрядчико</w:t>
      </w:r>
      <w:r>
        <w:rPr>
          <w:rFonts w:ascii="Times New Roman" w:eastAsia="Calibri" w:hAnsi="Times New Roman"/>
          <w:color w:val="000000"/>
          <w:sz w:val="26"/>
          <w:szCs w:val="26"/>
          <w:u w:val="single"/>
          <w:lang w:val="ru-RU" w:eastAsia="en-US"/>
        </w:rPr>
        <w:t>м)</w:t>
      </w:r>
      <w:r>
        <w:rPr>
          <w:rFonts w:ascii="Times New Roman" w:eastAsia="Calibri" w:hAnsi="Times New Roman"/>
          <w:color w:val="000000"/>
          <w:sz w:val="26"/>
          <w:szCs w:val="26"/>
          <w:lang w:val="ru-RU" w:eastAsia="en-US"/>
        </w:rPr>
        <w:t xml:space="preserve"> обязательства</w:t>
      </w:r>
      <w:r>
        <w:rPr>
          <w:rFonts w:ascii="Times New Roman" w:eastAsia="Calibri" w:hAnsi="Times New Roman"/>
          <w:color w:val="000000"/>
          <w:sz w:val="26"/>
          <w:szCs w:val="26"/>
          <w:lang w:val="ru-RU" w:eastAsia="en-US"/>
        </w:rPr>
        <w:t xml:space="preserve">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Пеня начисляется за каждый день просрочки исполнения поставщиком (исполнителем, подрядчи</w:t>
      </w:r>
      <w:r>
        <w:rPr>
          <w:rFonts w:ascii="Times New Roman" w:eastAsia="Calibri" w:hAnsi="Times New Roman"/>
          <w:color w:val="000000"/>
          <w:sz w:val="26"/>
          <w:szCs w:val="26"/>
          <w:lang w:val="ru-RU" w:eastAsia="en-US"/>
        </w:rPr>
        <w:t>ком) обязательства, предусмотренного договором, начиная со дня, следующего после дня истечения установленного договором срока исполнения обязате</w:t>
      </w:r>
      <w:r>
        <w:rPr>
          <w:rFonts w:ascii="Times New Roman" w:eastAsia="Calibri" w:hAnsi="Times New Roman"/>
          <w:color w:val="000000"/>
          <w:sz w:val="26"/>
          <w:szCs w:val="26"/>
          <w:lang w:val="ru-RU" w:eastAsia="en-US"/>
        </w:rPr>
        <w:t>льства,</w:t>
      </w:r>
      <w:r>
        <w:rPr>
          <w:rFonts w:ascii="Times New Roman" w:eastAsia="Calibri" w:hAnsi="Times New Roman" w:cs="Times New Roman"/>
          <w:color w:val="000000"/>
          <w:sz w:val="26"/>
          <w:szCs w:val="26"/>
          <w:lang w:val="ru-RU" w:eastAsia="en-US"/>
        </w:rPr>
        <w:t xml:space="preserve"> по день фактического исполнения данного обязательства,</w:t>
      </w:r>
      <w:r>
        <w:rPr>
          <w:rFonts w:ascii="Times New Roman" w:eastAsia="Calibri" w:hAnsi="Times New Roman"/>
          <w:color w:val="000000"/>
          <w:sz w:val="26"/>
          <w:szCs w:val="26"/>
          <w:lang w:val="ru-RU" w:eastAsia="en-US"/>
        </w:rPr>
        <w:t xml:space="preserve"> и </w:t>
      </w:r>
      <w:r>
        <w:rPr>
          <w:rFonts w:ascii="Times New Roman" w:eastAsia="Calibri" w:hAnsi="Times New Roman" w:cs="Times New Roman"/>
          <w:color w:val="000000"/>
          <w:sz w:val="26"/>
          <w:szCs w:val="26"/>
          <w:lang w:val="ru-RU" w:eastAsia="en-US"/>
        </w:rPr>
        <w:t xml:space="preserve"> </w:t>
      </w:r>
      <w:r>
        <w:rPr>
          <w:rFonts w:ascii="Times New Roman" w:eastAsia="Calibri" w:hAnsi="Times New Roman"/>
          <w:color w:val="000000"/>
          <w:sz w:val="26"/>
          <w:szCs w:val="26"/>
          <w:lang w:val="ru-RU" w:eastAsia="en-US"/>
        </w:rPr>
        <w:t>устанавливается договор</w:t>
      </w:r>
      <w:r>
        <w:rPr>
          <w:rFonts w:ascii="Times New Roman" w:eastAsia="Calibri" w:hAnsi="Times New Roman"/>
          <w:color w:val="000000"/>
          <w:sz w:val="26"/>
          <w:szCs w:val="26"/>
          <w:lang w:val="ru-RU" w:eastAsia="en-US"/>
        </w:rPr>
        <w:t>ом в размере 1/300 (одн</w:t>
      </w:r>
      <w:r>
        <w:rPr>
          <w:rFonts w:ascii="Times New Roman" w:eastAsia="Calibri" w:hAnsi="Times New Roman"/>
          <w:color w:val="000000"/>
          <w:sz w:val="26"/>
          <w:szCs w:val="26"/>
          <w:lang w:val="ru-RU" w:eastAsia="en-US"/>
        </w:rPr>
        <w:t>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w:t>
      </w:r>
      <w:r>
        <w:rPr>
          <w:rFonts w:ascii="Times New Roman" w:eastAsia="Calibri" w:hAnsi="Times New Roman"/>
          <w:color w:val="000000"/>
          <w:sz w:val="26"/>
          <w:szCs w:val="26"/>
          <w:lang w:val="ru-RU" w:eastAsia="en-US"/>
        </w:rPr>
        <w:t xml:space="preserve">ующим отдельным этапом </w:t>
      </w:r>
      <w:r>
        <w:rPr>
          <w:rFonts w:ascii="Times New Roman" w:eastAsia="Calibri" w:hAnsi="Times New Roman"/>
          <w:color w:val="000000"/>
          <w:sz w:val="26"/>
          <w:szCs w:val="26"/>
          <w:lang w:val="ru-RU" w:eastAsia="en-US"/>
        </w:rPr>
        <w:t>исполнения договора) и фактически исполненных поставщиком (исполнителем, подрядчик</w:t>
      </w:r>
      <w:r>
        <w:rPr>
          <w:rFonts w:ascii="Times New Roman" w:eastAsia="Calibri" w:hAnsi="Times New Roman"/>
          <w:color w:val="000000"/>
          <w:sz w:val="26"/>
          <w:szCs w:val="26"/>
          <w:lang w:val="ru-RU" w:eastAsia="en-US"/>
        </w:rPr>
        <w:t xml:space="preserve">ом). </w:t>
      </w:r>
      <w:r>
        <w:rPr>
          <w:rFonts w:ascii="Times New Roman" w:eastAsia="Calibri" w:hAnsi="Times New Roman" w:cs="Times New Roman"/>
          <w:sz w:val="26"/>
          <w:szCs w:val="26"/>
          <w:lang w:val="ru-RU" w:eastAsia="en-US"/>
        </w:rPr>
        <w:t>Поставщик (исполнитель, подрядчик) освобождается от уплаты пени, если докажет, что просрочка исполнения указанного обязательства произошла вследст</w:t>
      </w:r>
      <w:r>
        <w:rPr>
          <w:rFonts w:ascii="Times New Roman" w:eastAsia="Calibri" w:hAnsi="Times New Roman" w:cs="Times New Roman"/>
          <w:sz w:val="26"/>
          <w:szCs w:val="26"/>
          <w:lang w:val="ru-RU" w:eastAsia="en-US"/>
        </w:rPr>
        <w:t>вие непреодолимой силы или по вине заказчика.</w:t>
      </w:r>
    </w:p>
    <w:p w:rsidR="00026551" w:rsidRDefault="00A17A8E">
      <w:pPr>
        <w:pStyle w:val="Standard"/>
        <w:spacing w:line="276" w:lineRule="auto"/>
        <w:ind w:firstLine="567"/>
        <w:jc w:val="both"/>
        <w:rPr>
          <w:rFonts w:hint="eastAsia"/>
        </w:rPr>
      </w:pPr>
      <w:r>
        <w:rPr>
          <w:rFonts w:ascii="Times New Roman" w:eastAsia="Calibri" w:hAnsi="Times New Roman" w:cs="Times New Roman"/>
          <w:color w:val="000000"/>
          <w:sz w:val="26"/>
          <w:szCs w:val="26"/>
          <w:lang w:val="ru-RU" w:eastAsia="en-US"/>
        </w:rPr>
        <w:t xml:space="preserve">25.25. </w:t>
      </w:r>
      <w:r>
        <w:rPr>
          <w:rFonts w:ascii="Times New Roman" w:eastAsia="Calibri" w:hAnsi="Times New Roman" w:cs="Times New Roman"/>
          <w:color w:val="000000"/>
          <w:sz w:val="26"/>
          <w:szCs w:val="26"/>
          <w:lang w:val="ru-RU" w:eastAsia="en-US"/>
        </w:rPr>
        <w:t>В случае неисполнения либо не надлежащего исполнения поставщиком (исполнителем, подрядчиком)</w:t>
      </w:r>
      <w:r>
        <w:rPr>
          <w:rFonts w:ascii="Times New Roman" w:eastAsia="Calibri" w:hAnsi="Times New Roman" w:cs="Times New Roman"/>
          <w:color w:val="000000"/>
          <w:sz w:val="26"/>
          <w:szCs w:val="26"/>
          <w:lang w:val="ru-RU" w:eastAsia="en-US"/>
        </w:rPr>
        <w:t xml:space="preserve"> принятых на себя обязательств, предусмотренных договором, </w:t>
      </w:r>
      <w:r>
        <w:rPr>
          <w:rFonts w:ascii="Times New Roman" w:eastAsia="Calibri" w:hAnsi="Times New Roman" w:cs="Times New Roman"/>
          <w:color w:val="000000"/>
          <w:sz w:val="26"/>
          <w:szCs w:val="26"/>
          <w:lang w:val="ru-RU" w:eastAsia="en-US"/>
        </w:rPr>
        <w:t>не связанных с просрочкой исполнения обязательств</w:t>
      </w:r>
      <w:r>
        <w:rPr>
          <w:rFonts w:ascii="Times New Roman" w:eastAsia="Calibri" w:hAnsi="Times New Roman" w:cs="Times New Roman"/>
          <w:color w:val="000000"/>
          <w:sz w:val="26"/>
          <w:szCs w:val="26"/>
          <w:lang w:val="ru-RU" w:eastAsia="en-US"/>
        </w:rPr>
        <w:t>, а</w:t>
      </w:r>
      <w:r>
        <w:rPr>
          <w:rFonts w:ascii="Times New Roman" w:eastAsia="Calibri" w:hAnsi="Times New Roman" w:cs="Times New Roman"/>
          <w:color w:val="000000"/>
          <w:sz w:val="26"/>
          <w:szCs w:val="26"/>
          <w:lang w:val="ru-RU" w:eastAsia="en-US"/>
        </w:rPr>
        <w:t xml:space="preserve"> так же</w:t>
      </w:r>
      <w:r>
        <w:rPr>
          <w:rFonts w:ascii="Times New Roman" w:eastAsia="Calibri" w:hAnsi="Times New Roman" w:cs="Times New Roman"/>
          <w:color w:val="000000"/>
          <w:sz w:val="26"/>
          <w:szCs w:val="26"/>
          <w:lang w:val="ru-RU" w:eastAsia="en-US"/>
        </w:rPr>
        <w:t xml:space="preserve"> в случае нарушения поставщиком (исполнителем, подрядчиком) сроков исполнения обязательств</w:t>
      </w:r>
      <w:r>
        <w:rPr>
          <w:rFonts w:ascii="Times New Roman" w:eastAsia="Calibri" w:hAnsi="Times New Roman" w:cs="Times New Roman"/>
          <w:color w:val="000000"/>
          <w:sz w:val="26"/>
          <w:szCs w:val="26"/>
          <w:lang w:val="ru-RU" w:eastAsia="en-US"/>
        </w:rPr>
        <w:t xml:space="preserve">, предусмотренных договором, на срок более чем 10 (десять) календарных дней, </w:t>
      </w:r>
      <w:r>
        <w:rPr>
          <w:rFonts w:ascii="Times New Roman" w:eastAsia="Calibri" w:hAnsi="Times New Roman" w:cs="Times New Roman"/>
          <w:color w:val="000000"/>
          <w:sz w:val="26"/>
          <w:szCs w:val="26"/>
          <w:u w:val="single"/>
          <w:lang w:val="ru-RU" w:eastAsia="en-US"/>
        </w:rPr>
        <w:t>заказчик вправе</w:t>
      </w:r>
      <w:r>
        <w:rPr>
          <w:rFonts w:ascii="Times New Roman" w:eastAsia="Calibri" w:hAnsi="Times New Roman" w:cs="Times New Roman"/>
          <w:color w:val="000000"/>
          <w:sz w:val="26"/>
          <w:szCs w:val="26"/>
          <w:lang w:val="ru-RU" w:eastAsia="en-US"/>
        </w:rPr>
        <w:t xml:space="preserve"> отказаться от приема и оплаты товаров (работ, услуг), а также </w:t>
      </w:r>
      <w:r>
        <w:rPr>
          <w:rFonts w:ascii="Times New Roman" w:eastAsia="Calibri" w:hAnsi="Times New Roman" w:cs="Times New Roman"/>
          <w:color w:val="000000"/>
          <w:sz w:val="26"/>
          <w:szCs w:val="26"/>
          <w:lang w:val="ru-RU" w:eastAsia="en-US"/>
        </w:rPr>
        <w:t>потребовать уплату штрафа в размере 10 % от стоимости договора, путем направления в адрес поставщика (исполнителя, подрядчика) соответствующего уведомления (претензии).</w:t>
      </w:r>
    </w:p>
    <w:p w:rsidR="00026551" w:rsidRDefault="00A17A8E">
      <w:pPr>
        <w:pStyle w:val="Standard"/>
        <w:spacing w:line="276" w:lineRule="auto"/>
        <w:ind w:firstLine="567"/>
        <w:jc w:val="both"/>
        <w:rPr>
          <w:rFonts w:ascii="Times New Roman" w:eastAsia="Calibri" w:hAnsi="Times New Roman" w:cs="Times New Roman"/>
          <w:lang w:val="ru-RU" w:eastAsia="en-US"/>
        </w:rPr>
      </w:pPr>
      <w:r>
        <w:rPr>
          <w:rFonts w:ascii="Times New Roman" w:eastAsia="Calibri" w:hAnsi="Times New Roman" w:cs="Times New Roman"/>
          <w:sz w:val="26"/>
          <w:szCs w:val="26"/>
          <w:lang w:val="ru-RU" w:eastAsia="en-US"/>
        </w:rPr>
        <w:t>В случае применения штрафных санкций в отношении заказчика со стороны третьих лиц по ви</w:t>
      </w:r>
      <w:r>
        <w:rPr>
          <w:rFonts w:ascii="Times New Roman" w:eastAsia="Calibri" w:hAnsi="Times New Roman" w:cs="Times New Roman"/>
          <w:sz w:val="26"/>
          <w:szCs w:val="26"/>
          <w:lang w:val="ru-RU" w:eastAsia="en-US"/>
        </w:rPr>
        <w:t>не поставщика (подрядчика, исполнителя), последний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договором.</w:t>
      </w:r>
    </w:p>
    <w:p w:rsidR="00026551" w:rsidRDefault="00A17A8E">
      <w:pPr>
        <w:pStyle w:val="Standard"/>
        <w:spacing w:line="276" w:lineRule="auto"/>
        <w:ind w:firstLine="567"/>
        <w:jc w:val="both"/>
        <w:rPr>
          <w:rFonts w:ascii="Times New Roman" w:eastAsia="Calibri" w:hAnsi="Times New Roman" w:cs="Times New Roman"/>
          <w:lang w:val="ru-RU" w:eastAsia="en-US"/>
        </w:rPr>
      </w:pPr>
      <w:r>
        <w:rPr>
          <w:rFonts w:ascii="Times New Roman" w:eastAsia="Calibri" w:hAnsi="Times New Roman" w:cs="Times New Roman"/>
          <w:sz w:val="26"/>
          <w:szCs w:val="26"/>
          <w:lang w:val="ru-RU" w:eastAsia="en-US"/>
        </w:rPr>
        <w:t>Во всех случаях, ког</w:t>
      </w:r>
      <w:r>
        <w:rPr>
          <w:rFonts w:ascii="Times New Roman" w:eastAsia="Calibri" w:hAnsi="Times New Roman" w:cs="Times New Roman"/>
          <w:sz w:val="26"/>
          <w:szCs w:val="26"/>
          <w:lang w:val="ru-RU" w:eastAsia="en-US"/>
        </w:rPr>
        <w:t>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поставщика (подрядчика, исполнителя), последний обязан возместить заказчику все суммы, взысканн</w:t>
      </w:r>
      <w:r>
        <w:rPr>
          <w:rFonts w:ascii="Times New Roman" w:eastAsia="Calibri" w:hAnsi="Times New Roman" w:cs="Times New Roman"/>
          <w:sz w:val="26"/>
          <w:szCs w:val="26"/>
          <w:lang w:val="ru-RU" w:eastAsia="en-US"/>
        </w:rPr>
        <w:t>ые судом с заказчика, все судебные расходы и иные издержки, возмещение которых суд присудит заказчику, а также все понесенные заказчиком убытки.</w:t>
      </w:r>
    </w:p>
    <w:p w:rsidR="00026551" w:rsidRDefault="00A17A8E">
      <w:pPr>
        <w:pStyle w:val="Standard"/>
        <w:spacing w:line="276" w:lineRule="auto"/>
        <w:ind w:firstLine="567"/>
        <w:jc w:val="both"/>
        <w:rPr>
          <w:rFonts w:ascii="Times New Roman" w:eastAsia="Calibri" w:hAnsi="Times New Roman" w:cs="Times New Roman"/>
          <w:lang w:val="ru-RU" w:eastAsia="en-US"/>
        </w:rPr>
      </w:pPr>
      <w:r>
        <w:rPr>
          <w:rFonts w:ascii="Times New Roman" w:eastAsia="Calibri" w:hAnsi="Times New Roman" w:cs="Times New Roman"/>
          <w:sz w:val="26"/>
          <w:szCs w:val="26"/>
          <w:lang w:val="ru-RU" w:eastAsia="en-US"/>
        </w:rPr>
        <w:t>Заказчик не несет ответственности по обязательствам поставщика (подрядчика, исполнителя) перед третьими лицами.</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eastAsia="en-US"/>
        </w:rPr>
        <w:t xml:space="preserve">25.26. </w:t>
      </w:r>
      <w:r>
        <w:rPr>
          <w:rFonts w:ascii="Times New Roman" w:eastAsia="Calibri" w:hAnsi="Times New Roman"/>
          <w:sz w:val="26"/>
          <w:szCs w:val="26"/>
          <w:lang w:val="ru-RU" w:eastAsia="en-US"/>
        </w:rPr>
        <w:t>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Общая </w:t>
      </w:r>
      <w:r>
        <w:rPr>
          <w:rFonts w:ascii="Times New Roman" w:eastAsia="Calibri" w:hAnsi="Times New Roman" w:cs="Arial"/>
          <w:color w:val="000000"/>
          <w:sz w:val="26"/>
          <w:szCs w:val="26"/>
          <w:lang w:val="ru-RU" w:eastAsia="en-US"/>
        </w:rPr>
        <w:t>сумма начисленной неустойки (штра</w:t>
      </w:r>
      <w:r>
        <w:rPr>
          <w:rFonts w:ascii="Times New Roman" w:eastAsia="Calibri" w:hAnsi="Times New Roman" w:cs="Arial"/>
          <w:color w:val="000000"/>
          <w:sz w:val="26"/>
          <w:szCs w:val="26"/>
          <w:lang w:val="ru-RU" w:eastAsia="en-US"/>
        </w:rPr>
        <w:t xml:space="preserve">фов, пени) за </w:t>
      </w:r>
      <w:r>
        <w:rPr>
          <w:rFonts w:ascii="Times New Roman" w:eastAsia="Calibri" w:hAnsi="Times New Roman" w:cs="Arial"/>
          <w:color w:val="000000"/>
          <w:sz w:val="26"/>
          <w:szCs w:val="26"/>
          <w:lang w:val="ru-RU" w:eastAsia="en-US"/>
        </w:rPr>
        <w:t>ненадлежащее исполнение заказчиком обязательств, предусмотренных договором, не может превышать цену договора.</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25.27. </w:t>
      </w:r>
      <w:r>
        <w:rPr>
          <w:rFonts w:ascii="Times New Roman" w:eastAsia="Calibri" w:hAnsi="Times New Roman" w:cs="Arial"/>
          <w:color w:val="000000"/>
          <w:sz w:val="26"/>
          <w:szCs w:val="26"/>
          <w:lang w:val="ru-RU" w:eastAsia="en-US"/>
        </w:rPr>
        <w:t>Сторона освобождается от уплаты неустойки (штрафа, пени), если докажет, что неисполнение или ненадлежащее исполнение обязател</w:t>
      </w:r>
      <w:r>
        <w:rPr>
          <w:rFonts w:ascii="Times New Roman" w:eastAsia="Calibri" w:hAnsi="Times New Roman" w:cs="Arial"/>
          <w:color w:val="000000"/>
          <w:sz w:val="26"/>
          <w:szCs w:val="26"/>
          <w:lang w:val="ru-RU" w:eastAsia="en-US"/>
        </w:rPr>
        <w:t>ьства, предусмотренного договором, произошло вследствие непреодолимой силы или по вине другой стороны.</w:t>
      </w:r>
    </w:p>
    <w:p w:rsidR="00026551" w:rsidRDefault="00A17A8E">
      <w:pPr>
        <w:pStyle w:val="Standard"/>
        <w:spacing w:line="276" w:lineRule="auto"/>
        <w:ind w:firstLine="567"/>
        <w:jc w:val="both"/>
        <w:rPr>
          <w:rFonts w:ascii="Times New Roman" w:eastAsia="Calibri" w:hAnsi="Times New Roman"/>
          <w:sz w:val="26"/>
          <w:szCs w:val="26"/>
          <w:lang w:val="ru-RU" w:eastAsia="en-US"/>
        </w:rPr>
      </w:pPr>
      <w:r>
        <w:rPr>
          <w:rFonts w:ascii="Times New Roman" w:eastAsia="Calibri" w:hAnsi="Times New Roman"/>
          <w:sz w:val="26"/>
          <w:szCs w:val="26"/>
          <w:lang w:val="ru-RU" w:eastAsia="en-US"/>
        </w:rPr>
        <w:t xml:space="preserve">25.28. В случае если законодательством Российской Федерации установлен иной порядок начисления неустойки (штрафов, пени), чем порядок, предусмотренный </w:t>
      </w:r>
      <w:r>
        <w:rPr>
          <w:rFonts w:ascii="Times New Roman" w:eastAsia="Calibri" w:hAnsi="Times New Roman"/>
          <w:sz w:val="26"/>
          <w:szCs w:val="26"/>
          <w:lang w:val="ru-RU" w:eastAsia="en-US"/>
        </w:rPr>
        <w:t>настоящим Положением, размер такой неустойки и порядок её начисления устанавливается договором в соответствии с законодательством Российской Федерации.</w:t>
      </w:r>
    </w:p>
    <w:p w:rsidR="00026551" w:rsidRDefault="00A17A8E">
      <w:pPr>
        <w:pStyle w:val="Standard"/>
        <w:spacing w:line="276" w:lineRule="auto"/>
        <w:ind w:firstLine="567"/>
        <w:jc w:val="both"/>
        <w:rPr>
          <w:rFonts w:hint="eastAsia"/>
        </w:rPr>
      </w:pPr>
      <w:r>
        <w:rPr>
          <w:rFonts w:ascii="Times New Roman" w:eastAsia="Calibri" w:hAnsi="Times New Roman" w:cs="Arial"/>
          <w:iCs/>
          <w:color w:val="000000"/>
          <w:sz w:val="26"/>
          <w:szCs w:val="26"/>
          <w:lang w:val="ru-RU" w:eastAsia="en-US"/>
        </w:rPr>
        <w:t xml:space="preserve">25.29. </w:t>
      </w:r>
      <w:r>
        <w:rPr>
          <w:rFonts w:ascii="Times New Roman" w:hAnsi="Times New Roman" w:cs="Arial"/>
          <w:iCs/>
          <w:color w:val="000000"/>
          <w:sz w:val="26"/>
          <w:szCs w:val="26"/>
          <w:lang w:val="ru-RU"/>
        </w:rPr>
        <w:t>При заключении договоров с единственным поставщиком (исполнителем, подрядчиком) за исключением до</w:t>
      </w:r>
      <w:r>
        <w:rPr>
          <w:rFonts w:ascii="Times New Roman" w:hAnsi="Times New Roman" w:cs="Arial"/>
          <w:iCs/>
          <w:color w:val="000000"/>
          <w:sz w:val="26"/>
          <w:szCs w:val="26"/>
          <w:lang w:val="ru-RU"/>
        </w:rPr>
        <w:t xml:space="preserve">говоров, заключенных в соответствии с подпунктами 1, 2 пункта </w:t>
      </w:r>
      <w:r>
        <w:rPr>
          <w:rFonts w:ascii="Times New Roman" w:hAnsi="Times New Roman" w:cs="Arial"/>
          <w:iCs/>
          <w:color w:val="000000"/>
          <w:sz w:val="26"/>
          <w:szCs w:val="26"/>
          <w:lang w:val="ru-RU"/>
        </w:rPr>
        <w:t>22.3</w:t>
      </w:r>
      <w:r>
        <w:rPr>
          <w:rFonts w:ascii="Times New Roman" w:hAnsi="Times New Roman" w:cs="Arial"/>
          <w:iCs/>
          <w:color w:val="000000"/>
          <w:sz w:val="26"/>
          <w:szCs w:val="26"/>
          <w:lang w:val="ru-RU"/>
        </w:rPr>
        <w:t xml:space="preserve"> настоящего Положения), а также при заключении договоров по результатам неконкурентной закупки, осуществляемой способами, установленными подпунктами </w:t>
      </w:r>
      <w:r>
        <w:rPr>
          <w:rFonts w:ascii="Times New Roman" w:hAnsi="Times New Roman" w:cs="Arial"/>
          <w:iCs/>
          <w:color w:val="000000"/>
          <w:sz w:val="26"/>
          <w:szCs w:val="26"/>
          <w:lang w:val="ru-RU"/>
        </w:rPr>
        <w:t>2, 3 пункта 13.5</w:t>
      </w:r>
      <w:r>
        <w:rPr>
          <w:rFonts w:ascii="Times New Roman" w:hAnsi="Times New Roman" w:cs="Arial"/>
          <w:iCs/>
          <w:color w:val="000000"/>
          <w:sz w:val="26"/>
          <w:szCs w:val="26"/>
          <w:lang w:val="ru-RU"/>
        </w:rPr>
        <w:t xml:space="preserve"> настоящего Положения, </w:t>
      </w:r>
      <w:r>
        <w:rPr>
          <w:rFonts w:ascii="Times New Roman" w:hAnsi="Times New Roman" w:cs="Arial"/>
          <w:iCs/>
          <w:color w:val="000000"/>
          <w:sz w:val="26"/>
          <w:szCs w:val="26"/>
          <w:lang w:val="ru-RU"/>
        </w:rPr>
        <w:t>тр</w:t>
      </w:r>
      <w:r>
        <w:rPr>
          <w:rFonts w:ascii="Times New Roman" w:hAnsi="Times New Roman" w:cs="Arial"/>
          <w:iCs/>
          <w:color w:val="000000"/>
          <w:sz w:val="26"/>
          <w:szCs w:val="26"/>
          <w:lang w:val="ru-RU"/>
        </w:rPr>
        <w:t>ебования пунктов 25.23 - 25.27 настоящего Положения заказчиком могут не применяться.</w:t>
      </w:r>
      <w:r>
        <w:rPr>
          <w:rFonts w:ascii="Times New Roman" w:hAnsi="Times New Roman" w:cs="Arial"/>
          <w:iCs/>
          <w:color w:val="000000"/>
          <w:sz w:val="26"/>
          <w:szCs w:val="26"/>
          <w:lang w:val="ru-RU"/>
        </w:rPr>
        <w:t xml:space="preserve"> В этих случаях договор может быть заключен в любой форме, предусмотренной Гражданским кодексом Российской Федерации для совершения сделок. При этом, </w:t>
      </w:r>
      <w:r>
        <w:rPr>
          <w:rFonts w:ascii="Times New Roman" w:hAnsi="Times New Roman" w:cs="Arial"/>
          <w:iCs/>
          <w:color w:val="000000"/>
          <w:sz w:val="26"/>
          <w:szCs w:val="26"/>
          <w:lang w:val="ru-RU" w:eastAsia="ru-RU"/>
        </w:rPr>
        <w:t>ответственность сторон</w:t>
      </w:r>
      <w:r>
        <w:rPr>
          <w:rFonts w:ascii="Times New Roman" w:hAnsi="Times New Roman" w:cs="Arial"/>
          <w:iCs/>
          <w:color w:val="000000"/>
          <w:sz w:val="26"/>
          <w:szCs w:val="26"/>
          <w:lang w:val="ru-RU" w:eastAsia="ru-RU"/>
        </w:rPr>
        <w:t xml:space="preserve"> определяется заказчиком в соответствии с гражданским законодательством Российской Федерации исходя из конкретных условий договора.</w:t>
      </w:r>
    </w:p>
    <w:p w:rsidR="00026551" w:rsidRDefault="00A17A8E">
      <w:pPr>
        <w:widowControl w:val="0"/>
        <w:spacing w:line="276" w:lineRule="auto"/>
        <w:ind w:firstLine="567"/>
        <w:jc w:val="both"/>
        <w:rPr>
          <w:rFonts w:hint="eastAsia"/>
        </w:rPr>
      </w:pPr>
      <w:r>
        <w:rPr>
          <w:rFonts w:ascii="Times New Roman" w:eastAsia="Calibri" w:hAnsi="Times New Roman" w:cs="Arial"/>
          <w:iCs/>
          <w:color w:val="000000"/>
          <w:sz w:val="26"/>
          <w:szCs w:val="26"/>
          <w:lang w:val="ru-RU" w:eastAsia="en-US"/>
        </w:rPr>
        <w:t>Требования настоящего раздела Положения в части содержания и условий договора, могут не применяться заказчиком при заключени</w:t>
      </w:r>
      <w:r>
        <w:rPr>
          <w:rFonts w:ascii="Times New Roman" w:eastAsia="Calibri" w:hAnsi="Times New Roman" w:cs="Arial"/>
          <w:iCs/>
          <w:color w:val="000000"/>
          <w:sz w:val="26"/>
          <w:szCs w:val="26"/>
          <w:lang w:val="ru-RU" w:eastAsia="en-US"/>
        </w:rPr>
        <w:t>и договоров с единственным поставщиком (исполнителем, подрядчиком) по типовым формам, утвержденным правовыми актами Российской Федерации.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sz w:val="26"/>
          <w:szCs w:val="26"/>
          <w:lang w:val="ru-RU" w:eastAsia="en-US"/>
        </w:rPr>
        <w:t>25.30. Расторжение договора допускается по соглашению сторон, по решению суда, в связи с односторонним отказом стороны</w:t>
      </w:r>
      <w:r>
        <w:rPr>
          <w:rFonts w:ascii="Times New Roman" w:eastAsia="Calibri" w:hAnsi="Times New Roman"/>
          <w:sz w:val="26"/>
          <w:szCs w:val="26"/>
          <w:lang w:val="ru-RU" w:eastAsia="en-US"/>
        </w:rPr>
        <w:t xml:space="preserve"> договора от исполнения договора в случаях, предусмотренных гражданским законодательством Российской Федерации и (ил</w:t>
      </w:r>
      <w:r>
        <w:rPr>
          <w:rFonts w:ascii="Times New Roman" w:eastAsia="Calibri" w:hAnsi="Times New Roman"/>
          <w:color w:val="000000"/>
          <w:sz w:val="26"/>
          <w:szCs w:val="26"/>
          <w:lang w:val="ru-RU" w:eastAsia="en-US"/>
        </w:rPr>
        <w:t>и) договором.</w:t>
      </w:r>
    </w:p>
    <w:p w:rsidR="00026551" w:rsidRDefault="00A17A8E">
      <w:pPr>
        <w:pStyle w:val="Standard"/>
        <w:spacing w:line="276" w:lineRule="auto"/>
        <w:ind w:firstLine="567"/>
        <w:jc w:val="both"/>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Условие о порядке и способах расторжения договора включается в проект договора, являющийся неотъемлемой частью извещения об ос</w:t>
      </w:r>
      <w:r>
        <w:rPr>
          <w:rFonts w:ascii="Times New Roman" w:eastAsia="Calibri" w:hAnsi="Times New Roman"/>
          <w:color w:val="000000"/>
          <w:sz w:val="26"/>
          <w:szCs w:val="26"/>
          <w:lang w:val="ru-RU" w:eastAsia="en-US"/>
        </w:rPr>
        <w:t xml:space="preserve">уществлении закупки и (или) документации о </w:t>
      </w:r>
      <w:r>
        <w:rPr>
          <w:rFonts w:ascii="Times New Roman" w:eastAsia="Calibri" w:hAnsi="Times New Roman"/>
          <w:color w:val="000000"/>
          <w:sz w:val="26"/>
          <w:szCs w:val="26"/>
          <w:lang w:val="ru-RU" w:eastAsia="en-US"/>
        </w:rPr>
        <w:t xml:space="preserve">закупке, а также </w:t>
      </w:r>
      <w:r>
        <w:rPr>
          <w:rFonts w:ascii="Times New Roman" w:eastAsia="Calibri" w:hAnsi="Times New Roman" w:cs="Times New Roman"/>
          <w:color w:val="000000"/>
          <w:sz w:val="26"/>
          <w:szCs w:val="26"/>
          <w:lang w:val="ru-RU" w:eastAsia="en-US"/>
        </w:rPr>
        <w:t>в условия договора, заключаемого по результатам как конкурентной, так и неконкурентной процедуры закупки</w:t>
      </w:r>
      <w:r>
        <w:rPr>
          <w:rFonts w:ascii="Times New Roman" w:eastAsia="Calibri" w:hAnsi="Times New Roman"/>
          <w:color w:val="000000"/>
          <w:sz w:val="26"/>
          <w:szCs w:val="26"/>
          <w:lang w:val="ru-RU" w:eastAsia="en-US"/>
        </w:rPr>
        <w:t>.</w:t>
      </w:r>
    </w:p>
    <w:p w:rsidR="00026551" w:rsidRDefault="00A17A8E">
      <w:pPr>
        <w:pStyle w:val="Standard"/>
        <w:spacing w:line="276" w:lineRule="auto"/>
        <w:ind w:firstLine="567"/>
        <w:jc w:val="both"/>
        <w:rPr>
          <w:rFonts w:hint="eastAsia"/>
        </w:rPr>
      </w:pPr>
      <w:r>
        <w:rPr>
          <w:rFonts w:ascii="Times New Roman" w:eastAsia="Calibri" w:hAnsi="Times New Roman"/>
          <w:sz w:val="26"/>
          <w:szCs w:val="26"/>
          <w:lang w:val="ru-RU" w:eastAsia="en-US"/>
        </w:rPr>
        <w:t xml:space="preserve">25.31. </w:t>
      </w:r>
      <w:r>
        <w:rPr>
          <w:rFonts w:ascii="Times New Roman" w:eastAsia="Calibri" w:hAnsi="Times New Roman" w:cs="Arial"/>
          <w:color w:val="000000"/>
          <w:sz w:val="26"/>
          <w:szCs w:val="26"/>
          <w:lang w:val="ru-RU" w:eastAsia="en-US"/>
        </w:rPr>
        <w:t xml:space="preserve">Заказчик вправе принять решение об одностороннем отказе от исполнения договора по </w:t>
      </w:r>
      <w:r>
        <w:rPr>
          <w:rFonts w:ascii="Times New Roman" w:eastAsia="Calibri" w:hAnsi="Times New Roman" w:cs="Arial"/>
          <w:color w:val="000000"/>
          <w:sz w:val="26"/>
          <w:szCs w:val="26"/>
          <w:lang w:val="ru-RU" w:eastAsia="en-US"/>
        </w:rPr>
        <w:t>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color w:val="000000"/>
          <w:sz w:val="26"/>
          <w:szCs w:val="26"/>
          <w:lang w:val="ru-RU" w:eastAsia="en-US"/>
        </w:rPr>
        <w:t>В том числе заказчик вправе отказаться от исполнения договора в одностороннем порядке в случае:</w:t>
      </w:r>
    </w:p>
    <w:p w:rsidR="00026551" w:rsidRDefault="00A17A8E">
      <w:pPr>
        <w:pStyle w:val="Standard"/>
        <w:spacing w:line="276" w:lineRule="auto"/>
        <w:ind w:firstLine="567"/>
        <w:jc w:val="both"/>
        <w:rPr>
          <w:rFonts w:ascii="Times New Roman" w:hAnsi="Times New Roman"/>
          <w:color w:val="000000"/>
          <w:sz w:val="26"/>
          <w:szCs w:val="26"/>
        </w:rPr>
      </w:pPr>
      <w:r>
        <w:rPr>
          <w:rFonts w:ascii="Times New Roman" w:eastAsia="Calibri" w:hAnsi="Times New Roman" w:cs="Arial"/>
          <w:color w:val="000000"/>
          <w:sz w:val="26"/>
          <w:szCs w:val="26"/>
          <w:lang w:val="ru-RU" w:eastAsia="en-US"/>
        </w:rPr>
        <w:t>неисполнения (ненадлежащего исполнения) и (или) неоднократного нарушения поставщиком (исполнителем, подрядчиком) обязательств, предусмотренных договором (два и более раз);.</w:t>
      </w:r>
    </w:p>
    <w:p w:rsidR="00026551" w:rsidRDefault="00A17A8E">
      <w:pPr>
        <w:pStyle w:val="Standard"/>
        <w:spacing w:line="276" w:lineRule="auto"/>
        <w:ind w:firstLine="567"/>
        <w:jc w:val="both"/>
        <w:rPr>
          <w:rFonts w:ascii="Times New Roman" w:eastAsia="Calibri" w:hAnsi="Times New Roman" w:cs="Times New Roman"/>
          <w:sz w:val="26"/>
          <w:szCs w:val="26"/>
          <w:lang w:val="ru-RU" w:eastAsia="en-US"/>
        </w:rPr>
      </w:pPr>
      <w:r>
        <w:rPr>
          <w:rFonts w:ascii="Times New Roman" w:eastAsia="Calibri" w:hAnsi="Times New Roman" w:cs="Times New Roman"/>
          <w:sz w:val="26"/>
          <w:szCs w:val="26"/>
          <w:lang w:val="ru-RU" w:eastAsia="en-US"/>
        </w:rPr>
        <w:t>наступления предельной просрочки невыполнения поставщиком (исполнителем, подрядчик</w:t>
      </w:r>
      <w:r>
        <w:rPr>
          <w:rFonts w:ascii="Times New Roman" w:eastAsia="Calibri" w:hAnsi="Times New Roman" w:cs="Times New Roman"/>
          <w:sz w:val="26"/>
          <w:szCs w:val="26"/>
          <w:lang w:val="ru-RU" w:eastAsia="en-US"/>
        </w:rPr>
        <w:t>ом) обязательств по договору. При этом предельная просрочка невыполнения поставщиком (исполнителем, подрядчиком) обязательств по договору составляет 10 (десять) календарных дней;</w:t>
      </w:r>
    </w:p>
    <w:p w:rsidR="00026551" w:rsidRDefault="00A17A8E">
      <w:pPr>
        <w:pStyle w:val="Standard"/>
        <w:spacing w:line="276" w:lineRule="auto"/>
        <w:ind w:firstLine="567"/>
        <w:jc w:val="both"/>
        <w:rPr>
          <w:rFonts w:ascii="Times New Roman" w:eastAsia="Calibri" w:hAnsi="Times New Roman" w:cs="Times New Roman"/>
          <w:color w:val="000000"/>
          <w:sz w:val="26"/>
          <w:szCs w:val="26"/>
          <w:lang w:val="ru-RU" w:eastAsia="en-US"/>
        </w:rPr>
      </w:pPr>
      <w:r>
        <w:rPr>
          <w:rFonts w:ascii="Times New Roman" w:eastAsia="Calibri" w:hAnsi="Times New Roman" w:cs="Times New Roman"/>
          <w:color w:val="000000"/>
          <w:sz w:val="26"/>
          <w:szCs w:val="26"/>
          <w:lang w:val="ru-RU" w:eastAsia="en-US"/>
        </w:rPr>
        <w:t>по другим основаниям, предусмотренным договором.</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 xml:space="preserve">25.32. </w:t>
      </w:r>
      <w:r>
        <w:rPr>
          <w:rFonts w:ascii="Times New Roman" w:eastAsia="Calibri" w:hAnsi="Times New Roman" w:cs="Arial"/>
          <w:iCs/>
          <w:color w:val="000000"/>
          <w:sz w:val="26"/>
          <w:szCs w:val="26"/>
          <w:lang w:val="ru-RU" w:eastAsia="en-US"/>
        </w:rPr>
        <w:t>Заказчик обязан приня</w:t>
      </w:r>
      <w:r>
        <w:rPr>
          <w:rFonts w:ascii="Times New Roman" w:eastAsia="Calibri" w:hAnsi="Times New Roman" w:cs="Arial"/>
          <w:iCs/>
          <w:color w:val="000000"/>
          <w:sz w:val="26"/>
          <w:szCs w:val="26"/>
          <w:lang w:val="ru-RU" w:eastAsia="en-US"/>
        </w:rPr>
        <w:t>ть решение об одностороннем отказе от исполнения договора на любом этапе его исполнения в случае если в ходе исполнения договора установлено, что:</w:t>
      </w:r>
    </w:p>
    <w:p w:rsidR="00026551" w:rsidRDefault="00A17A8E">
      <w:pPr>
        <w:pStyle w:val="Standard"/>
        <w:spacing w:line="276" w:lineRule="auto"/>
        <w:ind w:firstLine="567"/>
        <w:jc w:val="both"/>
        <w:rPr>
          <w:rFonts w:ascii="Times New Roman" w:eastAsia="Calibri" w:hAnsi="Times New Roman"/>
          <w:bCs/>
          <w:iCs/>
          <w:sz w:val="26"/>
          <w:szCs w:val="26"/>
          <w:lang w:val="ru-RU"/>
        </w:rPr>
      </w:pPr>
      <w:r>
        <w:rPr>
          <w:rFonts w:ascii="Times New Roman" w:eastAsia="Calibri" w:hAnsi="Times New Roman" w:cs="Arial"/>
          <w:iCs/>
          <w:color w:val="000000"/>
          <w:sz w:val="26"/>
          <w:szCs w:val="26"/>
          <w:lang w:val="ru-RU" w:eastAsia="en-US"/>
        </w:rPr>
        <w:t xml:space="preserve">поставщик (исполнитель, подрядчик) и (или) поставляемый товар (услуга, работа) не соответствуют (перестали </w:t>
      </w:r>
      <w:r>
        <w:rPr>
          <w:rFonts w:ascii="Times New Roman" w:eastAsia="Calibri" w:hAnsi="Times New Roman" w:cs="Arial"/>
          <w:iCs/>
          <w:color w:val="000000"/>
          <w:sz w:val="26"/>
          <w:szCs w:val="26"/>
          <w:lang w:val="ru-RU" w:eastAsia="en-US"/>
        </w:rPr>
        <w:t>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iCs/>
          <w:color w:val="000000"/>
          <w:sz w:val="26"/>
          <w:szCs w:val="26"/>
          <w:lang w:val="ru-RU" w:eastAsia="en-US"/>
        </w:rPr>
        <w:t>поставщик (исполнитель, подрядчик) представил недостоверную ин</w:t>
      </w:r>
      <w:r>
        <w:rPr>
          <w:rFonts w:ascii="Times New Roman" w:eastAsia="Calibri" w:hAnsi="Times New Roman" w:cs="Arial"/>
          <w:iCs/>
          <w:color w:val="000000"/>
          <w:sz w:val="26"/>
          <w:szCs w:val="26"/>
          <w:lang w:val="ru-RU" w:eastAsia="en-US"/>
        </w:rPr>
        <w:t>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Times New Roman"/>
          <w:iCs/>
          <w:color w:val="000000"/>
          <w:sz w:val="26"/>
          <w:szCs w:val="26"/>
          <w:lang w:val="ru-RU" w:eastAsia="en-US"/>
        </w:rPr>
        <w:t>поставщик (исполнитель, подрядчик) представил недостоверные сведения о стра</w:t>
      </w:r>
      <w:r>
        <w:rPr>
          <w:rFonts w:ascii="Times New Roman" w:eastAsia="Calibri" w:hAnsi="Times New Roman" w:cs="Times New Roman"/>
          <w:iCs/>
          <w:color w:val="000000"/>
          <w:sz w:val="26"/>
          <w:szCs w:val="26"/>
          <w:lang w:val="ru-RU" w:eastAsia="en-US"/>
        </w:rPr>
        <w:t>не происхождения товара (работы, услуги), на этапе подачи заявки, в связи с чем предоставлен приоритет в соответствии с разделом 8 настоящего положения.</w:t>
      </w:r>
    </w:p>
    <w:p w:rsidR="00026551" w:rsidRDefault="00A17A8E">
      <w:pPr>
        <w:pStyle w:val="Standard"/>
        <w:spacing w:line="276" w:lineRule="auto"/>
        <w:ind w:firstLine="509"/>
        <w:jc w:val="both"/>
        <w:rPr>
          <w:rFonts w:hint="eastAsia"/>
        </w:rPr>
      </w:pPr>
      <w:r>
        <w:rPr>
          <w:rFonts w:ascii="Times New Roman" w:eastAsia="Calibri" w:hAnsi="Times New Roman" w:cs="Arial"/>
          <w:color w:val="000000"/>
          <w:sz w:val="26"/>
          <w:szCs w:val="26"/>
          <w:lang w:val="ru-RU" w:eastAsia="en-US"/>
        </w:rPr>
        <w:t>25.33. Заказчик вправе провести экспертизу поставленного товара, выполненной работы, оказанной услуги с</w:t>
      </w:r>
      <w:r>
        <w:rPr>
          <w:rFonts w:ascii="Times New Roman" w:eastAsia="Calibri" w:hAnsi="Times New Roman" w:cs="Arial"/>
          <w:color w:val="000000"/>
          <w:sz w:val="26"/>
          <w:szCs w:val="26"/>
          <w:lang w:val="ru-RU" w:eastAsia="en-US"/>
        </w:rPr>
        <w:t xml:space="preserve"> привлечением экспертов, экспертных организаций до принятия решения об одностороннем отказе от исполнения договора в соответствии с </w:t>
      </w:r>
      <w:r>
        <w:rPr>
          <w:rFonts w:ascii="Times New Roman" w:eastAsia="Calibri" w:hAnsi="Times New Roman" w:cs="Arial"/>
          <w:color w:val="000000"/>
          <w:sz w:val="26"/>
          <w:szCs w:val="26"/>
          <w:lang w:val="ru-RU" w:eastAsia="en-US"/>
        </w:rPr>
        <w:t xml:space="preserve">пунктом </w:t>
      </w:r>
      <w:r>
        <w:rPr>
          <w:rFonts w:ascii="Times New Roman" w:eastAsia="Calibri" w:hAnsi="Times New Roman" w:cs="Arial"/>
          <w:color w:val="000000"/>
          <w:sz w:val="26"/>
          <w:szCs w:val="26"/>
          <w:lang w:val="ru-RU" w:eastAsia="en-US"/>
        </w:rPr>
        <w:t>25.32 настоящего Положения.</w:t>
      </w:r>
    </w:p>
    <w:p w:rsidR="00026551" w:rsidRDefault="00A17A8E">
      <w:pPr>
        <w:pStyle w:val="Standard"/>
        <w:spacing w:line="276" w:lineRule="auto"/>
        <w:ind w:firstLine="509"/>
        <w:jc w:val="both"/>
        <w:rPr>
          <w:rFonts w:hint="eastAsia"/>
        </w:rPr>
      </w:pPr>
      <w:r>
        <w:rPr>
          <w:rFonts w:ascii="Times New Roman" w:eastAsia="Calibri" w:hAnsi="Times New Roman" w:cs="Arial"/>
          <w:color w:val="000000"/>
          <w:sz w:val="26"/>
          <w:szCs w:val="26"/>
          <w:lang w:val="ru-RU" w:eastAsia="en-US"/>
        </w:rPr>
        <w:t>В таком случае решение об одностороннем отказе от исполнения договора может быть принято</w:t>
      </w:r>
      <w:r>
        <w:rPr>
          <w:rFonts w:ascii="Times New Roman" w:eastAsia="Calibri" w:hAnsi="Times New Roman" w:cs="Arial"/>
          <w:color w:val="000000"/>
          <w:sz w:val="26"/>
          <w:szCs w:val="26"/>
          <w:lang w:val="ru-RU" w:eastAsia="en-US"/>
        </w:rPr>
        <w:t xml:space="preserve">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w:t>
      </w:r>
      <w:r>
        <w:rPr>
          <w:rFonts w:ascii="Times New Roman" w:eastAsia="Calibri" w:hAnsi="Times New Roman" w:cs="Arial"/>
          <w:color w:val="000000"/>
          <w:sz w:val="26"/>
          <w:szCs w:val="26"/>
          <w:lang w:val="ru-RU" w:eastAsia="en-US"/>
        </w:rPr>
        <w:t>за заказчика от исполнения договора.</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 xml:space="preserve">25.34. </w:t>
      </w:r>
      <w:r>
        <w:rPr>
          <w:rFonts w:ascii="Times New Roman" w:eastAsia="Calibri" w:hAnsi="Times New Roman" w:cs="Arial"/>
          <w:color w:val="000000"/>
          <w:sz w:val="26"/>
          <w:szCs w:val="26"/>
          <w:lang w:val="ru-RU" w:eastAsia="en-US"/>
        </w:rPr>
        <w:t>Решение о расторжении договора по соглашению сторон, а также в связи с односторонним отказом от исполнения договора оформляется заказчиком в произвольной форме в виде протокола (решения) в соответствии с гражданс</w:t>
      </w:r>
      <w:r>
        <w:rPr>
          <w:rFonts w:ascii="Times New Roman" w:eastAsia="Calibri" w:hAnsi="Times New Roman" w:cs="Arial"/>
          <w:color w:val="000000"/>
          <w:sz w:val="26"/>
          <w:szCs w:val="26"/>
          <w:lang w:val="ru-RU" w:eastAsia="en-US"/>
        </w:rPr>
        <w:t xml:space="preserve">ким законодательством Российской Федерации, в котором должна быть указана информация о дате принятия решения; реквизиты договора и </w:t>
      </w:r>
      <w:r>
        <w:rPr>
          <w:rFonts w:ascii="Times New Roman" w:eastAsia="Calibri" w:hAnsi="Times New Roman" w:cs="Arial"/>
          <w:iCs/>
          <w:color w:val="000000"/>
          <w:sz w:val="26"/>
          <w:szCs w:val="26"/>
          <w:lang w:val="ru-RU" w:eastAsia="en-US"/>
        </w:rPr>
        <w:t>информация поставщике (исполнителе, подрядчике), с которым заказчик расторгает договор; о фактах, которые являются основанием</w:t>
      </w:r>
      <w:r>
        <w:rPr>
          <w:rFonts w:ascii="Times New Roman" w:eastAsia="Calibri" w:hAnsi="Times New Roman" w:cs="Arial"/>
          <w:iCs/>
          <w:color w:val="000000"/>
          <w:sz w:val="26"/>
          <w:szCs w:val="26"/>
          <w:lang w:val="ru-RU" w:eastAsia="en-US"/>
        </w:rPr>
        <w:t xml:space="preserve"> для принятия такого решения (включая реквизиты документов, подтверждающих данные факты)</w:t>
      </w:r>
      <w:r>
        <w:rPr>
          <w:rFonts w:ascii="Times New Roman" w:eastAsia="Calibri" w:hAnsi="Times New Roman" w:cs="Arial"/>
          <w:color w:val="000000"/>
          <w:sz w:val="26"/>
          <w:szCs w:val="26"/>
          <w:lang w:val="ru-RU" w:eastAsia="en-US"/>
        </w:rPr>
        <w:t>; иная информация (при необходимости).</w:t>
      </w:r>
    </w:p>
    <w:p w:rsidR="00026551" w:rsidRDefault="00A17A8E">
      <w:pPr>
        <w:pStyle w:val="Standard"/>
        <w:spacing w:line="276" w:lineRule="auto"/>
        <w:ind w:firstLine="567"/>
        <w:jc w:val="both"/>
        <w:rPr>
          <w:rFonts w:hint="eastAsia"/>
        </w:rPr>
      </w:pPr>
      <w:r>
        <w:rPr>
          <w:rFonts w:ascii="Times New Roman" w:eastAsia="Calibri" w:hAnsi="Times New Roman" w:cs="Arial"/>
          <w:color w:val="000000"/>
          <w:sz w:val="26"/>
          <w:szCs w:val="26"/>
          <w:lang w:val="ru-RU" w:eastAsia="en-US"/>
        </w:rPr>
        <w:t>Решение о расторжении договора</w:t>
      </w:r>
      <w:r>
        <w:rPr>
          <w:rFonts w:ascii="Times New Roman" w:eastAsia="Calibri" w:hAnsi="Times New Roman" w:cs="Arial"/>
          <w:color w:val="000000"/>
          <w:sz w:val="26"/>
          <w:szCs w:val="26"/>
          <w:lang w:val="ru-RU" w:eastAsia="en-US"/>
        </w:rPr>
        <w:t xml:space="preserve"> размещается в ЕИС не позднее 5 (пяти) рабочих дней с даты принятия указанного решения </w:t>
      </w:r>
      <w:r>
        <w:rPr>
          <w:rFonts w:ascii="Times New Roman" w:eastAsia="Calibri" w:hAnsi="Times New Roman" w:cs="Times New Roman"/>
          <w:color w:val="000000"/>
          <w:sz w:val="26"/>
          <w:szCs w:val="26"/>
          <w:lang w:val="ru-RU" w:eastAsia="en-US"/>
        </w:rPr>
        <w:t>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w:t>
      </w:r>
      <w:r>
        <w:rPr>
          <w:rFonts w:ascii="Times New Roman" w:eastAsia="Calibri" w:hAnsi="Times New Roman" w:cs="Times New Roman"/>
          <w:color w:val="000000"/>
          <w:sz w:val="26"/>
          <w:szCs w:val="26"/>
          <w:lang w:val="ru-RU" w:eastAsia="en-US"/>
        </w:rPr>
        <w:t>,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w:t>
      </w:r>
      <w:r>
        <w:rPr>
          <w:rFonts w:ascii="Times New Roman" w:eastAsia="Calibri" w:hAnsi="Times New Roman" w:cs="Times New Roman"/>
          <w:color w:val="000000"/>
          <w:sz w:val="26"/>
          <w:szCs w:val="26"/>
          <w:lang w:val="ru-RU" w:eastAsia="en-US"/>
        </w:rPr>
        <w:t>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w:t>
      </w:r>
      <w:r>
        <w:rPr>
          <w:rFonts w:ascii="Times New Roman" w:eastAsia="Calibri" w:hAnsi="Times New Roman" w:cs="Times New Roman"/>
          <w:color w:val="000000"/>
          <w:sz w:val="26"/>
          <w:szCs w:val="26"/>
          <w:lang w:val="ru-RU" w:eastAsia="en-US"/>
        </w:rPr>
        <w:t>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w:t>
      </w:r>
      <w:r>
        <w:rPr>
          <w:rFonts w:ascii="Times New Roman" w:eastAsia="Calibri" w:hAnsi="Times New Roman" w:cs="Times New Roman"/>
          <w:color w:val="000000"/>
          <w:sz w:val="26"/>
          <w:szCs w:val="26"/>
          <w:lang w:val="ru-RU" w:eastAsia="en-US"/>
        </w:rPr>
        <w:t>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25.35. В случае расторже</w:t>
      </w:r>
      <w:r>
        <w:rPr>
          <w:rFonts w:ascii="Times New Roman" w:eastAsia="Calibri" w:hAnsi="Times New Roman"/>
          <w:color w:val="000000"/>
          <w:sz w:val="26"/>
          <w:szCs w:val="26"/>
          <w:lang w:val="ru-RU" w:eastAsia="en-US"/>
        </w:rPr>
        <w:t xml:space="preserve">ния договора </w:t>
      </w:r>
      <w:r>
        <w:rPr>
          <w:rFonts w:ascii="Times New Roman" w:eastAsia="Calibri" w:hAnsi="Times New Roman" w:cs="Arial"/>
          <w:color w:val="000000"/>
          <w:sz w:val="26"/>
          <w:szCs w:val="26"/>
          <w:lang w:val="ru-RU" w:eastAsia="en-US"/>
        </w:rPr>
        <w:t xml:space="preserve">по соглашению сторон, а также </w:t>
      </w:r>
      <w:r>
        <w:rPr>
          <w:rFonts w:ascii="Times New Roman" w:eastAsia="Calibri" w:hAnsi="Times New Roman"/>
          <w:color w:val="000000"/>
          <w:sz w:val="26"/>
          <w:szCs w:val="26"/>
          <w:lang w:val="ru-RU" w:eastAsia="en-US"/>
        </w:rPr>
        <w:t>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догов</w:t>
      </w:r>
      <w:r>
        <w:rPr>
          <w:rFonts w:ascii="Times New Roman" w:eastAsia="Calibri" w:hAnsi="Times New Roman"/>
          <w:color w:val="000000"/>
          <w:sz w:val="26"/>
          <w:szCs w:val="26"/>
          <w:lang w:val="ru-RU" w:eastAsia="en-US"/>
        </w:rPr>
        <w:t>ора, в соответствии с настоящим Положением.</w:t>
      </w:r>
    </w:p>
    <w:p w:rsidR="00026551" w:rsidRDefault="00A17A8E">
      <w:pPr>
        <w:pStyle w:val="Standard"/>
        <w:spacing w:line="276" w:lineRule="auto"/>
        <w:ind w:firstLine="567"/>
        <w:jc w:val="both"/>
        <w:rPr>
          <w:rFonts w:hint="eastAsia"/>
        </w:rPr>
      </w:pPr>
      <w:r>
        <w:rPr>
          <w:rFonts w:ascii="Times New Roman" w:eastAsia="Calibri" w:hAnsi="Times New Roman"/>
          <w:color w:val="000000"/>
          <w:sz w:val="26"/>
          <w:szCs w:val="26"/>
          <w:lang w:val="ru-RU" w:eastAsia="en-US"/>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w:t>
      </w:r>
      <w:r>
        <w:rPr>
          <w:rFonts w:ascii="Times New Roman" w:eastAsia="Calibri" w:hAnsi="Times New Roman"/>
          <w:color w:val="000000"/>
          <w:sz w:val="26"/>
          <w:szCs w:val="26"/>
          <w:lang w:val="ru-RU" w:eastAsia="en-US"/>
        </w:rPr>
        <w:t xml:space="preserve"> и количество поставляемых товаров (оказываемых услуг, выполняемых работ) должны быть уменьшены с учетом ранее исполненных обязательств.</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olor w:val="000000"/>
          <w:sz w:val="26"/>
          <w:szCs w:val="26"/>
          <w:lang w:val="ru-RU" w:eastAsia="en-US"/>
        </w:rPr>
        <w:t>25.36. З</w:t>
      </w:r>
      <w:r>
        <w:rPr>
          <w:rFonts w:ascii="Times New Roman" w:hAnsi="Times New Roman"/>
          <w:color w:val="000000"/>
          <w:sz w:val="26"/>
          <w:szCs w:val="26"/>
          <w:lang w:val="ru-RU"/>
        </w:rPr>
        <w:t>аказчик</w:t>
      </w:r>
      <w:r>
        <w:rPr>
          <w:rFonts w:ascii="Times New Roman" w:hAnsi="Times New Roman"/>
          <w:color w:val="000000"/>
          <w:sz w:val="26"/>
          <w:szCs w:val="26"/>
          <w:lang w:val="ru-RU"/>
        </w:rPr>
        <w:t xml:space="preserve"> направляет сведения об участниках закупки, уклонившихся от заключения договоров, в том числе не предос</w:t>
      </w:r>
      <w:r>
        <w:rPr>
          <w:rFonts w:ascii="Times New Roman" w:hAnsi="Times New Roman"/>
          <w:color w:val="000000"/>
          <w:sz w:val="26"/>
          <w:szCs w:val="26"/>
          <w:lang w:val="ru-RU"/>
        </w:rPr>
        <w:t>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w:t>
      </w:r>
      <w:r>
        <w:rPr>
          <w:rFonts w:ascii="Times New Roman" w:hAnsi="Times New Roman"/>
          <w:color w:val="000000"/>
          <w:sz w:val="26"/>
          <w:szCs w:val="26"/>
          <w:lang w:val="ru-RU"/>
        </w:rPr>
        <w:t>,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w:t>
      </w:r>
      <w:r>
        <w:rPr>
          <w:rFonts w:ascii="Times New Roman" w:hAnsi="Times New Roman"/>
          <w:color w:val="000000"/>
          <w:sz w:val="26"/>
          <w:szCs w:val="26"/>
          <w:lang w:val="ru-RU"/>
        </w:rPr>
        <w:t xml:space="preserve">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w:t>
      </w:r>
      <w:r>
        <w:rPr>
          <w:rFonts w:ascii="Times New Roman" w:hAnsi="Times New Roman"/>
          <w:color w:val="000000"/>
          <w:sz w:val="26"/>
          <w:szCs w:val="26"/>
          <w:lang w:val="ru-RU"/>
        </w:rPr>
        <w:t>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Times New Roman" w:hAnsi="Times New Roman"/>
          <w:color w:val="000000"/>
          <w:sz w:val="26"/>
          <w:szCs w:val="26"/>
          <w:lang w:val="ru-RU"/>
        </w:rPr>
        <w:t xml:space="preserve">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w:t>
      </w:r>
      <w:r>
        <w:rPr>
          <w:rFonts w:ascii="Times New Roman" w:hAnsi="Times New Roman"/>
          <w:color w:val="000000"/>
          <w:sz w:val="26"/>
          <w:szCs w:val="26"/>
          <w:lang w:val="ru-RU"/>
        </w:rPr>
        <w:t>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 1211.</w:t>
      </w:r>
    </w:p>
    <w:p w:rsidR="00026551" w:rsidRDefault="00A17A8E">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25.37. О</w:t>
      </w:r>
      <w:r>
        <w:rPr>
          <w:rFonts w:ascii="Times New Roman" w:hAnsi="Times New Roman"/>
          <w:color w:val="000000"/>
          <w:sz w:val="26"/>
          <w:szCs w:val="26"/>
          <w:lang w:val="ru-RU"/>
        </w:rPr>
        <w:t xml:space="preserve">собенности заключения и </w:t>
      </w:r>
      <w:r>
        <w:rPr>
          <w:rFonts w:ascii="Times New Roman" w:hAnsi="Times New Roman"/>
          <w:color w:val="000000"/>
          <w:sz w:val="26"/>
          <w:szCs w:val="26"/>
          <w:lang w:val="ru-RU"/>
        </w:rPr>
        <w:t>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026551" w:rsidRDefault="00A17A8E">
      <w:pPr>
        <w:pStyle w:val="Standard"/>
        <w:spacing w:line="276" w:lineRule="auto"/>
        <w:ind w:firstLine="567"/>
        <w:jc w:val="both"/>
        <w:rPr>
          <w:rFonts w:ascii="Times New Roman" w:hAnsi="Times New Roman"/>
        </w:rPr>
      </w:pPr>
      <w:r>
        <w:rPr>
          <w:rFonts w:ascii="Times New Roman" w:hAnsi="Times New Roman"/>
          <w:color w:val="000000"/>
          <w:sz w:val="26"/>
          <w:szCs w:val="26"/>
          <w:lang w:val="ru-RU"/>
        </w:rPr>
        <w:t>1) договор, предметом которого являются</w:t>
      </w:r>
      <w:r>
        <w:rPr>
          <w:rFonts w:ascii="Times New Roman" w:hAnsi="Times New Roman"/>
          <w:color w:val="000000"/>
          <w:sz w:val="26"/>
          <w:szCs w:val="26"/>
          <w:lang w:val="ru-RU"/>
        </w:rPr>
        <w:t xml:space="preserve">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w:t>
      </w:r>
      <w:r>
        <w:rPr>
          <w:rFonts w:ascii="Times New Roman" w:hAnsi="Times New Roman"/>
          <w:color w:val="000000"/>
          <w:sz w:val="26"/>
          <w:szCs w:val="26"/>
          <w:lang w:val="ru-RU"/>
        </w:rPr>
        <w:t>и 1  Федерального закона № 223-ФЗ юридическим лицам, от имени которых заключен договор;</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w:t>
      </w:r>
      <w:r>
        <w:rPr>
          <w:rFonts w:ascii="Times New Roman" w:hAnsi="Times New Roman"/>
          <w:color w:val="000000"/>
          <w:sz w:val="26"/>
          <w:szCs w:val="26"/>
          <w:lang w:val="ru-RU"/>
        </w:rPr>
        <w:t xml:space="preserve">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w:t>
      </w:r>
      <w:r>
        <w:rPr>
          <w:rFonts w:ascii="Times New Roman" w:hAnsi="Times New Roman"/>
          <w:color w:val="000000"/>
          <w:sz w:val="26"/>
          <w:szCs w:val="26"/>
          <w:lang w:val="ru-RU"/>
        </w:rPr>
        <w:t>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w:t>
      </w:r>
      <w:r>
        <w:rPr>
          <w:rFonts w:ascii="Times New Roman" w:hAnsi="Times New Roman"/>
          <w:color w:val="000000"/>
          <w:sz w:val="26"/>
          <w:szCs w:val="26"/>
          <w:lang w:val="ru-RU"/>
        </w:rPr>
        <w:t xml:space="preserve"> по такому договору при наличии положительного заключения экспертизы проектной документации и (или) результатов инженерных изысканий;</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3) результатом выполненной работы по договору, предметом которого являются строительство, реконструкция объекта капитально</w:t>
      </w:r>
      <w:r>
        <w:rPr>
          <w:rFonts w:ascii="Times New Roman" w:hAnsi="Times New Roman"/>
          <w:color w:val="000000"/>
          <w:sz w:val="26"/>
          <w:szCs w:val="26"/>
          <w:lang w:val="ru-RU"/>
        </w:rPr>
        <w:t xml:space="preserve">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w:t>
      </w:r>
      <w:r>
        <w:rPr>
          <w:rFonts w:ascii="Times New Roman" w:hAnsi="Times New Roman"/>
          <w:color w:val="000000"/>
          <w:sz w:val="26"/>
          <w:szCs w:val="26"/>
          <w:lang w:val="ru-RU"/>
        </w:rPr>
        <w:t>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w:t>
      </w:r>
      <w:r>
        <w:rPr>
          <w:rFonts w:ascii="Times New Roman" w:hAnsi="Times New Roman"/>
          <w:color w:val="000000"/>
          <w:sz w:val="26"/>
          <w:szCs w:val="26"/>
          <w:lang w:val="ru-RU"/>
        </w:rPr>
        <w:t>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026551" w:rsidRDefault="00A17A8E">
      <w:pPr>
        <w:pStyle w:val="Standard"/>
        <w:spacing w:line="276" w:lineRule="auto"/>
        <w:ind w:firstLine="567"/>
        <w:jc w:val="both"/>
        <w:rPr>
          <w:rFonts w:ascii="Times New Roman" w:hAnsi="Times New Roman"/>
          <w:color w:val="000000"/>
          <w:sz w:val="26"/>
          <w:szCs w:val="26"/>
          <w:lang w:val="ru-RU"/>
        </w:rPr>
      </w:pPr>
      <w:r>
        <w:rPr>
          <w:rFonts w:ascii="Times New Roman" w:hAnsi="Times New Roman"/>
          <w:color w:val="000000"/>
          <w:sz w:val="26"/>
          <w:szCs w:val="26"/>
          <w:lang w:val="ru-RU"/>
        </w:rPr>
        <w:t>4) предметом договора могут быть одновременно подготовка проектной документации и (или) выполнение ин</w:t>
      </w:r>
      <w:r>
        <w:rPr>
          <w:rFonts w:ascii="Times New Roman" w:hAnsi="Times New Roman"/>
          <w:color w:val="000000"/>
          <w:sz w:val="26"/>
          <w:szCs w:val="26"/>
          <w:lang w:val="ru-RU"/>
        </w:rPr>
        <w:t>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w:t>
      </w:r>
      <w:r>
        <w:rPr>
          <w:rFonts w:ascii="Times New Roman" w:hAnsi="Times New Roman"/>
          <w:color w:val="000000"/>
          <w:sz w:val="26"/>
          <w:szCs w:val="26"/>
          <w:lang w:val="ru-RU"/>
        </w:rPr>
        <w:t xml:space="preserve">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w:t>
      </w:r>
      <w:r>
        <w:rPr>
          <w:rFonts w:ascii="Times New Roman" w:hAnsi="Times New Roman"/>
          <w:color w:val="000000"/>
          <w:sz w:val="26"/>
          <w:szCs w:val="26"/>
          <w:lang w:val="ru-RU"/>
        </w:rPr>
        <w:t>может являться поставка данного оборудования;</w:t>
      </w:r>
    </w:p>
    <w:p w:rsidR="00026551" w:rsidRDefault="00A17A8E">
      <w:pPr>
        <w:pStyle w:val="Standard"/>
        <w:spacing w:line="276" w:lineRule="auto"/>
        <w:ind w:firstLine="567"/>
        <w:jc w:val="both"/>
        <w:rPr>
          <w:rFonts w:ascii="Times New Roman" w:hAnsi="Times New Roman"/>
        </w:rPr>
      </w:pPr>
      <w:r>
        <w:rPr>
          <w:rFonts w:cs="Arial"/>
          <w:color w:val="000000"/>
          <w:sz w:val="26"/>
          <w:szCs w:val="26"/>
          <w:lang w:val="ru-RU"/>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w:t>
      </w:r>
      <w:r>
        <w:rPr>
          <w:rFonts w:cs="Arial"/>
          <w:color w:val="000000"/>
          <w:sz w:val="26"/>
          <w:szCs w:val="26"/>
          <w:lang w:val="ru-RU"/>
        </w:rPr>
        <w:t xml:space="preserve"> строительству, реконструкции и (или) капитальному ремонту объекта капитального строительства может являться поставка данного оборудования.</w:t>
      </w:r>
    </w:p>
    <w:p w:rsidR="00026551" w:rsidRDefault="00026551">
      <w:pPr>
        <w:pStyle w:val="Standard"/>
        <w:spacing w:line="276" w:lineRule="auto"/>
        <w:ind w:firstLine="567"/>
        <w:jc w:val="both"/>
        <w:rPr>
          <w:rFonts w:hint="eastAsia"/>
        </w:rPr>
      </w:pPr>
    </w:p>
    <w:p w:rsidR="00026551" w:rsidRDefault="00A17A8E">
      <w:pPr>
        <w:pStyle w:val="Standard"/>
        <w:spacing w:line="276" w:lineRule="auto"/>
        <w:jc w:val="center"/>
        <w:rPr>
          <w:rFonts w:ascii="Times New Roman" w:hAnsi="Times New Roman"/>
        </w:rPr>
      </w:pPr>
      <w:r>
        <w:rPr>
          <w:rFonts w:ascii="Times New Roman" w:hAnsi="Times New Roman" w:cs="Arial"/>
          <w:b/>
          <w:bCs/>
          <w:color w:val="000000"/>
          <w:sz w:val="26"/>
          <w:szCs w:val="26"/>
          <w:lang w:val="ru-RU"/>
        </w:rPr>
        <w:t>26. РЕЕСТР ДОГОВОРОВ, ЗАКЛЮЧЕННЫХ ЗАКАЗЧИКАМИ ПО РЕЗУЛЬТАТАМ ЗАКУПКИ</w:t>
      </w:r>
    </w:p>
    <w:p w:rsidR="00026551" w:rsidRDefault="00026551">
      <w:pPr>
        <w:pStyle w:val="Standard"/>
        <w:spacing w:line="276" w:lineRule="auto"/>
        <w:ind w:firstLine="567"/>
        <w:jc w:val="both"/>
        <w:rPr>
          <w:rFonts w:ascii="Times New Roman" w:hAnsi="Times New Roman"/>
          <w:sz w:val="26"/>
          <w:szCs w:val="26"/>
          <w:lang w:val="ru-RU"/>
        </w:rPr>
      </w:pP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26.1. </w:t>
      </w:r>
      <w:r>
        <w:rPr>
          <w:rFonts w:ascii="Times New Roman" w:eastAsia="Calibri" w:hAnsi="Times New Roman" w:cs="Arial"/>
          <w:color w:val="000000"/>
          <w:sz w:val="26"/>
          <w:szCs w:val="26"/>
          <w:lang w:val="ru-RU"/>
        </w:rPr>
        <w:t xml:space="preserve">Ведение заказчиком реестра договоров, </w:t>
      </w:r>
      <w:r>
        <w:rPr>
          <w:rFonts w:ascii="Times New Roman" w:eastAsia="Calibri" w:hAnsi="Times New Roman" w:cs="Arial"/>
          <w:color w:val="000000"/>
          <w:sz w:val="26"/>
          <w:szCs w:val="26"/>
          <w:lang w:val="ru-RU"/>
        </w:rPr>
        <w:t>заключенных заказчиком по результатам закупки, осуществляется в соответствии с Постановлением Правительства РФ № 1132, Приказом Минфина РФ № 173н.</w:t>
      </w:r>
    </w:p>
    <w:p w:rsidR="00026551"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 xml:space="preserve">26.2. Заказчик вносит сведения о заключенных по итогам осуществления конкурентных закупок договорах и </w:t>
      </w:r>
      <w:r>
        <w:rPr>
          <w:rFonts w:eastAsia="Calibri" w:cs="Arial"/>
          <w:color w:val="000000"/>
          <w:lang w:val="ru-RU"/>
        </w:rPr>
        <w:t>передает прилагаемые к ним документы в реестр договоров в течение 3 (трех) рабочих дней с даты заключения таких договоров.</w:t>
      </w:r>
    </w:p>
    <w:p w:rsidR="00026551" w:rsidRDefault="00A17A8E">
      <w:pPr>
        <w:pStyle w:val="Standard"/>
        <w:widowControl w:val="0"/>
        <w:suppressLineNumbers/>
        <w:tabs>
          <w:tab w:val="right" w:leader="dot" w:pos="9638"/>
        </w:tabs>
        <w:spacing w:line="276" w:lineRule="auto"/>
        <w:ind w:firstLine="567"/>
        <w:jc w:val="both"/>
        <w:rPr>
          <w:rFonts w:hint="eastAsia"/>
        </w:rPr>
      </w:pPr>
      <w:r>
        <w:rPr>
          <w:rFonts w:ascii="Times New Roman" w:eastAsia="Calibri" w:hAnsi="Times New Roman" w:cs="Arial"/>
          <w:color w:val="000000"/>
          <w:sz w:val="26"/>
          <w:szCs w:val="26"/>
          <w:lang w:val="ru-RU"/>
        </w:rPr>
        <w:t>В указанные сроки заказчик также вносит сведения о заключенных по итогам осуществления закупки у единственного поставщика товаров, ра</w:t>
      </w:r>
      <w:r>
        <w:rPr>
          <w:rFonts w:ascii="Times New Roman" w:eastAsia="Calibri" w:hAnsi="Times New Roman" w:cs="Arial"/>
          <w:color w:val="000000"/>
          <w:sz w:val="26"/>
          <w:szCs w:val="26"/>
          <w:lang w:val="ru-RU"/>
        </w:rPr>
        <w:t>бот, услуг, в соответствии с пунктом 22.6 настоящего Положения, стоимость которой превышает 100 000 (сто тысяч) рублей, договорах и передает прилагаемые к ним документы в реестр договоров.</w:t>
      </w:r>
    </w:p>
    <w:p w:rsidR="00026551"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26.3. Заказчик вносит в реестр договоров информацию и передает доку</w:t>
      </w:r>
      <w:r>
        <w:rPr>
          <w:rFonts w:eastAsia="Calibri" w:cs="Arial"/>
          <w:color w:val="000000"/>
          <w:lang w:val="ru-RU"/>
        </w:rPr>
        <w:t>менты, в отношении которых были внесены изменения, в течение 10 (десяти) дней со дня внесения таких изменений.</w:t>
      </w:r>
    </w:p>
    <w:p w:rsidR="00026551" w:rsidRDefault="00A17A8E">
      <w:pPr>
        <w:pStyle w:val="Standard"/>
        <w:widowControl w:val="0"/>
        <w:suppressLineNumbers/>
        <w:tabs>
          <w:tab w:val="right" w:leader="dot" w:pos="9638"/>
        </w:tabs>
        <w:spacing w:line="276" w:lineRule="auto"/>
        <w:ind w:firstLine="540"/>
        <w:jc w:val="both"/>
        <w:rPr>
          <w:rFonts w:ascii="Arial" w:hAnsi="Arial"/>
          <w:sz w:val="26"/>
          <w:szCs w:val="26"/>
          <w:lang w:val="ru-RU"/>
        </w:rPr>
      </w:pPr>
      <w:r>
        <w:rPr>
          <w:rFonts w:ascii="Times New Roman" w:eastAsia="Calibri" w:hAnsi="Times New Roman" w:cs="Arial"/>
          <w:color w:val="000000"/>
          <w:lang w:val="ru-RU"/>
        </w:rPr>
        <w:t>26.4. Информация о результатах исполнения договора или о его расторжении вносится Заказчиком в реестр договоров в течение 10 (десяти)</w:t>
      </w:r>
      <w:r>
        <w:rPr>
          <w:rFonts w:ascii="Times New Roman" w:eastAsia="Calibri" w:hAnsi="Times New Roman" w:cs="Arial"/>
          <w:color w:val="000000"/>
          <w:lang w:val="ru-RU"/>
        </w:rPr>
        <w:t xml:space="preserve"> дней с даты исполнения (в том числе приемки поставляемого товара, выполненной работы, оказанной услуги и (или) оплаты договора) или расторжения договора.</w:t>
      </w:r>
    </w:p>
    <w:p w:rsidR="00026551"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26.5. Если в договоре предусмотрена поэтапная приемка и оплата работ, информация об исполнении каждог</w:t>
      </w:r>
      <w:r>
        <w:rPr>
          <w:rFonts w:eastAsia="Calibri" w:cs="Arial"/>
          <w:color w:val="000000"/>
          <w:lang w:val="ru-RU"/>
        </w:rPr>
        <w:t>о этапа вносится в реестр договоров в течение 10 (десяти) дней с момента исполнения.</w:t>
      </w:r>
    </w:p>
    <w:p w:rsidR="00026551" w:rsidRDefault="00A17A8E">
      <w:pPr>
        <w:pStyle w:val="Standard"/>
        <w:widowControl w:val="0"/>
        <w:suppressLineNumbers/>
        <w:tabs>
          <w:tab w:val="right" w:leader="dot" w:pos="9638"/>
        </w:tabs>
        <w:spacing w:line="276" w:lineRule="auto"/>
        <w:ind w:firstLine="567"/>
        <w:jc w:val="both"/>
        <w:rPr>
          <w:rFonts w:ascii="Times New Roman" w:hAnsi="Times New Roman"/>
          <w:sz w:val="26"/>
          <w:szCs w:val="26"/>
          <w:lang w:val="ru-RU"/>
        </w:rPr>
      </w:pPr>
      <w:r>
        <w:rPr>
          <w:rFonts w:eastAsia="Calibri" w:cs="Arial"/>
          <w:color w:val="000000"/>
          <w:lang w:val="ru-RU"/>
        </w:rPr>
        <w:t>26.6. В реестр договоров не вносятся информация и документы, которые в соответствии с Федеральным законом № 223-ФЗ не подлежат размещению в ЕИС.</w:t>
      </w:r>
    </w:p>
    <w:p w:rsidR="00026551" w:rsidRDefault="00026551">
      <w:pPr>
        <w:pStyle w:val="Standard"/>
        <w:spacing w:line="276" w:lineRule="auto"/>
        <w:ind w:firstLine="567"/>
        <w:jc w:val="both"/>
        <w:rPr>
          <w:rFonts w:ascii="Times New Roman" w:hAnsi="Times New Roman"/>
          <w:color w:val="000000"/>
          <w:sz w:val="26"/>
          <w:szCs w:val="26"/>
          <w:lang w:val="ru-RU"/>
        </w:rPr>
      </w:pPr>
    </w:p>
    <w:p w:rsidR="00026551" w:rsidRDefault="00026551">
      <w:pPr>
        <w:pStyle w:val="Standard"/>
        <w:spacing w:line="276" w:lineRule="auto"/>
        <w:ind w:firstLine="567"/>
        <w:jc w:val="center"/>
        <w:rPr>
          <w:rFonts w:ascii="Times New Roman" w:hAnsi="Times New Roman"/>
          <w:b/>
          <w:bCs/>
          <w:sz w:val="26"/>
          <w:szCs w:val="26"/>
          <w:lang w:val="ru-RU"/>
        </w:rPr>
      </w:pPr>
    </w:p>
    <w:p w:rsidR="00026551" w:rsidRDefault="00A17A8E">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27. ЗАКЛЮЧИТЕЛЬНЫЕ ПОЛОЖ</w:t>
      </w:r>
      <w:r>
        <w:rPr>
          <w:rFonts w:ascii="Times New Roman" w:hAnsi="Times New Roman"/>
          <w:b/>
          <w:bCs/>
          <w:sz w:val="26"/>
          <w:szCs w:val="26"/>
          <w:lang w:val="ru-RU"/>
        </w:rPr>
        <w:t>ЕНИЯ</w:t>
      </w:r>
    </w:p>
    <w:p w:rsidR="00026551" w:rsidRDefault="00A17A8E">
      <w:pPr>
        <w:pStyle w:val="Standard"/>
        <w:spacing w:line="276" w:lineRule="auto"/>
        <w:ind w:firstLine="567"/>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ОБЖАЛОВАНИЕ</w:t>
      </w:r>
    </w:p>
    <w:p w:rsidR="00026551" w:rsidRDefault="00026551">
      <w:pPr>
        <w:pStyle w:val="Standard"/>
        <w:spacing w:line="276" w:lineRule="auto"/>
        <w:ind w:firstLine="567"/>
        <w:jc w:val="both"/>
        <w:rPr>
          <w:rFonts w:ascii="Times New Roman" w:hAnsi="Times New Roman"/>
          <w:sz w:val="26"/>
          <w:szCs w:val="26"/>
          <w:lang w:val="ru-RU"/>
        </w:rPr>
      </w:pP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27.1. Ответственность за соответствие процедур закупки действующему законодательству, настоящему Положению</w:t>
      </w:r>
      <w:r>
        <w:rPr>
          <w:rFonts w:ascii="Times New Roman" w:hAnsi="Times New Roman" w:cs="Arial"/>
          <w:color w:val="000000"/>
          <w:sz w:val="26"/>
          <w:szCs w:val="26"/>
          <w:lang w:val="ru-RU"/>
        </w:rPr>
        <w:t xml:space="preserve"> возлагается на должностных лиц заказчика, специализированной организации, ответственных за организацию и проведение закупок, </w:t>
      </w:r>
      <w:r>
        <w:rPr>
          <w:rFonts w:ascii="Times New Roman" w:eastAsia="Calibri" w:hAnsi="Times New Roman" w:cs="Arial"/>
          <w:color w:val="000000"/>
          <w:sz w:val="26"/>
          <w:szCs w:val="26"/>
          <w:lang w:val="ru-RU" w:eastAsia="en-US"/>
        </w:rPr>
        <w:t>в соответствии с их функциональными (должностными) обязанностями.</w:t>
      </w:r>
    </w:p>
    <w:p w:rsidR="00026551" w:rsidRDefault="00A17A8E">
      <w:pPr>
        <w:pStyle w:val="Standard"/>
        <w:spacing w:line="276" w:lineRule="auto"/>
        <w:ind w:firstLine="567"/>
        <w:jc w:val="both"/>
        <w:rPr>
          <w:rFonts w:ascii="Times New Roman" w:hAnsi="Times New Roman"/>
        </w:rPr>
      </w:pPr>
      <w:r>
        <w:rPr>
          <w:rFonts w:ascii="Times New Roman" w:eastAsia="Calibri" w:hAnsi="Times New Roman" w:cs="Arial"/>
          <w:color w:val="000000"/>
          <w:sz w:val="26"/>
          <w:szCs w:val="26"/>
          <w:lang w:val="ru-RU" w:eastAsia="en-US"/>
        </w:rPr>
        <w:t>27.2. Контроль за соблюдением заказчиком при осуществлении закуп</w:t>
      </w:r>
      <w:r>
        <w:rPr>
          <w:rFonts w:ascii="Times New Roman" w:eastAsia="Calibri" w:hAnsi="Times New Roman" w:cs="Arial"/>
          <w:color w:val="000000"/>
          <w:sz w:val="26"/>
          <w:szCs w:val="26"/>
          <w:lang w:val="ru-RU" w:eastAsia="en-US"/>
        </w:rPr>
        <w:t>очной деятельности требований законодательства, настоящего Положения осуществляется в порядке, установленном законодательством Российской Федерации.</w:t>
      </w:r>
    </w:p>
    <w:p w:rsidR="00026551" w:rsidRDefault="00A17A8E">
      <w:pPr>
        <w:pStyle w:val="Standard"/>
        <w:spacing w:line="276" w:lineRule="auto"/>
        <w:ind w:firstLine="567"/>
        <w:jc w:val="both"/>
        <w:rPr>
          <w:rFonts w:ascii="Times New Roman" w:eastAsia="Calibri" w:hAnsi="Times New Roman"/>
          <w:sz w:val="26"/>
          <w:szCs w:val="26"/>
          <w:lang w:val="ru-RU"/>
        </w:rPr>
      </w:pPr>
      <w:r>
        <w:rPr>
          <w:rFonts w:eastAsia="Calibri" w:cs="Arial"/>
          <w:color w:val="000000"/>
          <w:lang w:val="ru-RU" w:eastAsia="en-US"/>
        </w:rPr>
        <w:t>27.3. Участник закупки вправе обжаловать в судебном порядке действия (бездействие) заказчика при закупке то</w:t>
      </w:r>
      <w:r>
        <w:rPr>
          <w:rFonts w:eastAsia="Calibri" w:cs="Arial"/>
          <w:color w:val="000000"/>
          <w:lang w:val="ru-RU" w:eastAsia="en-US"/>
        </w:rPr>
        <w:t>варов, работ, услуг.</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Корпорация развития малого и среднего предпринимательства в случаях, предусмотренных </w:t>
      </w:r>
      <w:r>
        <w:rPr>
          <w:rFonts w:ascii="Times New Roman" w:hAnsi="Times New Roman"/>
          <w:color w:val="000000"/>
          <w:sz w:val="26"/>
          <w:szCs w:val="26"/>
          <w:lang w:val="ru-RU"/>
        </w:rPr>
        <w:t xml:space="preserve">пунктами 1, 4 - 6 части 10 статьи 3 Федерального закона № 223-ФЗ, вправе обжаловать в судебном порядке действия (бездействие) заказчиков, в отношении </w:t>
      </w:r>
      <w:r>
        <w:rPr>
          <w:rFonts w:ascii="Times New Roman" w:hAnsi="Times New Roman"/>
          <w:color w:val="000000"/>
          <w:sz w:val="26"/>
          <w:szCs w:val="26"/>
          <w:lang w:val="ru-RU"/>
        </w:rPr>
        <w:t>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026551" w:rsidRDefault="00A17A8E">
      <w:pPr>
        <w:pStyle w:val="Standard"/>
        <w:spacing w:line="276" w:lineRule="auto"/>
        <w:ind w:firstLine="567"/>
        <w:jc w:val="both"/>
        <w:rPr>
          <w:rFonts w:ascii="Arial" w:hAnsi="Arial"/>
          <w:color w:val="000000"/>
          <w:sz w:val="26"/>
          <w:szCs w:val="26"/>
          <w:lang w:val="ru-RU"/>
        </w:rPr>
      </w:pPr>
      <w:r>
        <w:rPr>
          <w:rFonts w:ascii="Times New Roman" w:hAnsi="Times New Roman"/>
          <w:lang w:val="ru-RU"/>
        </w:rPr>
        <w:t xml:space="preserve">Органы исполнительной власти субъектов Российской Федерации или созданные </w:t>
      </w:r>
      <w:r>
        <w:rPr>
          <w:rFonts w:ascii="Times New Roman" w:hAnsi="Times New Roman"/>
          <w:lang w:val="ru-RU"/>
        </w:rPr>
        <w:t>ими организации в случаях, предусмотренных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w:t>
      </w:r>
      <w:r>
        <w:rPr>
          <w:rFonts w:ascii="Times New Roman" w:hAnsi="Times New Roman"/>
          <w:lang w:val="ru-RU"/>
        </w:rPr>
        <w:t>ации или созданные ими организации проводят мониторинг соответствия или оценку соответствия, предусмотренные статьей 5.1 Федерального закона № 223-ФЗ.</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lang w:val="ru-RU"/>
        </w:rPr>
        <w:t xml:space="preserve">27.4. Любой участник закупки вправе обжаловать в антимонопольном органе в порядке, установленном статьей </w:t>
      </w:r>
      <w:r>
        <w:rPr>
          <w:rFonts w:ascii="Times New Roman" w:hAnsi="Times New Roman" w:cs="Arial"/>
          <w:color w:val="000000"/>
          <w:sz w:val="26"/>
          <w:szCs w:val="26"/>
          <w:lang w:val="ru-RU"/>
        </w:rPr>
        <w:t>18.1 Федерального закона № 135-ФЗ,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если такие действия</w:t>
      </w:r>
      <w:r>
        <w:rPr>
          <w:rFonts w:ascii="Times New Roman" w:hAnsi="Times New Roman" w:cs="Arial"/>
          <w:color w:val="000000"/>
          <w:sz w:val="26"/>
          <w:szCs w:val="26"/>
          <w:lang w:val="ru-RU"/>
        </w:rPr>
        <w:t xml:space="preserve"> (бездействие) нарушают права и законные интересы участника закупки.</w:t>
      </w:r>
    </w:p>
    <w:p w:rsidR="00026551" w:rsidRDefault="00A17A8E">
      <w:pPr>
        <w:pStyle w:val="Standard"/>
        <w:spacing w:line="276" w:lineRule="auto"/>
        <w:ind w:firstLine="567"/>
        <w:jc w:val="both"/>
        <w:rPr>
          <w:rFonts w:ascii="Times New Roman" w:hAnsi="Times New Roman"/>
          <w:sz w:val="26"/>
          <w:szCs w:val="26"/>
          <w:lang w:val="ru-RU"/>
        </w:rPr>
      </w:pPr>
      <w:r>
        <w:rPr>
          <w:rFonts w:ascii="Times New Roman" w:hAnsi="Times New Roman"/>
          <w:sz w:val="26"/>
          <w:szCs w:val="26"/>
          <w:lang w:val="ru-RU"/>
        </w:rPr>
        <w:t>Обжалование осуществляется в следующих случаях, указанных в части 10 статьи 3 Федерального закона № 223-ФЗ.</w:t>
      </w:r>
    </w:p>
    <w:p w:rsidR="00026551" w:rsidRDefault="00A17A8E">
      <w:pPr>
        <w:pStyle w:val="Standard"/>
        <w:spacing w:line="276" w:lineRule="auto"/>
        <w:ind w:firstLine="567"/>
        <w:jc w:val="both"/>
        <w:rPr>
          <w:rFonts w:ascii="Arial" w:eastAsia="Calibri" w:hAnsi="Arial"/>
          <w:color w:val="000000"/>
          <w:sz w:val="26"/>
          <w:szCs w:val="26"/>
          <w:lang w:val="ru-RU"/>
        </w:rPr>
      </w:pPr>
      <w:r>
        <w:rPr>
          <w:rFonts w:ascii="Times New Roman" w:eastAsia="Calibri" w:hAnsi="Times New Roman" w:cs="Arial"/>
          <w:lang w:val="ru-RU" w:eastAsia="en-US"/>
        </w:rPr>
        <w:t xml:space="preserve">27.5. </w:t>
      </w:r>
      <w:r>
        <w:rPr>
          <w:rFonts w:ascii="Times New Roman" w:eastAsia="Calibri" w:hAnsi="Times New Roman" w:cs="Arial"/>
          <w:lang w:val="ru-RU" w:eastAsia="en-US"/>
        </w:rPr>
        <w:t xml:space="preserve">В случае, если обжалуемые действия (бездействие) совершены заказчиком, </w:t>
      </w:r>
      <w:r>
        <w:rPr>
          <w:rFonts w:ascii="Times New Roman" w:eastAsia="Calibri" w:hAnsi="Times New Roman" w:cs="Arial"/>
          <w:lang w:val="ru-RU" w:eastAsia="en-US"/>
        </w:rPr>
        <w:t>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w:t>
      </w:r>
      <w:r>
        <w:rPr>
          <w:rFonts w:ascii="Times New Roman" w:eastAsia="Calibri" w:hAnsi="Times New Roman" w:cs="Arial"/>
          <w:lang w:val="ru-RU" w:eastAsia="en-US"/>
        </w:rPr>
        <w:t>ом закупки, подавшим заявку на участие в закупке.</w:t>
      </w:r>
    </w:p>
    <w:p w:rsidR="00026551" w:rsidRDefault="00026551">
      <w:pPr>
        <w:pStyle w:val="Standard"/>
        <w:spacing w:line="276" w:lineRule="auto"/>
        <w:ind w:firstLine="567"/>
        <w:jc w:val="both"/>
        <w:rPr>
          <w:rFonts w:ascii="Times New Roman" w:hAnsi="Times New Roman"/>
          <w:b/>
          <w:bCs/>
          <w:sz w:val="26"/>
          <w:szCs w:val="26"/>
          <w:lang w:val="ru-RU"/>
        </w:rPr>
      </w:pPr>
    </w:p>
    <w:p w:rsidR="00026551" w:rsidRDefault="00A17A8E">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1</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jc w:val="center"/>
        <w:rPr>
          <w:rFonts w:ascii="Times New Roman" w:hAnsi="Times New Roman"/>
          <w:b/>
          <w:bCs/>
          <w:sz w:val="26"/>
          <w:szCs w:val="26"/>
        </w:rPr>
      </w:pPr>
      <w:r>
        <w:rPr>
          <w:rFonts w:ascii="Times New Roman" w:hAnsi="Times New Roman"/>
          <w:b/>
          <w:bCs/>
          <w:sz w:val="26"/>
          <w:szCs w:val="26"/>
        </w:rPr>
        <w:t>Перечень</w:t>
      </w:r>
    </w:p>
    <w:p w:rsidR="00026551" w:rsidRDefault="00A17A8E">
      <w:pPr>
        <w:pStyle w:val="Standard"/>
        <w:jc w:val="center"/>
        <w:rPr>
          <w:rFonts w:ascii="Arial" w:hAnsi="Arial"/>
          <w:b/>
          <w:bCs/>
          <w:sz w:val="26"/>
          <w:szCs w:val="26"/>
        </w:rPr>
      </w:pPr>
      <w:r>
        <w:rPr>
          <w:rFonts w:ascii="Times New Roman" w:eastAsia="Calibri" w:hAnsi="Times New Roman" w:cs="Arial"/>
          <w:lang w:eastAsia="en-US"/>
        </w:rPr>
        <w:t>лиц, являющихся взаимозависимыми с заказчиком</w:t>
      </w:r>
    </w:p>
    <w:p w:rsidR="00026551" w:rsidRDefault="00026551">
      <w:pPr>
        <w:pStyle w:val="Standard"/>
        <w:jc w:val="center"/>
        <w:rPr>
          <w:rFonts w:ascii="Arial" w:hAnsi="Arial"/>
          <w:b/>
          <w:bCs/>
          <w:sz w:val="26"/>
          <w:szCs w:val="26"/>
        </w:rPr>
      </w:pPr>
    </w:p>
    <w:p w:rsidR="00026551" w:rsidRDefault="00A17A8E">
      <w:pPr>
        <w:pStyle w:val="Standard"/>
        <w:ind w:firstLine="567"/>
        <w:jc w:val="both"/>
        <w:rPr>
          <w:rFonts w:hint="eastAsia"/>
        </w:rPr>
      </w:pPr>
      <w:r>
        <w:rPr>
          <w:rFonts w:eastAsia="Calibri" w:cs="Arial"/>
          <w:color w:val="000000"/>
          <w:lang w:val="ru-RU"/>
        </w:rPr>
        <w:t xml:space="preserve">Лица, являющиеся взаимозависимыми с заказчиком в соответствии с Налоговым кодексом Российской Федерации, осуществление закупок </w:t>
      </w:r>
      <w:r>
        <w:rPr>
          <w:rFonts w:eastAsia="Calibri" w:cs="Arial"/>
          <w:color w:val="000000"/>
          <w:lang w:val="ru-RU"/>
        </w:rPr>
        <w:t>товаров, работ, услуг у которых не регулируется настоящим Положением в соответствии с пунктом 13 части 4 статьи 1 Федерального закона № 223-ФЗ, отсутствуют.</w:t>
      </w: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026551">
      <w:pPr>
        <w:pStyle w:val="Standard"/>
        <w:spacing w:line="276" w:lineRule="auto"/>
        <w:ind w:firstLine="567"/>
        <w:jc w:val="right"/>
        <w:rPr>
          <w:rFonts w:ascii="Times New Roman" w:hAnsi="Times New Roman"/>
          <w:b/>
          <w:bCs/>
          <w:sz w:val="26"/>
          <w:szCs w:val="26"/>
          <w:lang w:val="ru-RU"/>
        </w:rPr>
      </w:pPr>
    </w:p>
    <w:p w:rsidR="00026551" w:rsidRDefault="00A17A8E">
      <w:pPr>
        <w:pStyle w:val="Standard"/>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2</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 xml:space="preserve">Перечень отдельных видов товаров, работ, услуг, </w:t>
      </w:r>
      <w:r>
        <w:rPr>
          <w:rFonts w:ascii="Times New Roman" w:hAnsi="Times New Roman"/>
          <w:b/>
          <w:bCs/>
          <w:sz w:val="26"/>
          <w:szCs w:val="26"/>
          <w:lang w:val="ru-RU"/>
        </w:rPr>
        <w:t>при закупке которых к участникам закупки предъявляются дополнительные требования</w:t>
      </w:r>
    </w:p>
    <w:p w:rsidR="00026551" w:rsidRDefault="00026551">
      <w:pPr>
        <w:pStyle w:val="Standard"/>
        <w:spacing w:line="276" w:lineRule="auto"/>
        <w:ind w:firstLine="567"/>
        <w:jc w:val="center"/>
        <w:rPr>
          <w:rFonts w:ascii="Times New Roman" w:hAnsi="Times New Roman"/>
          <w:sz w:val="26"/>
          <w:szCs w:val="26"/>
          <w:lang w:val="ru-RU"/>
        </w:rPr>
      </w:pPr>
    </w:p>
    <w:tbl>
      <w:tblPr>
        <w:tblW w:w="9645" w:type="dxa"/>
        <w:tblLayout w:type="fixed"/>
        <w:tblCellMar>
          <w:left w:w="10" w:type="dxa"/>
          <w:right w:w="10" w:type="dxa"/>
        </w:tblCellMar>
        <w:tblLook w:val="0000"/>
      </w:tblPr>
      <w:tblGrid>
        <w:gridCol w:w="675"/>
        <w:gridCol w:w="2955"/>
        <w:gridCol w:w="3060"/>
        <w:gridCol w:w="2955"/>
      </w:tblGrid>
      <w:tr w:rsidR="00026551" w:rsidTr="00026551">
        <w:tblPrEx>
          <w:tblCellMar>
            <w:top w:w="0" w:type="dxa"/>
            <w:bottom w:w="0" w:type="dxa"/>
          </w:tblCellMar>
        </w:tblPrEx>
        <w:tc>
          <w:tcPr>
            <w:tcW w:w="675" w:type="dxa"/>
          </w:tcPr>
          <w:p w:rsidR="00026551" w:rsidRDefault="00A17A8E">
            <w:pPr>
              <w:pStyle w:val="TableContents"/>
              <w:jc w:val="center"/>
              <w:rPr>
                <w:rFonts w:ascii="Times New Roman" w:hAnsi="Times New Roman"/>
                <w:b/>
                <w:bCs/>
                <w:sz w:val="26"/>
                <w:szCs w:val="26"/>
              </w:rPr>
            </w:pPr>
            <w:r>
              <w:rPr>
                <w:rFonts w:ascii="Times New Roman" w:hAnsi="Times New Roman"/>
                <w:b/>
                <w:bCs/>
                <w:sz w:val="26"/>
                <w:szCs w:val="26"/>
              </w:rPr>
              <w:t>№</w:t>
            </w:r>
          </w:p>
        </w:tc>
        <w:tc>
          <w:tcPr>
            <w:tcW w:w="2955" w:type="dxa"/>
          </w:tcPr>
          <w:p w:rsidR="00026551" w:rsidRDefault="00A17A8E">
            <w:pPr>
              <w:pStyle w:val="Standard"/>
              <w:jc w:val="center"/>
              <w:rPr>
                <w:rFonts w:ascii="Times New Roman" w:eastAsia="Calibri" w:hAnsi="Times New Roman" w:cs="Arial"/>
                <w:b/>
                <w:bCs/>
                <w:color w:val="000000"/>
                <w:sz w:val="22"/>
                <w:szCs w:val="22"/>
                <w:lang w:val="ru-RU" w:eastAsia="en-US"/>
              </w:rPr>
            </w:pPr>
            <w:r>
              <w:rPr>
                <w:rFonts w:ascii="Times New Roman" w:eastAsia="Calibri" w:hAnsi="Times New Roman" w:cs="Arial"/>
                <w:b/>
                <w:bCs/>
                <w:color w:val="000000"/>
                <w:sz w:val="22"/>
                <w:szCs w:val="22"/>
                <w:lang w:val="ru-RU" w:eastAsia="en-US"/>
              </w:rPr>
              <w:t>Наименование отдельных видов товаров, работ, услуг, являющихся предметом закупки</w:t>
            </w:r>
          </w:p>
        </w:tc>
        <w:tc>
          <w:tcPr>
            <w:tcW w:w="3060" w:type="dxa"/>
          </w:tcPr>
          <w:p w:rsidR="00026551" w:rsidRDefault="00A17A8E">
            <w:pPr>
              <w:pStyle w:val="TableContents"/>
              <w:jc w:val="center"/>
              <w:rPr>
                <w:rFonts w:ascii="Times New Roman" w:hAnsi="Times New Roman"/>
                <w:b/>
                <w:bCs/>
                <w:sz w:val="22"/>
                <w:szCs w:val="22"/>
                <w:lang w:val="ru-RU"/>
              </w:rPr>
            </w:pPr>
            <w:r>
              <w:rPr>
                <w:rFonts w:ascii="Times New Roman" w:hAnsi="Times New Roman"/>
                <w:b/>
                <w:bCs/>
                <w:sz w:val="22"/>
                <w:szCs w:val="22"/>
                <w:lang w:val="ru-RU"/>
              </w:rPr>
              <w:t>Дополнительные требования к участникам закупки</w:t>
            </w:r>
          </w:p>
        </w:tc>
        <w:tc>
          <w:tcPr>
            <w:tcW w:w="2955" w:type="dxa"/>
          </w:tcPr>
          <w:p w:rsidR="00026551" w:rsidRDefault="00A17A8E">
            <w:pPr>
              <w:pStyle w:val="TableContents"/>
              <w:jc w:val="center"/>
              <w:rPr>
                <w:rFonts w:hint="eastAsia"/>
              </w:rPr>
            </w:pPr>
            <w:r>
              <w:rPr>
                <w:rFonts w:ascii="Times New Roman" w:hAnsi="Times New Roman"/>
                <w:b/>
                <w:bCs/>
                <w:sz w:val="22"/>
                <w:szCs w:val="22"/>
                <w:lang w:val="ru-RU"/>
              </w:rPr>
              <w:t>Документы (информация)</w:t>
            </w:r>
            <w:r>
              <w:rPr>
                <w:rFonts w:ascii="Times New Roman" w:hAnsi="Times New Roman"/>
                <w:b/>
                <w:bCs/>
                <w:sz w:val="22"/>
                <w:szCs w:val="22"/>
                <w:lang w:val="ru-RU"/>
              </w:rPr>
              <w:t xml:space="preserve"> для участников закупки, </w:t>
            </w:r>
            <w:r>
              <w:rPr>
                <w:rFonts w:ascii="Times New Roman" w:hAnsi="Times New Roman" w:cs="Times New Roman"/>
                <w:b/>
                <w:bCs/>
                <w:color w:val="000000"/>
                <w:sz w:val="22"/>
                <w:szCs w:val="22"/>
                <w:lang w:val="ru-RU"/>
              </w:rPr>
              <w:t>которые подтверждают соответствие участников закупок дополнительным требованиям</w:t>
            </w:r>
          </w:p>
          <w:p w:rsidR="00026551" w:rsidRDefault="00026551">
            <w:pPr>
              <w:pStyle w:val="TableContents"/>
              <w:jc w:val="center"/>
              <w:rPr>
                <w:rFonts w:ascii="Times New Roman" w:hAnsi="Times New Roman" w:cs="Times New Roman"/>
                <w:b/>
                <w:bCs/>
                <w:color w:val="000000"/>
                <w:sz w:val="22"/>
                <w:szCs w:val="22"/>
                <w:lang w:val="ru-RU"/>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1.</w:t>
            </w:r>
          </w:p>
        </w:tc>
        <w:tc>
          <w:tcPr>
            <w:tcW w:w="2955" w:type="dxa"/>
          </w:tcPr>
          <w:p w:rsidR="00026551" w:rsidRDefault="00A17A8E">
            <w:pPr>
              <w:pStyle w:val="Standard"/>
              <w:rPr>
                <w:rFonts w:ascii="Times New Roman" w:hAnsi="Times New Roman" w:cs="Arial"/>
                <w:color w:val="000000"/>
                <w:sz w:val="22"/>
                <w:szCs w:val="22"/>
                <w:lang w:val="ru-RU"/>
              </w:rPr>
            </w:pPr>
            <w:r>
              <w:rPr>
                <w:rFonts w:ascii="Times New Roman" w:hAnsi="Times New Roman" w:cs="Arial"/>
                <w:color w:val="000000"/>
                <w:sz w:val="22"/>
                <w:szCs w:val="22"/>
                <w:lang w:val="ru-RU"/>
              </w:rPr>
              <w:t>Оказание услуг общественного питания и (или) поставки пищевых продуктов (продуктов питания)</w:t>
            </w:r>
          </w:p>
        </w:tc>
        <w:tc>
          <w:tcPr>
            <w:tcW w:w="3060" w:type="dxa"/>
          </w:tcPr>
          <w:p w:rsidR="00026551" w:rsidRDefault="00A17A8E">
            <w:pPr>
              <w:pStyle w:val="Standard"/>
              <w:ind w:firstLine="283"/>
              <w:rPr>
                <w:rFonts w:hint="eastAsia"/>
              </w:rPr>
            </w:pPr>
            <w:r>
              <w:rPr>
                <w:rFonts w:ascii="Times New Roman" w:hAnsi="Times New Roman" w:cs="Arial"/>
                <w:color w:val="000000"/>
                <w:sz w:val="22"/>
                <w:szCs w:val="22"/>
                <w:lang w:val="ru-RU"/>
              </w:rPr>
              <w:t xml:space="preserve">наличие за последние 3 года до даты подачи заявки на </w:t>
            </w:r>
            <w:r>
              <w:rPr>
                <w:rFonts w:ascii="Times New Roman" w:hAnsi="Times New Roman" w:cs="Arial"/>
                <w:color w:val="000000"/>
                <w:sz w:val="22"/>
                <w:szCs w:val="22"/>
                <w:lang w:val="ru-RU"/>
              </w:rPr>
              <w:t xml:space="preserve">участие в </w:t>
            </w:r>
            <w:r>
              <w:rPr>
                <w:rFonts w:ascii="Times New Roman" w:hAnsi="Times New Roman" w:cs="Arial"/>
                <w:color w:val="000000"/>
                <w:sz w:val="22"/>
                <w:szCs w:val="22"/>
                <w:lang w:val="ru-RU"/>
              </w:rPr>
              <w:t xml:space="preserve">закупке </w:t>
            </w:r>
            <w:r>
              <w:rPr>
                <w:rFonts w:ascii="Times New Roman" w:hAnsi="Times New Roman" w:cs="Arial"/>
                <w:color w:val="000000"/>
                <w:sz w:val="22"/>
                <w:szCs w:val="22"/>
                <w:lang w:val="ru-RU"/>
              </w:rPr>
              <w:t xml:space="preserve">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223-ФЗ или в соответствии </w:t>
            </w:r>
            <w:r>
              <w:rPr>
                <w:rFonts w:ascii="Times New Roman" w:hAnsi="Times New Roman" w:cs="Arial"/>
                <w:color w:val="000000"/>
                <w:sz w:val="22"/>
                <w:szCs w:val="22"/>
                <w:lang w:val="ru-RU"/>
              </w:rPr>
              <w:t xml:space="preserve">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44-ФЗ.</w:t>
            </w:r>
          </w:p>
          <w:p w:rsidR="00026551" w:rsidRDefault="00A17A8E">
            <w:pPr>
              <w:pStyle w:val="Standard"/>
              <w:ind w:firstLine="283"/>
              <w:rPr>
                <w:rFonts w:hint="eastAsia"/>
              </w:rPr>
            </w:pPr>
            <w:r>
              <w:rPr>
                <w:rFonts w:ascii="Times New Roman" w:hAnsi="Times New Roman" w:cs="Arial"/>
                <w:color w:val="000000"/>
                <w:sz w:val="22"/>
                <w:szCs w:val="22"/>
                <w:lang w:val="ru-RU"/>
              </w:rPr>
              <w:t xml:space="preserve">При этом, стоимость ранее исполненного договора (контракта) составляет не менее 20 </w:t>
            </w:r>
            <w:r>
              <w:rPr>
                <w:rStyle w:val="Internetlink"/>
                <w:rFonts w:ascii="Times New Roman" w:hAnsi="Times New Roman" w:cs="Arial"/>
                <w:color w:val="000000"/>
                <w:sz w:val="22"/>
                <w:szCs w:val="22"/>
                <w:u w:val="none"/>
              </w:rPr>
              <w:t xml:space="preserve">&lt;*&gt; </w:t>
            </w:r>
            <w:r>
              <w:rPr>
                <w:rFonts w:ascii="Times New Roman" w:hAnsi="Times New Roman" w:cs="Arial"/>
                <w:color w:val="000000"/>
                <w:sz w:val="22"/>
                <w:szCs w:val="22"/>
                <w:lang w:val="ru-RU"/>
              </w:rPr>
              <w:t xml:space="preserve">процентов НМЦД, договора (цены лота), на право заключить который проводится </w:t>
            </w:r>
            <w:r>
              <w:rPr>
                <w:rFonts w:ascii="Times New Roman" w:hAnsi="Times New Roman" w:cs="Arial"/>
                <w:color w:val="000000"/>
                <w:sz w:val="22"/>
                <w:szCs w:val="22"/>
                <w:lang w:val="ru-RU"/>
              </w:rPr>
              <w:t>закупка</w:t>
            </w:r>
          </w:p>
          <w:p w:rsidR="00026551" w:rsidRDefault="00026551">
            <w:pPr>
              <w:pStyle w:val="Standard"/>
              <w:rPr>
                <w:rFonts w:ascii="Times New Roman" w:hAnsi="Times New Roman"/>
                <w:sz w:val="22"/>
                <w:szCs w:val="22"/>
              </w:rPr>
            </w:pPr>
          </w:p>
          <w:p w:rsidR="00026551" w:rsidRDefault="00026551">
            <w:pPr>
              <w:pStyle w:val="Standard"/>
              <w:rPr>
                <w:rFonts w:ascii="Times New Roman" w:hAnsi="Times New Roman"/>
                <w:sz w:val="22"/>
                <w:szCs w:val="22"/>
              </w:rPr>
            </w:pPr>
          </w:p>
        </w:tc>
        <w:tc>
          <w:tcPr>
            <w:tcW w:w="2955" w:type="dxa"/>
          </w:tcPr>
          <w:p w:rsidR="00026551" w:rsidRDefault="00A17A8E">
            <w:pPr>
              <w:pStyle w:val="Standard"/>
              <w:ind w:firstLine="283"/>
              <w:rPr>
                <w:rFonts w:hint="eastAsia"/>
              </w:rPr>
            </w:pPr>
            <w:r>
              <w:rPr>
                <w:rFonts w:ascii="Times New Roman" w:hAnsi="Times New Roman" w:cs="Arial"/>
                <w:color w:val="000000"/>
                <w:sz w:val="22"/>
                <w:szCs w:val="22"/>
                <w:lang w:val="ru-RU"/>
              </w:rPr>
              <w:t>копия ранее исполненного договора (контракта), сведе</w:t>
            </w:r>
            <w:r>
              <w:rPr>
                <w:rFonts w:ascii="Times New Roman" w:hAnsi="Times New Roman" w:cs="Arial"/>
                <w:color w:val="000000"/>
                <w:sz w:val="22"/>
                <w:szCs w:val="22"/>
                <w:lang w:val="ru-RU"/>
              </w:rPr>
              <w:t xml:space="preserve">ния о котором содержатся в реестре договоров, заключенных по результатам закупок в соответствии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223-ФЗ либо в реестре контрактов, заключенных в соответствии с Федеральным </w:t>
            </w:r>
            <w:r>
              <w:rPr>
                <w:rStyle w:val="Internetlink"/>
                <w:rFonts w:ascii="Times New Roman" w:hAnsi="Times New Roman" w:cs="Arial"/>
                <w:color w:val="000000"/>
                <w:sz w:val="22"/>
                <w:szCs w:val="22"/>
                <w:u w:val="none"/>
              </w:rPr>
              <w:t>законом</w:t>
            </w:r>
            <w:r>
              <w:rPr>
                <w:rFonts w:ascii="Times New Roman" w:hAnsi="Times New Roman" w:cs="Arial"/>
                <w:color w:val="000000"/>
                <w:sz w:val="22"/>
                <w:szCs w:val="22"/>
                <w:lang w:val="ru-RU"/>
              </w:rPr>
              <w:t xml:space="preserve"> № 44-ФЗ;</w:t>
            </w:r>
          </w:p>
          <w:p w:rsidR="00026551" w:rsidRDefault="00A17A8E">
            <w:pPr>
              <w:pStyle w:val="Standard"/>
              <w:ind w:firstLine="283"/>
              <w:rPr>
                <w:rFonts w:ascii="Times New Roman" w:hAnsi="Times New Roman"/>
                <w:sz w:val="22"/>
                <w:szCs w:val="22"/>
              </w:rPr>
            </w:pPr>
            <w:r>
              <w:rPr>
                <w:rFonts w:cs="Arial"/>
                <w:color w:val="000000"/>
                <w:lang w:val="ru-RU"/>
              </w:rPr>
              <w:t xml:space="preserve">копия (копии) документа (документов) о </w:t>
            </w:r>
            <w:r>
              <w:rPr>
                <w:rFonts w:cs="Arial"/>
                <w:color w:val="000000"/>
                <w:lang w:val="ru-RU"/>
              </w:rPr>
              <w:t xml:space="preserve">приемке поставленного товара, оказанной услуги </w:t>
            </w:r>
            <w:r>
              <w:rPr>
                <w:rFonts w:cs="Arial"/>
                <w:color w:val="000000"/>
                <w:lang w:val="ru-RU"/>
              </w:rPr>
              <w:t>либо сведения о таких документах, размещенные в ЕИС, подтверждающие приемку товара,</w:t>
            </w:r>
            <w:r>
              <w:rPr>
                <w:rFonts w:cs="Arial"/>
                <w:b/>
                <w:bCs/>
                <w:color w:val="000000"/>
                <w:lang w:val="ru-RU"/>
              </w:rPr>
              <w:t xml:space="preserve"> </w:t>
            </w:r>
            <w:r>
              <w:rPr>
                <w:rFonts w:cs="Arial"/>
                <w:color w:val="000000"/>
                <w:lang w:val="ru-RU"/>
              </w:rPr>
              <w:t>оказание услуги во исполнение договора (контракта)</w:t>
            </w:r>
          </w:p>
          <w:p w:rsidR="00026551" w:rsidRDefault="00026551">
            <w:pPr>
              <w:pStyle w:val="Standard"/>
              <w:ind w:firstLine="283"/>
              <w:jc w:val="both"/>
              <w:rPr>
                <w:rFonts w:ascii="Times New Roman" w:hAnsi="Times New Roman"/>
                <w:sz w:val="22"/>
                <w:szCs w:val="22"/>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2.</w:t>
            </w:r>
          </w:p>
        </w:tc>
        <w:tc>
          <w:tcPr>
            <w:tcW w:w="2955" w:type="dxa"/>
          </w:tcPr>
          <w:p w:rsidR="00026551" w:rsidRDefault="00A17A8E">
            <w:pPr>
              <w:pStyle w:val="Standard"/>
              <w:rPr>
                <w:rFonts w:ascii="Times New Roman" w:hAnsi="Times New Roman"/>
                <w:sz w:val="22"/>
                <w:szCs w:val="22"/>
              </w:rPr>
            </w:pPr>
            <w:r>
              <w:rPr>
                <w:rFonts w:cs="Arial"/>
                <w:color w:val="000000"/>
                <w:sz w:val="19"/>
                <w:lang w:val="ru-RU"/>
              </w:rPr>
              <w:t>О</w:t>
            </w:r>
            <w:r>
              <w:rPr>
                <w:rFonts w:cs="Arial"/>
                <w:color w:val="000000"/>
                <w:lang w:val="ru-RU"/>
              </w:rPr>
              <w:t>казание услуг по организации отдыха детей и их оздоровления</w:t>
            </w:r>
          </w:p>
          <w:p w:rsidR="00026551" w:rsidRDefault="00026551">
            <w:pPr>
              <w:pStyle w:val="Standard"/>
              <w:jc w:val="both"/>
              <w:rPr>
                <w:rFonts w:ascii="Times New Roman" w:hAnsi="Times New Roman"/>
                <w:sz w:val="22"/>
                <w:szCs w:val="22"/>
              </w:rPr>
            </w:pPr>
          </w:p>
        </w:tc>
        <w:tc>
          <w:tcPr>
            <w:tcW w:w="3060" w:type="dxa"/>
          </w:tcPr>
          <w:p w:rsidR="00026551" w:rsidRDefault="00A17A8E">
            <w:pPr>
              <w:pStyle w:val="Standard"/>
              <w:widowControl w:val="0"/>
              <w:suppressLineNumbers/>
              <w:ind w:firstLine="283"/>
              <w:rPr>
                <w:rFonts w:ascii="Times New Roman" w:hAnsi="Times New Roman"/>
                <w:sz w:val="22"/>
                <w:szCs w:val="22"/>
              </w:rPr>
            </w:pPr>
            <w:r>
              <w:rPr>
                <w:rFonts w:cs="Arial"/>
                <w:color w:val="000000"/>
                <w:lang w:val="ru-RU"/>
              </w:rPr>
              <w:t>н</w:t>
            </w:r>
            <w:r>
              <w:rPr>
                <w:rFonts w:cs="Arial"/>
                <w:color w:val="000000"/>
              </w:rPr>
              <w:t xml:space="preserve">аличие </w:t>
            </w:r>
            <w:r>
              <w:rPr>
                <w:rFonts w:cs="Arial"/>
                <w:color w:val="000000"/>
                <w:lang w:val="ru-RU"/>
              </w:rPr>
              <w:t xml:space="preserve">за последние 3 года до даты подачи заявки на участие в закупке опыта исполнения (с учетом правопреемства) одного договора (контракта) на оказание услуг по организации отдыха детей и их оздоровления, заключенного в соответствии с Федеральным законом </w:t>
            </w:r>
            <w:r>
              <w:rPr>
                <w:rFonts w:cs="Arial"/>
                <w:color w:val="000000"/>
                <w:lang w:val="ru-RU"/>
              </w:rPr>
              <w:t>№ 223-ФЗ или с Федеральным законом № 44-ФЗ.</w:t>
            </w:r>
          </w:p>
          <w:p w:rsidR="00026551" w:rsidRDefault="00A17A8E">
            <w:pPr>
              <w:pStyle w:val="Standard"/>
              <w:widowControl w:val="0"/>
              <w:suppressLineNumbers/>
              <w:ind w:firstLine="283"/>
              <w:rPr>
                <w:rFonts w:ascii="Times New Roman" w:hAnsi="Times New Roman"/>
                <w:sz w:val="22"/>
                <w:szCs w:val="22"/>
              </w:rPr>
            </w:pPr>
            <w:r>
              <w:rPr>
                <w:rFonts w:cs="Arial"/>
                <w:color w:val="000000"/>
                <w:lang w:val="ru-RU"/>
              </w:rPr>
              <w:t xml:space="preserve">При этом, стоимость ранее исполненного договора (контаркта) составляет не менее 20 </w:t>
            </w:r>
            <w:r>
              <w:rPr>
                <w:rStyle w:val="Internetlink"/>
                <w:rFonts w:cs="Arial"/>
                <w:color w:val="000000"/>
                <w:u w:val="none"/>
              </w:rPr>
              <w:t xml:space="preserve">&lt;*&gt; </w:t>
            </w:r>
            <w:r>
              <w:rPr>
                <w:rFonts w:cs="Arial"/>
                <w:color w:val="000000"/>
                <w:lang w:val="ru-RU"/>
              </w:rPr>
              <w:t>процентов НМЦД, договора (цены лота), на право заключить который проводится закупка</w:t>
            </w:r>
          </w:p>
          <w:p w:rsidR="00026551" w:rsidRDefault="00026551">
            <w:pPr>
              <w:pStyle w:val="Standard"/>
              <w:widowControl w:val="0"/>
              <w:suppressLineNumbers/>
              <w:ind w:firstLine="283"/>
              <w:rPr>
                <w:rFonts w:ascii="Times New Roman" w:hAnsi="Times New Roman"/>
                <w:sz w:val="22"/>
                <w:szCs w:val="22"/>
              </w:rPr>
            </w:pPr>
          </w:p>
        </w:tc>
        <w:tc>
          <w:tcPr>
            <w:tcW w:w="2955" w:type="dxa"/>
          </w:tcPr>
          <w:p w:rsidR="00026551" w:rsidRDefault="00A17A8E">
            <w:pPr>
              <w:pStyle w:val="Standard"/>
              <w:suppressLineNumbers/>
              <w:ind w:firstLine="283"/>
              <w:rPr>
                <w:rFonts w:ascii="Times New Roman" w:hAnsi="Times New Roman"/>
                <w:sz w:val="22"/>
                <w:szCs w:val="22"/>
              </w:rPr>
            </w:pPr>
            <w:r>
              <w:rPr>
                <w:rFonts w:cs="Arial"/>
                <w:color w:val="000000"/>
                <w:lang w:val="ru-RU"/>
              </w:rPr>
              <w:t xml:space="preserve">копия ранее исполненного договора </w:t>
            </w:r>
            <w:r>
              <w:rPr>
                <w:rFonts w:cs="Arial"/>
                <w:color w:val="000000"/>
                <w:lang w:val="ru-RU"/>
              </w:rPr>
              <w:t xml:space="preserve">(контракта), сведения о котором содержатся в реестре договоров, заключенных по результатам закупок в соответствии с Федеральным </w:t>
            </w:r>
            <w:r>
              <w:rPr>
                <w:rStyle w:val="Internetlink"/>
                <w:rFonts w:cs="Arial"/>
                <w:color w:val="000000"/>
                <w:u w:val="none"/>
              </w:rPr>
              <w:t>законом</w:t>
            </w:r>
            <w:r>
              <w:rPr>
                <w:rFonts w:cs="Arial"/>
                <w:color w:val="000000"/>
                <w:lang w:val="ru-RU"/>
              </w:rPr>
              <w:t xml:space="preserve"> № 223-ФЗ либо в реестре контрактов, заключенных в соответствии с Федеральным </w:t>
            </w:r>
            <w:r>
              <w:rPr>
                <w:rStyle w:val="Internetlink"/>
                <w:rFonts w:cs="Arial"/>
                <w:color w:val="000000"/>
                <w:u w:val="none"/>
              </w:rPr>
              <w:t>законом</w:t>
            </w:r>
            <w:r>
              <w:rPr>
                <w:rFonts w:cs="Arial"/>
                <w:color w:val="000000"/>
                <w:lang w:val="ru-RU"/>
              </w:rPr>
              <w:t xml:space="preserve"> № 44-ФЗ, </w:t>
            </w:r>
            <w:r>
              <w:rPr>
                <w:rFonts w:cs="Arial"/>
                <w:color w:val="000000"/>
                <w:lang w:val="ru-RU"/>
              </w:rPr>
              <w:t>исполненного без применени</w:t>
            </w:r>
            <w:r>
              <w:rPr>
                <w:rFonts w:cs="Arial"/>
                <w:color w:val="000000"/>
                <w:lang w:val="ru-RU"/>
              </w:rPr>
              <w:t>я к исполнителю неустоек (штрафов, пеней)</w:t>
            </w:r>
            <w:r>
              <w:rPr>
                <w:rFonts w:cs="Arial"/>
                <w:color w:val="000000"/>
                <w:lang w:val="ru-RU"/>
              </w:rPr>
              <w:t>;</w:t>
            </w:r>
          </w:p>
          <w:p w:rsidR="00026551" w:rsidRDefault="00A17A8E">
            <w:pPr>
              <w:pStyle w:val="Standard"/>
              <w:suppressLineNumbers/>
              <w:ind w:firstLine="283"/>
              <w:rPr>
                <w:rFonts w:hint="eastAsia"/>
              </w:rPr>
            </w:pPr>
            <w:r>
              <w:rPr>
                <w:rFonts w:ascii="Times New Roman" w:hAnsi="Times New Roman" w:cs="Arial"/>
                <w:color w:val="000000"/>
                <w:sz w:val="22"/>
                <w:szCs w:val="22"/>
                <w:lang w:val="ru-RU"/>
              </w:rPr>
              <w:t xml:space="preserve">копия (копии) акта (актов) </w:t>
            </w:r>
            <w:r>
              <w:rPr>
                <w:rFonts w:ascii="Times New Roman" w:hAnsi="Times New Roman" w:cs="Arial"/>
                <w:color w:val="000000"/>
                <w:sz w:val="22"/>
                <w:szCs w:val="22"/>
                <w:lang w:val="ru-RU"/>
              </w:rPr>
              <w:t>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w:t>
            </w:r>
            <w:r>
              <w:rPr>
                <w:rFonts w:ascii="Times New Roman" w:hAnsi="Times New Roman" w:cs="Arial"/>
                <w:color w:val="000000"/>
                <w:sz w:val="22"/>
                <w:szCs w:val="22"/>
                <w:lang w:val="ru-RU"/>
              </w:rPr>
              <w:t>мость исполненного договора (контракта).</w:t>
            </w:r>
          </w:p>
          <w:p w:rsidR="00026551" w:rsidRDefault="00A17A8E">
            <w:pPr>
              <w:pStyle w:val="Standard"/>
              <w:suppressLineNumbers/>
              <w:ind w:firstLine="283"/>
              <w:rPr>
                <w:rFonts w:hint="eastAsia"/>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026551" w:rsidRDefault="00026551">
            <w:pPr>
              <w:pStyle w:val="Standard"/>
              <w:suppressLineNumbers/>
              <w:ind w:firstLine="283"/>
              <w:rPr>
                <w:rFonts w:ascii="Times New Roman" w:hAnsi="Times New Roman"/>
                <w:sz w:val="22"/>
                <w:szCs w:val="22"/>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3.</w:t>
            </w:r>
          </w:p>
        </w:tc>
        <w:tc>
          <w:tcPr>
            <w:tcW w:w="2955" w:type="dxa"/>
          </w:tcPr>
          <w:p w:rsidR="00026551" w:rsidRDefault="00A17A8E">
            <w:pPr>
              <w:pStyle w:val="Standard"/>
              <w:rPr>
                <w:rFonts w:ascii="Times New Roman" w:hAnsi="Times New Roman"/>
                <w:sz w:val="22"/>
                <w:szCs w:val="22"/>
              </w:rPr>
            </w:pPr>
            <w:r>
              <w:rPr>
                <w:rFonts w:cs="Arial"/>
                <w:color w:val="000000"/>
                <w:lang w:val="ru-RU"/>
              </w:rPr>
              <w:t>Оказание услуг по организованной перевозке групп детей автобусами</w:t>
            </w:r>
          </w:p>
        </w:tc>
        <w:tc>
          <w:tcPr>
            <w:tcW w:w="3060" w:type="dxa"/>
          </w:tcPr>
          <w:p w:rsidR="00026551" w:rsidRDefault="00A17A8E">
            <w:pPr>
              <w:pStyle w:val="Standard"/>
              <w:widowControl w:val="0"/>
              <w:suppressLineNumbers/>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 xml:space="preserve">наличие на праве собственности или ином законном основании автобусов, с года выпуска которых прошло не более 10 лет, которые соответствуют по назначению и конструкции техническим </w:t>
            </w:r>
            <w:r>
              <w:rPr>
                <w:rFonts w:ascii="Times New Roman" w:hAnsi="Times New Roman" w:cs="Arial"/>
                <w:color w:val="000000"/>
                <w:sz w:val="22"/>
                <w:szCs w:val="22"/>
                <w:lang w:val="ru-RU"/>
              </w:rPr>
              <w:t>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026551" w:rsidRDefault="00026551">
            <w:pPr>
              <w:pStyle w:val="Standard"/>
              <w:widowControl w:val="0"/>
              <w:suppressLineNumbers/>
              <w:ind w:firstLine="283"/>
              <w:rPr>
                <w:rFonts w:ascii="Times New Roman" w:hAnsi="Times New Roman" w:cs="Arial"/>
                <w:color w:val="000000"/>
                <w:sz w:val="22"/>
                <w:szCs w:val="22"/>
              </w:rPr>
            </w:pPr>
          </w:p>
        </w:tc>
        <w:tc>
          <w:tcPr>
            <w:tcW w:w="2955" w:type="dxa"/>
          </w:tcPr>
          <w:p w:rsidR="00026551" w:rsidRDefault="00A17A8E">
            <w:pPr>
              <w:pStyle w:val="Standard"/>
              <w:ind w:firstLine="283"/>
              <w:rPr>
                <w:rFonts w:hint="eastAsia"/>
              </w:rPr>
            </w:pPr>
            <w:r>
              <w:rPr>
                <w:rFonts w:ascii="Times New Roman" w:hAnsi="Times New Roman" w:cs="Arial"/>
                <w:color w:val="000000"/>
                <w:sz w:val="22"/>
                <w:szCs w:val="22"/>
                <w:lang w:val="ru-RU"/>
              </w:rPr>
              <w:t>копия (копии) документа (д</w:t>
            </w:r>
            <w:r>
              <w:rPr>
                <w:rFonts w:ascii="Times New Roman" w:hAnsi="Times New Roman" w:cs="Arial"/>
                <w:color w:val="000000"/>
                <w:sz w:val="22"/>
                <w:szCs w:val="22"/>
                <w:lang w:val="ru-RU"/>
              </w:rPr>
              <w:t>окументов),  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026551" w:rsidRDefault="00A17A8E">
            <w:pPr>
              <w:pStyle w:val="Standard"/>
              <w:ind w:firstLine="283"/>
              <w:rPr>
                <w:rFonts w:hint="eastAsia"/>
              </w:rPr>
            </w:pPr>
            <w:r>
              <w:rPr>
                <w:rFonts w:ascii="Times New Roman" w:hAnsi="Times New Roman" w:cs="Arial"/>
                <w:color w:val="000000"/>
                <w:sz w:val="22"/>
                <w:szCs w:val="22"/>
                <w:lang w:val="ru-RU"/>
              </w:rPr>
              <w:t>копии до</w:t>
            </w:r>
            <w:r>
              <w:rPr>
                <w:rFonts w:ascii="Times New Roman" w:hAnsi="Times New Roman" w:cs="Arial"/>
                <w:color w:val="000000"/>
                <w:sz w:val="22"/>
                <w:szCs w:val="22"/>
                <w:lang w:val="ru-RU"/>
              </w:rPr>
              <w:t xml:space="preserve">кументов, </w:t>
            </w:r>
            <w:r>
              <w:rPr>
                <w:rFonts w:ascii="Times New Roman" w:hAnsi="Times New Roman" w:cs="Arial"/>
                <w:color w:val="000000"/>
                <w:sz w:val="22"/>
                <w:szCs w:val="22"/>
                <w:lang w:val="ru-RU"/>
              </w:rPr>
              <w:t>подтверждающих государственную регистрацию таких транспортных средств;</w:t>
            </w:r>
          </w:p>
          <w:p w:rsidR="00026551" w:rsidRDefault="00A17A8E">
            <w:pPr>
              <w:pStyle w:val="Standard"/>
              <w:ind w:firstLine="283"/>
              <w:rPr>
                <w:rFonts w:hint="eastAsia"/>
              </w:rPr>
            </w:pPr>
            <w:r>
              <w:rPr>
                <w:rFonts w:ascii="Times New Roman" w:hAnsi="Times New Roman" w:cs="Arial"/>
                <w:color w:val="000000"/>
                <w:sz w:val="22"/>
                <w:szCs w:val="22"/>
                <w:lang w:val="ru-RU"/>
              </w:rPr>
              <w:t>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026551" w:rsidRDefault="00A17A8E">
            <w:pPr>
              <w:pStyle w:val="Standard"/>
              <w:ind w:firstLine="283"/>
              <w:rPr>
                <w:rFonts w:hint="eastAsia"/>
              </w:rPr>
            </w:pPr>
            <w:r>
              <w:rPr>
                <w:rFonts w:ascii="Times New Roman" w:hAnsi="Times New Roman" w:cs="Arial"/>
                <w:color w:val="000000"/>
                <w:sz w:val="22"/>
                <w:szCs w:val="22"/>
                <w:lang w:val="ru-RU"/>
              </w:rPr>
              <w:t>копии д</w:t>
            </w:r>
            <w:r>
              <w:rPr>
                <w:rFonts w:ascii="Times New Roman" w:hAnsi="Times New Roman" w:cs="Arial"/>
                <w:color w:val="000000"/>
                <w:sz w:val="22"/>
                <w:szCs w:val="22"/>
                <w:lang w:val="ru-RU"/>
              </w:rPr>
              <w:t>иагностических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копии документов, подтверждаю</w:t>
            </w:r>
            <w:r>
              <w:rPr>
                <w:rFonts w:ascii="Times New Roman" w:hAnsi="Times New Roman" w:cs="Arial"/>
                <w:color w:val="000000"/>
                <w:sz w:val="22"/>
                <w:szCs w:val="22"/>
                <w:lang w:val="ru-RU"/>
              </w:rPr>
              <w:t>щих наличие на таких транспортных средствах тахографов;</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 xml:space="preserve">копии договоров </w:t>
            </w:r>
            <w:r>
              <w:rPr>
                <w:rFonts w:ascii="Times New Roman" w:hAnsi="Times New Roman" w:cs="Arial"/>
                <w:color w:val="000000"/>
                <w:sz w:val="22"/>
                <w:szCs w:val="22"/>
                <w:lang w:val="ru-RU"/>
              </w:rPr>
              <w:t>обязательного страхования гражданской ответственности владельцев транспортных средств</w:t>
            </w:r>
          </w:p>
          <w:p w:rsidR="00026551" w:rsidRDefault="00026551">
            <w:pPr>
              <w:pStyle w:val="Standard"/>
              <w:ind w:firstLine="283"/>
              <w:rPr>
                <w:rFonts w:ascii="Times New Roman" w:hAnsi="Times New Roman"/>
                <w:sz w:val="22"/>
                <w:szCs w:val="22"/>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4.</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s="Arial"/>
                <w:color w:val="000000"/>
                <w:sz w:val="22"/>
                <w:szCs w:val="22"/>
                <w:lang w:val="ru-RU"/>
              </w:rPr>
              <w:t xml:space="preserve">Выполнение работ по текущему ремонту объектов, включенных в коды </w:t>
            </w:r>
            <w:r>
              <w:rPr>
                <w:rStyle w:val="Internetlink"/>
                <w:rFonts w:ascii="Times New Roman" w:hAnsi="Times New Roman" w:cs="Arial"/>
                <w:color w:val="000000"/>
                <w:sz w:val="22"/>
                <w:szCs w:val="22"/>
                <w:u w:val="none"/>
              </w:rPr>
              <w:t>41.2</w:t>
            </w:r>
            <w:r>
              <w:rPr>
                <w:rFonts w:ascii="Times New Roman" w:hAnsi="Times New Roman" w:cs="Arial"/>
                <w:color w:val="000000"/>
                <w:sz w:val="22"/>
                <w:szCs w:val="22"/>
                <w:lang w:val="ru-RU"/>
              </w:rPr>
              <w:t xml:space="preserve">, </w:t>
            </w:r>
            <w:r>
              <w:rPr>
                <w:rStyle w:val="Internetlink"/>
                <w:rFonts w:ascii="Times New Roman" w:hAnsi="Times New Roman" w:cs="Arial"/>
                <w:color w:val="000000"/>
                <w:sz w:val="22"/>
                <w:szCs w:val="22"/>
                <w:u w:val="none"/>
              </w:rPr>
              <w:t>42</w:t>
            </w:r>
            <w:r>
              <w:rPr>
                <w:rFonts w:ascii="Times New Roman" w:hAnsi="Times New Roman" w:cs="Arial"/>
                <w:color w:val="000000"/>
                <w:sz w:val="22"/>
                <w:szCs w:val="22"/>
                <w:lang w:val="ru-RU"/>
              </w:rPr>
              <w:t xml:space="preserve">, </w:t>
            </w:r>
            <w:r>
              <w:rPr>
                <w:rStyle w:val="Internetlink"/>
                <w:rFonts w:ascii="Times New Roman" w:hAnsi="Times New Roman" w:cs="Arial"/>
                <w:color w:val="000000"/>
                <w:sz w:val="22"/>
                <w:szCs w:val="22"/>
                <w:u w:val="none"/>
              </w:rPr>
              <w:t>43</w:t>
            </w:r>
            <w:r>
              <w:rPr>
                <w:rFonts w:ascii="Times New Roman" w:hAnsi="Times New Roman" w:cs="Arial"/>
                <w:color w:val="000000"/>
                <w:sz w:val="22"/>
                <w:szCs w:val="22"/>
                <w:lang w:val="ru-RU"/>
              </w:rPr>
              <w:t xml:space="preserve"> (кроме кода </w:t>
            </w:r>
            <w:r>
              <w:rPr>
                <w:rStyle w:val="Internetlink"/>
                <w:rFonts w:ascii="Times New Roman" w:hAnsi="Times New Roman" w:cs="Arial"/>
                <w:color w:val="000000"/>
                <w:sz w:val="22"/>
                <w:szCs w:val="22"/>
                <w:u w:val="none"/>
              </w:rPr>
              <w:t>43.13 и включенных в него группировок</w:t>
            </w:r>
            <w:r>
              <w:rPr>
                <w:rFonts w:ascii="Times New Roman" w:hAnsi="Times New Roman" w:cs="Arial"/>
                <w:color w:val="000000"/>
                <w:sz w:val="22"/>
                <w:szCs w:val="22"/>
                <w:lang w:val="ru-RU"/>
              </w:rPr>
              <w:t>) Общероссийского классификатора продукции по видам экономической деятельности (ОКПД2) ОК 034-2014, в случае, если НМЦД (цена лота) превышает 3 млн. рублей</w:t>
            </w:r>
          </w:p>
          <w:p w:rsidR="00026551" w:rsidRDefault="00A17A8E">
            <w:pPr>
              <w:pStyle w:val="Standard"/>
              <w:ind w:firstLine="283"/>
              <w:jc w:val="both"/>
              <w:rPr>
                <w:rFonts w:ascii="Times New Roman" w:hAnsi="Times New Roman"/>
                <w:sz w:val="22"/>
                <w:szCs w:val="22"/>
              </w:rPr>
            </w:pPr>
            <w:r>
              <w:rPr>
                <w:rFonts w:cs="Arial"/>
                <w:color w:val="000000"/>
              </w:rPr>
              <w:t xml:space="preserve"> </w:t>
            </w:r>
          </w:p>
        </w:tc>
        <w:tc>
          <w:tcPr>
            <w:tcW w:w="3060" w:type="dxa"/>
            <w:tcMar>
              <w:top w:w="0" w:type="dxa"/>
              <w:left w:w="0" w:type="dxa"/>
              <w:bottom w:w="0" w:type="dxa"/>
              <w:right w:w="0" w:type="dxa"/>
            </w:tcMar>
          </w:tcPr>
          <w:p w:rsidR="00026551" w:rsidRDefault="00A17A8E">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наличие за последние 5 лет до даты подачи заявки</w:t>
            </w:r>
            <w:r>
              <w:rPr>
                <w:rFonts w:ascii="Times New Roman" w:hAnsi="Times New Roman" w:cs="Arial"/>
                <w:color w:val="000000"/>
                <w:sz w:val="22"/>
                <w:szCs w:val="22"/>
                <w:lang w:val="ru-RU"/>
              </w:rPr>
              <w:t xml:space="preserve"> на участие в закупке опыта исполнения (с учетом правопреемства) одного договора (контракта) на выполнение соответствующих работ по текущему ремонту.</w:t>
            </w:r>
          </w:p>
          <w:p w:rsidR="00026551" w:rsidRDefault="00A17A8E">
            <w:pPr>
              <w:pStyle w:val="Standard"/>
              <w:ind w:firstLine="283"/>
              <w:rPr>
                <w:rFonts w:ascii="Times New Roman" w:hAnsi="Times New Roman" w:cs="Arial"/>
                <w:color w:val="000000"/>
                <w:sz w:val="22"/>
                <w:szCs w:val="22"/>
                <w:lang w:val="ru-RU"/>
              </w:rPr>
            </w:pPr>
            <w:r>
              <w:rPr>
                <w:rFonts w:ascii="Times New Roman" w:hAnsi="Times New Roman" w:cs="Arial"/>
                <w:color w:val="000000"/>
                <w:sz w:val="22"/>
                <w:szCs w:val="22"/>
                <w:lang w:val="ru-RU"/>
              </w:rPr>
              <w:t>При этом стоимость такого исполненного договора (контракта) составляет не менее 20 процентов НМЦД (цены ло</w:t>
            </w:r>
            <w:r>
              <w:rPr>
                <w:rFonts w:ascii="Times New Roman" w:hAnsi="Times New Roman" w:cs="Arial"/>
                <w:color w:val="000000"/>
                <w:sz w:val="22"/>
                <w:szCs w:val="22"/>
                <w:lang w:val="ru-RU"/>
              </w:rPr>
              <w:t>та), на право заключить который проводится закупка</w:t>
            </w:r>
          </w:p>
          <w:p w:rsidR="00026551" w:rsidRDefault="00026551">
            <w:pPr>
              <w:pStyle w:val="Standard"/>
              <w:rPr>
                <w:rFonts w:ascii="Arial" w:hAnsi="Arial" w:cs="Arial"/>
                <w:color w:val="000000"/>
                <w:sz w:val="26"/>
                <w:szCs w:val="26"/>
              </w:rPr>
            </w:pPr>
          </w:p>
        </w:tc>
        <w:tc>
          <w:tcPr>
            <w:tcW w:w="2955" w:type="dxa"/>
            <w:tcMar>
              <w:top w:w="0" w:type="dxa"/>
              <w:left w:w="0" w:type="dxa"/>
              <w:bottom w:w="0" w:type="dxa"/>
              <w:right w:w="0" w:type="dxa"/>
            </w:tcMar>
          </w:tcPr>
          <w:p w:rsidR="00026551" w:rsidRDefault="00A17A8E">
            <w:pPr>
              <w:pStyle w:val="Standard"/>
              <w:ind w:firstLine="283"/>
              <w:rPr>
                <w:rFonts w:hint="eastAsia"/>
              </w:rPr>
            </w:pPr>
            <w:r>
              <w:rPr>
                <w:rFonts w:ascii="Times New Roman" w:hAnsi="Times New Roman" w:cs="Arial"/>
                <w:color w:val="000000"/>
                <w:sz w:val="22"/>
                <w:szCs w:val="22"/>
                <w:lang w:val="ru-RU"/>
              </w:rPr>
              <w:t>копия исполненного договора (контракта);</w:t>
            </w:r>
          </w:p>
          <w:p w:rsidR="00026551" w:rsidRDefault="00A17A8E">
            <w:pPr>
              <w:pStyle w:val="Standard"/>
              <w:ind w:firstLine="283"/>
              <w:rPr>
                <w:rFonts w:ascii="Times New Roman" w:hAnsi="Times New Roman"/>
                <w:sz w:val="22"/>
                <w:szCs w:val="22"/>
              </w:rPr>
            </w:pPr>
            <w:r>
              <w:rPr>
                <w:rFonts w:cs="Arial"/>
                <w:color w:val="000000"/>
                <w:lang w:val="ru-RU"/>
              </w:rPr>
              <w:t xml:space="preserve">копия акта (актов) выполненных работ, содержащего (содержащих) все обязательные реквизиты, установленные </w:t>
            </w:r>
            <w:r>
              <w:rPr>
                <w:rStyle w:val="Internetlink"/>
                <w:rFonts w:cs="Arial"/>
                <w:color w:val="000000"/>
                <w:u w:val="none"/>
              </w:rPr>
              <w:t>частью 2 статьи 9</w:t>
            </w:r>
            <w:r>
              <w:rPr>
                <w:rFonts w:cs="Arial"/>
                <w:color w:val="000000"/>
                <w:lang w:val="ru-RU"/>
              </w:rPr>
              <w:t xml:space="preserve"> Федерального закона «О бухгалтерском учете», и подтверждающего (подтверждающих) стоимость исполненного договора (контракта).</w:t>
            </w:r>
          </w:p>
          <w:p w:rsidR="00026551" w:rsidRDefault="00A17A8E">
            <w:pPr>
              <w:pStyle w:val="Standard"/>
              <w:ind w:firstLine="283"/>
              <w:rPr>
                <w:rFonts w:ascii="Times New Roman" w:hAnsi="Times New Roman"/>
                <w:sz w:val="22"/>
                <w:szCs w:val="22"/>
              </w:rPr>
            </w:pPr>
            <w:r>
              <w:rPr>
                <w:rFonts w:cs="Arial"/>
                <w:color w:val="000000"/>
                <w:lang w:val="ru-RU"/>
              </w:rPr>
              <w:t>Указанный документ (документы) должен быть подписан (подписаны) не ранее чем за 5 лет до даты окончания срока подачи заявок на уча</w:t>
            </w:r>
            <w:r>
              <w:rPr>
                <w:rFonts w:cs="Arial"/>
                <w:color w:val="000000"/>
                <w:lang w:val="ru-RU"/>
              </w:rPr>
              <w:t>стие в закупке</w:t>
            </w:r>
          </w:p>
          <w:p w:rsidR="00026551" w:rsidRDefault="00026551">
            <w:pPr>
              <w:pStyle w:val="Standard"/>
              <w:rPr>
                <w:rFonts w:ascii="Times New Roman" w:hAnsi="Times New Roman"/>
                <w:sz w:val="22"/>
                <w:szCs w:val="22"/>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5.</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s="Arial"/>
                <w:color w:val="000000"/>
                <w:sz w:val="22"/>
                <w:szCs w:val="22"/>
                <w:lang w:val="ru-RU"/>
              </w:rPr>
              <w:t>Выполнение работ по строительству, реконструкции,  объекта капитального строительства (</w:t>
            </w:r>
            <w:r>
              <w:rPr>
                <w:rFonts w:ascii="Times New Roman" w:hAnsi="Times New Roman" w:cs="Arial"/>
                <w:color w:val="000000"/>
                <w:sz w:val="22"/>
                <w:szCs w:val="22"/>
                <w:lang w:val="ru-RU"/>
              </w:rPr>
              <w:t>за исключением линейного объекта),</w:t>
            </w:r>
            <w:r>
              <w:rPr>
                <w:rFonts w:ascii="Times New Roman" w:hAnsi="Times New Roman" w:cs="Arial"/>
                <w:color w:val="000000"/>
                <w:sz w:val="22"/>
                <w:szCs w:val="22"/>
                <w:lang w:val="ru-RU"/>
              </w:rPr>
              <w:t xml:space="preserve"> в случае, если НМЦД (цена лота) превышает 3 млн. рублей</w:t>
            </w:r>
          </w:p>
          <w:p w:rsidR="00026551" w:rsidRDefault="00026551">
            <w:pPr>
              <w:pStyle w:val="Standard"/>
              <w:rPr>
                <w:rFonts w:ascii="Times New Roman" w:hAnsi="Times New Roman"/>
                <w:sz w:val="22"/>
                <w:szCs w:val="22"/>
              </w:rPr>
            </w:pPr>
          </w:p>
        </w:tc>
        <w:tc>
          <w:tcPr>
            <w:tcW w:w="3060" w:type="dxa"/>
            <w:tcMar>
              <w:top w:w="0" w:type="dxa"/>
              <w:left w:w="0" w:type="dxa"/>
              <w:bottom w:w="0" w:type="dxa"/>
              <w:right w:w="0" w:type="dxa"/>
            </w:tcMar>
          </w:tcPr>
          <w:p w:rsidR="00026551" w:rsidRDefault="00A17A8E">
            <w:pPr>
              <w:pStyle w:val="TableContents"/>
              <w:ind w:firstLine="283"/>
              <w:rPr>
                <w:rFonts w:ascii="Times New Roman" w:hAnsi="Times New Roman"/>
                <w:sz w:val="22"/>
                <w:szCs w:val="22"/>
                <w:lang w:val="ru-RU"/>
              </w:rPr>
            </w:pPr>
            <w:r>
              <w:rPr>
                <w:rFonts w:ascii="Times New Roman" w:hAnsi="Times New Roman"/>
                <w:sz w:val="22"/>
                <w:szCs w:val="22"/>
                <w:lang w:val="ru-RU"/>
              </w:rPr>
              <w:t xml:space="preserve">наличие </w:t>
            </w:r>
            <w:r>
              <w:rPr>
                <w:rFonts w:cs="Arial"/>
                <w:color w:val="000000"/>
                <w:lang w:val="ru-RU"/>
              </w:rPr>
              <w:t xml:space="preserve">за последние 5 лет до даты подачи заявки на участие в закупке </w:t>
            </w:r>
            <w:r>
              <w:rPr>
                <w:rFonts w:ascii="Times New Roman" w:hAnsi="Times New Roman"/>
                <w:sz w:val="22"/>
                <w:szCs w:val="22"/>
                <w:lang w:val="ru-RU"/>
              </w:rPr>
              <w:t>опыта исполнения (с учетом правопреемства) о</w:t>
            </w:r>
            <w:r>
              <w:rPr>
                <w:rFonts w:cs="Arial"/>
                <w:color w:val="000000"/>
                <w:lang w:val="ru-RU"/>
              </w:rPr>
              <w:t xml:space="preserve">дного договора (контракта) (за исключением случая, если застройщик является лицом, </w:t>
            </w:r>
            <w:r>
              <w:rPr>
                <w:rFonts w:cs="Arial"/>
                <w:color w:val="000000"/>
                <w:lang w:val="ru-RU"/>
              </w:rPr>
              <w:t xml:space="preserve">осуществляющим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 на выполнение соответствующих </w:t>
            </w:r>
            <w:r>
              <w:rPr>
                <w:rStyle w:val="Internetlink"/>
                <w:rFonts w:cs="Arial"/>
                <w:color w:val="000000"/>
                <w:u w:val="none"/>
                <w:lang w:val="ru-RU"/>
              </w:rPr>
              <w:t>&lt;**&gt;</w:t>
            </w:r>
            <w:r>
              <w:rPr>
                <w:rFonts w:cs="Arial"/>
                <w:color w:val="000000"/>
                <w:lang w:val="ru-RU"/>
              </w:rPr>
              <w:t xml:space="preserve"> работ</w:t>
            </w:r>
            <w:r>
              <w:rPr>
                <w:rFonts w:cs="Arial"/>
                <w:strike/>
                <w:color w:val="000000"/>
                <w:lang w:val="ru-RU"/>
              </w:rPr>
              <w:t xml:space="preserve"> </w:t>
            </w:r>
            <w:r>
              <w:rPr>
                <w:rFonts w:cs="Arial"/>
                <w:color w:val="000000"/>
                <w:lang w:val="ru-RU"/>
              </w:rPr>
              <w:t>строительных</w:t>
            </w:r>
          </w:p>
          <w:p w:rsidR="00026551" w:rsidRDefault="00A17A8E">
            <w:pPr>
              <w:pStyle w:val="Standard"/>
              <w:ind w:firstLine="283"/>
              <w:rPr>
                <w:rFonts w:hint="eastAsia"/>
              </w:rPr>
            </w:pPr>
            <w:r>
              <w:rPr>
                <w:rFonts w:ascii="Times New Roman" w:hAnsi="Times New Roman" w:cs="Arial"/>
                <w:color w:val="000000"/>
                <w:sz w:val="22"/>
                <w:szCs w:val="22"/>
                <w:lang w:val="ru-RU"/>
              </w:rPr>
              <w:t xml:space="preserve">При этом, </w:t>
            </w:r>
            <w:r>
              <w:rPr>
                <w:rFonts w:ascii="Times New Roman" w:hAnsi="Times New Roman" w:cs="Arial"/>
                <w:color w:val="000000"/>
                <w:sz w:val="22"/>
                <w:szCs w:val="22"/>
                <w:lang w:val="ru-RU"/>
              </w:rPr>
              <w:t>стоимость такого исполненного</w:t>
            </w:r>
            <w:r>
              <w:rPr>
                <w:rFonts w:ascii="Times New Roman" w:hAnsi="Times New Roman" w:cs="Arial"/>
                <w:color w:val="000000"/>
                <w:sz w:val="22"/>
                <w:szCs w:val="22"/>
                <w:lang w:val="ru-RU"/>
              </w:rPr>
              <w:t xml:space="preserve"> договора (контракта) составляет не менее 20 процентов НМЦД (цены лота), на право заключить который проводится закупка</w:t>
            </w:r>
          </w:p>
          <w:p w:rsidR="00026551" w:rsidRDefault="00026551">
            <w:pPr>
              <w:pStyle w:val="Standard"/>
              <w:rPr>
                <w:rFonts w:ascii="Times New Roman" w:hAnsi="Times New Roman" w:cs="Arial"/>
                <w:color w:val="000000"/>
                <w:sz w:val="22"/>
                <w:szCs w:val="22"/>
              </w:rPr>
            </w:pPr>
          </w:p>
        </w:tc>
        <w:tc>
          <w:tcPr>
            <w:tcW w:w="2955" w:type="dxa"/>
            <w:tcMar>
              <w:top w:w="0" w:type="dxa"/>
              <w:left w:w="0" w:type="dxa"/>
              <w:bottom w:w="0" w:type="dxa"/>
              <w:right w:w="0" w:type="dxa"/>
            </w:tcMar>
          </w:tcPr>
          <w:p w:rsidR="00026551" w:rsidRDefault="00A17A8E">
            <w:pPr>
              <w:pStyle w:val="Standard"/>
              <w:ind w:firstLine="283"/>
              <w:rPr>
                <w:rFonts w:hint="eastAsia"/>
              </w:rPr>
            </w:pPr>
            <w:r>
              <w:rPr>
                <w:rFonts w:ascii="Times New Roman" w:hAnsi="Times New Roman" w:cs="Arial"/>
                <w:color w:val="000000"/>
                <w:sz w:val="22"/>
                <w:szCs w:val="22"/>
                <w:lang w:val="ru-RU"/>
              </w:rPr>
              <w:t>копия исполненного договора (контракта) (за исключением случая, если застройщик является лицом, осуществляющим строительство объекта кап</w:t>
            </w:r>
            <w:r>
              <w:rPr>
                <w:rFonts w:ascii="Times New Roman" w:hAnsi="Times New Roman" w:cs="Arial"/>
                <w:color w:val="000000"/>
                <w:sz w:val="22"/>
                <w:szCs w:val="22"/>
                <w:lang w:val="ru-RU"/>
              </w:rPr>
              <w:t>итального строительства - в данном случае представляется акт приемки законченного строительством объекта по форме № КС-14);</w:t>
            </w:r>
          </w:p>
          <w:p w:rsidR="00026551" w:rsidRDefault="00A17A8E">
            <w:pPr>
              <w:pStyle w:val="Standard"/>
              <w:ind w:firstLine="283"/>
              <w:rPr>
                <w:rFonts w:hint="eastAsia"/>
              </w:rPr>
            </w:pPr>
            <w:r>
              <w:rPr>
                <w:rFonts w:ascii="Times New Roman" w:hAnsi="Times New Roman" w:cs="Arial"/>
                <w:color w:val="000000"/>
                <w:sz w:val="22"/>
                <w:szCs w:val="22"/>
                <w:lang w:val="ru-RU"/>
              </w:rPr>
              <w:t xml:space="preserve">копия акта (актов) </w:t>
            </w:r>
            <w:r>
              <w:rPr>
                <w:rFonts w:ascii="Times New Roman" w:hAnsi="Times New Roman" w:cs="Arial"/>
                <w:color w:val="000000"/>
                <w:sz w:val="22"/>
                <w:szCs w:val="22"/>
                <w:lang w:val="ru-RU"/>
              </w:rPr>
              <w:t>выполненных работ, содержащего (содержащих) все обязательные реквизиты, установленные частью 2 статьи 9</w:t>
            </w:r>
            <w:r>
              <w:rPr>
                <w:rFonts w:ascii="Times New Roman" w:hAnsi="Times New Roman" w:cs="Arial"/>
                <w:color w:val="000000"/>
                <w:sz w:val="22"/>
                <w:szCs w:val="22"/>
                <w:lang w:val="ru-RU"/>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026551" w:rsidRDefault="00A17A8E">
            <w:pPr>
              <w:pStyle w:val="Standard"/>
              <w:ind w:firstLine="283"/>
              <w:rPr>
                <w:rFonts w:hint="eastAsia"/>
              </w:rPr>
            </w:pPr>
            <w:r>
              <w:rPr>
                <w:rFonts w:ascii="Times New Roman" w:hAnsi="Times New Roman" w:cs="Arial"/>
                <w:color w:val="000000"/>
                <w:sz w:val="22"/>
                <w:szCs w:val="22"/>
                <w:lang w:val="ru-RU"/>
              </w:rPr>
              <w:t>Указанный документ (документы) должен быть п</w:t>
            </w:r>
            <w:r>
              <w:rPr>
                <w:rFonts w:ascii="Times New Roman" w:hAnsi="Times New Roman" w:cs="Arial"/>
                <w:color w:val="000000"/>
                <w:sz w:val="22"/>
                <w:szCs w:val="22"/>
                <w:lang w:val="ru-RU"/>
              </w:rPr>
              <w:t>одписан (подписаны) не ранее чем за 5 лет до даты окончания срока подачи заявок на участие в закупке.</w:t>
            </w:r>
          </w:p>
          <w:p w:rsidR="00026551" w:rsidRDefault="00A17A8E">
            <w:pPr>
              <w:pStyle w:val="Standard"/>
              <w:ind w:firstLine="283"/>
              <w:rPr>
                <w:rFonts w:hint="eastAsia"/>
              </w:rPr>
            </w:pPr>
            <w:r>
              <w:rPr>
                <w:rFonts w:ascii="Times New Roman" w:hAnsi="Times New Roman" w:cs="Arial"/>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w:t>
            </w:r>
            <w:r>
              <w:rPr>
                <w:rFonts w:ascii="Times New Roman" w:hAnsi="Times New Roman" w:cs="Arial"/>
                <w:color w:val="000000"/>
                <w:sz w:val="22"/>
                <w:szCs w:val="22"/>
                <w:lang w:val="ru-RU"/>
              </w:rPr>
              <w:t xml:space="preserve">роительства в эксплуатацию не выдается в соответствии с </w:t>
            </w:r>
            <w:r>
              <w:rPr>
                <w:rFonts w:ascii="Times New Roman" w:hAnsi="Times New Roman" w:cs="Arial"/>
                <w:color w:val="000000"/>
                <w:sz w:val="22"/>
                <w:szCs w:val="22"/>
                <w:lang w:val="ru-RU"/>
              </w:rPr>
              <w:t>законодательством о градостроительной деятельности</w:t>
            </w:r>
            <w:r>
              <w:rPr>
                <w:rFonts w:ascii="Times New Roman" w:hAnsi="Times New Roman" w:cs="Arial"/>
                <w:color w:val="000000"/>
                <w:sz w:val="22"/>
                <w:szCs w:val="22"/>
                <w:lang w:val="ru-RU"/>
              </w:rPr>
              <w:t>).</w:t>
            </w:r>
          </w:p>
          <w:p w:rsidR="00026551" w:rsidRDefault="00A17A8E">
            <w:pPr>
              <w:pStyle w:val="Standard"/>
              <w:ind w:firstLine="283"/>
              <w:rPr>
                <w:rFonts w:ascii="Arial" w:hAnsi="Arial" w:cs="Arial"/>
                <w:color w:val="000000"/>
                <w:sz w:val="26"/>
                <w:szCs w:val="26"/>
              </w:rPr>
            </w:pPr>
            <w:r>
              <w:rPr>
                <w:rFonts w:ascii="Times New Roman" w:hAnsi="Times New Roman"/>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026551" w:rsidRDefault="00026551">
            <w:pPr>
              <w:pStyle w:val="Standard"/>
              <w:rPr>
                <w:rFonts w:ascii="Times New Roman" w:hAnsi="Times New Roman"/>
                <w:sz w:val="22"/>
                <w:szCs w:val="22"/>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5(1).</w:t>
            </w:r>
          </w:p>
        </w:tc>
        <w:tc>
          <w:tcPr>
            <w:tcW w:w="2955" w:type="dxa"/>
          </w:tcPr>
          <w:p w:rsidR="00026551" w:rsidRDefault="00A17A8E">
            <w:pPr>
              <w:pStyle w:val="Standard"/>
              <w:rPr>
                <w:rFonts w:ascii="Arial" w:hAnsi="Arial"/>
                <w:color w:val="000000"/>
                <w:sz w:val="26"/>
                <w:szCs w:val="26"/>
              </w:rPr>
            </w:pPr>
            <w:r>
              <w:rPr>
                <w:rFonts w:ascii="Times New Roman" w:hAnsi="Times New Roman" w:cs="Arial"/>
                <w:sz w:val="22"/>
                <w:szCs w:val="22"/>
                <w:lang w:val="ru-RU"/>
              </w:rPr>
              <w:t>Выполнение работ по строительству, реконструкции, линейного объекта, если НМЦД (цена лота) превышает 3 млн. рублей</w:t>
            </w:r>
          </w:p>
          <w:p w:rsidR="00026551" w:rsidRDefault="00026551">
            <w:pPr>
              <w:pStyle w:val="Standard"/>
              <w:jc w:val="both"/>
              <w:rPr>
                <w:rFonts w:ascii="Arial" w:hAnsi="Arial"/>
                <w:color w:val="000000"/>
                <w:sz w:val="26"/>
                <w:szCs w:val="26"/>
              </w:rPr>
            </w:pPr>
          </w:p>
        </w:tc>
        <w:tc>
          <w:tcPr>
            <w:tcW w:w="3060" w:type="dxa"/>
          </w:tcPr>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 xml:space="preserve">наличие за последние 5 лет до даты подачи заявки на участие в закупке опыта исполнения (с учетом правопреемства) одного контракта </w:t>
            </w:r>
            <w:r>
              <w:rPr>
                <w:rFonts w:ascii="Times New Roman" w:hAnsi="Times New Roman" w:cs="Arial"/>
                <w:color w:val="000000"/>
                <w:sz w:val="22"/>
                <w:szCs w:val="22"/>
                <w:lang w:val="ru-RU"/>
              </w:rPr>
              <w:t xml:space="preserve">(договора) на выполнение 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026551" w:rsidRDefault="00A17A8E">
            <w:pPr>
              <w:pStyle w:val="Standard"/>
              <w:ind w:firstLine="283"/>
              <w:rPr>
                <w:rFonts w:hint="eastAsia"/>
              </w:rPr>
            </w:pPr>
            <w:r>
              <w:rPr>
                <w:rFonts w:ascii="Times New Roman" w:hAnsi="Times New Roman" w:cs="Arial"/>
                <w:color w:val="000000"/>
                <w:sz w:val="22"/>
                <w:szCs w:val="22"/>
                <w:lang w:val="ru-RU"/>
              </w:rPr>
              <w:t>При этом, стоимость такого исполненного договора (контракта) составляет не менее 20 процентов НМЦД (цены лота), на право заключить который проводится закупка</w:t>
            </w:r>
          </w:p>
          <w:p w:rsidR="00026551" w:rsidRDefault="00026551">
            <w:pPr>
              <w:pStyle w:val="Standard"/>
              <w:rPr>
                <w:rFonts w:ascii="Arial" w:hAnsi="Arial"/>
                <w:sz w:val="26"/>
                <w:szCs w:val="26"/>
              </w:rPr>
            </w:pPr>
          </w:p>
        </w:tc>
        <w:tc>
          <w:tcPr>
            <w:tcW w:w="2955" w:type="dxa"/>
          </w:tcPr>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копия исполненного договора (ко</w:t>
            </w:r>
            <w:r>
              <w:rPr>
                <w:rFonts w:ascii="Times New Roman" w:hAnsi="Times New Roman" w:cs="Arial"/>
                <w:color w:val="000000"/>
                <w:sz w:val="22"/>
                <w:szCs w:val="22"/>
                <w:lang w:val="ru-RU"/>
              </w:rPr>
              <w:t>нтракта);</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 xml:space="preserve">копия акта (актов) выполненных </w:t>
            </w:r>
            <w:r>
              <w:rPr>
                <w:rFonts w:ascii="Times New Roman" w:hAnsi="Times New Roman" w:cs="Arial"/>
                <w:color w:val="000000"/>
                <w:sz w:val="22"/>
                <w:szCs w:val="22"/>
                <w:lang w:val="ru-RU"/>
              </w:rPr>
              <w:t xml:space="preserve">работ, содержащего (содержащих) все обязательные реквизиты, установленные </w:t>
            </w:r>
            <w:r>
              <w:rPr>
                <w:rStyle w:val="Internetlink"/>
                <w:rFonts w:ascii="Times New Roman" w:hAnsi="Times New Roman" w:cs="Arial"/>
                <w:color w:val="000000"/>
                <w:sz w:val="22"/>
                <w:szCs w:val="22"/>
                <w:u w:val="none"/>
              </w:rPr>
              <w:t>частью 2 статьи 9</w:t>
            </w:r>
            <w:r>
              <w:rPr>
                <w:rFonts w:ascii="Times New Roman" w:hAnsi="Times New Roman" w:cs="Arial"/>
                <w:color w:val="000000"/>
                <w:sz w:val="22"/>
                <w:szCs w:val="22"/>
                <w:lang w:val="ru-RU"/>
              </w:rPr>
              <w:t xml:space="preserve"> Федерального закона «О бухгалтерском учете», и подтверждающего (подтверждающих) стоимость исполненного договора (контракта)</w:t>
            </w:r>
            <w:r>
              <w:rPr>
                <w:rFonts w:ascii="Times New Roman" w:hAnsi="Times New Roman" w:cs="Arial"/>
                <w:color w:val="000000"/>
                <w:sz w:val="22"/>
                <w:szCs w:val="22"/>
                <w:lang w:val="ru-RU"/>
              </w:rPr>
              <w:t xml:space="preserve"> (за исключением случая, если застройщик является лицом, осуществляющим строительство).</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Указанный документ (документы) должен быть подписан (подписаны) не ранее чем за 5 лет</w:t>
            </w:r>
            <w:r>
              <w:rPr>
                <w:rFonts w:cs="Arial"/>
                <w:color w:val="000000"/>
                <w:lang w:val="ru-RU"/>
              </w:rPr>
              <w:t xml:space="preserve"> </w:t>
            </w:r>
            <w:r>
              <w:rPr>
                <w:rFonts w:ascii="Times New Roman" w:hAnsi="Times New Roman" w:cs="Arial"/>
                <w:color w:val="000000"/>
                <w:sz w:val="22"/>
                <w:szCs w:val="22"/>
                <w:lang w:val="ru-RU"/>
              </w:rPr>
              <w:t>до даты окончания срока подачи заявок на участие в закупке;</w:t>
            </w:r>
          </w:p>
          <w:p w:rsidR="00026551" w:rsidRDefault="00A17A8E">
            <w:pPr>
              <w:pStyle w:val="Standard"/>
              <w:ind w:firstLine="283"/>
              <w:rPr>
                <w:rFonts w:ascii="Arial" w:hAnsi="Arial"/>
                <w:sz w:val="26"/>
                <w:szCs w:val="26"/>
              </w:rPr>
            </w:pPr>
            <w:r>
              <w:rPr>
                <w:rFonts w:ascii="Times New Roman" w:hAnsi="Times New Roman" w:cs="Arial"/>
                <w:color w:val="000000"/>
                <w:sz w:val="22"/>
                <w:szCs w:val="22"/>
                <w:lang w:val="ru-RU"/>
              </w:rPr>
              <w:t>копия разрешения на вв</w:t>
            </w:r>
            <w:r>
              <w:rPr>
                <w:rFonts w:ascii="Times New Roman" w:hAnsi="Times New Roman" w:cs="Arial"/>
                <w:color w:val="000000"/>
                <w:sz w:val="22"/>
                <w:szCs w:val="22"/>
                <w:lang w:val="ru-RU"/>
              </w:rPr>
              <w:t xml:space="preserve">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w:t>
            </w:r>
            <w:r>
              <w:rPr>
                <w:rFonts w:ascii="Times New Roman" w:hAnsi="Times New Roman" w:cs="Arial"/>
                <w:color w:val="000000"/>
                <w:sz w:val="22"/>
                <w:szCs w:val="22"/>
                <w:lang w:val="ru-RU"/>
              </w:rPr>
              <w:t>законодательством о градостроительной деятельности</w:t>
            </w:r>
            <w:r>
              <w:rPr>
                <w:rFonts w:ascii="Times New Roman" w:hAnsi="Times New Roman" w:cs="Arial"/>
                <w:color w:val="000000"/>
                <w:sz w:val="22"/>
                <w:szCs w:val="22"/>
                <w:lang w:val="ru-RU"/>
              </w:rPr>
              <w:t>).</w:t>
            </w:r>
          </w:p>
          <w:p w:rsidR="00026551" w:rsidRDefault="00A17A8E">
            <w:pPr>
              <w:pStyle w:val="Standard"/>
              <w:ind w:firstLine="283"/>
              <w:rPr>
                <w:rFonts w:hint="eastAsia"/>
              </w:rPr>
            </w:pPr>
            <w:r>
              <w:rPr>
                <w:rFonts w:ascii="Times New Roman" w:hAnsi="Times New Roman" w:cs="Arial"/>
                <w:color w:val="000000"/>
                <w:sz w:val="22"/>
                <w:szCs w:val="22"/>
                <w:lang w:val="ru-RU"/>
              </w:rPr>
              <w:t>Указанный докум</w:t>
            </w:r>
            <w:r>
              <w:rPr>
                <w:rFonts w:ascii="Times New Roman" w:hAnsi="Times New Roman" w:cs="Arial"/>
                <w:color w:val="000000"/>
                <w:sz w:val="22"/>
                <w:szCs w:val="22"/>
                <w:lang w:val="ru-RU"/>
              </w:rPr>
              <w:t>ент (документы) должен быть подписан (подписаны) не ранее чем за</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5 лет до даты окончания срока подачи заявок на участие в закупке</w:t>
            </w:r>
          </w:p>
          <w:p w:rsidR="00026551" w:rsidRDefault="00026551">
            <w:pPr>
              <w:pStyle w:val="Standard"/>
              <w:ind w:firstLine="283"/>
              <w:rPr>
                <w:rFonts w:ascii="Arial" w:hAnsi="Arial"/>
                <w:sz w:val="26"/>
                <w:szCs w:val="26"/>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5(2).</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s="Arial"/>
                <w:color w:val="000000"/>
                <w:sz w:val="22"/>
                <w:szCs w:val="22"/>
                <w:lang w:val="ru-RU"/>
              </w:rPr>
              <w:t xml:space="preserve">Выполнение работ по строительству </w:t>
            </w:r>
            <w:r>
              <w:rPr>
                <w:rFonts w:ascii="Times New Roman" w:hAnsi="Times New Roman" w:cs="Arial"/>
                <w:color w:val="000000"/>
                <w:sz w:val="22"/>
                <w:szCs w:val="22"/>
                <w:lang w:val="ru-RU"/>
              </w:rPr>
              <w:t xml:space="preserve">некапитального строения, сооружения (строений, сооружений), благоустройству </w:t>
            </w:r>
            <w:r>
              <w:rPr>
                <w:rFonts w:ascii="Times New Roman" w:hAnsi="Times New Roman" w:cs="Arial"/>
                <w:color w:val="000000"/>
                <w:sz w:val="22"/>
                <w:szCs w:val="22"/>
                <w:lang w:val="ru-RU"/>
              </w:rPr>
              <w:t xml:space="preserve">территории, </w:t>
            </w:r>
            <w:r>
              <w:rPr>
                <w:rFonts w:ascii="Times New Roman" w:hAnsi="Times New Roman" w:cs="Arial"/>
                <w:color w:val="000000"/>
                <w:sz w:val="22"/>
                <w:szCs w:val="22"/>
                <w:lang w:val="ru-RU"/>
              </w:rPr>
              <w:t>в случае, если НМЦД (цена лота) превышает 3 млн. рублей</w:t>
            </w:r>
          </w:p>
          <w:p w:rsidR="00026551" w:rsidRDefault="00026551">
            <w:pPr>
              <w:pStyle w:val="Standard"/>
              <w:jc w:val="both"/>
              <w:rPr>
                <w:rFonts w:ascii="Arial" w:hAnsi="Arial"/>
                <w:color w:val="000000"/>
                <w:sz w:val="26"/>
                <w:szCs w:val="26"/>
              </w:rPr>
            </w:pPr>
          </w:p>
        </w:tc>
        <w:tc>
          <w:tcPr>
            <w:tcW w:w="3060" w:type="dxa"/>
            <w:tcMar>
              <w:top w:w="0" w:type="dxa"/>
              <w:left w:w="0" w:type="dxa"/>
              <w:bottom w:w="0" w:type="dxa"/>
              <w:right w:w="0" w:type="dxa"/>
            </w:tcMar>
          </w:tcPr>
          <w:p w:rsidR="00026551" w:rsidRDefault="00A17A8E">
            <w:pPr>
              <w:pStyle w:val="Standard"/>
              <w:ind w:firstLine="283"/>
              <w:rPr>
                <w:rFonts w:ascii="Times New Roman" w:hAnsi="Times New Roman"/>
                <w:b/>
                <w:bCs/>
                <w:color w:val="000000"/>
                <w:sz w:val="22"/>
                <w:szCs w:val="22"/>
                <w:shd w:val="clear" w:color="auto" w:fill="FFFF00"/>
                <w:lang w:val="ru-RU"/>
              </w:rPr>
            </w:pPr>
            <w:r>
              <w:rPr>
                <w:rFonts w:ascii="Times New Roman" w:hAnsi="Times New Roman"/>
                <w:color w:val="000000"/>
                <w:sz w:val="22"/>
                <w:szCs w:val="22"/>
                <w:lang w:val="ru-RU"/>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w:t>
            </w:r>
            <w:r>
              <w:rPr>
                <w:rFonts w:ascii="Times New Roman" w:hAnsi="Times New Roman"/>
                <w:color w:val="000000"/>
                <w:sz w:val="22"/>
                <w:szCs w:val="22"/>
                <w:lang w:val="ru-RU"/>
              </w:rPr>
              <w:t xml:space="preserve">укции, капитальному ремонту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на выполнение </w:t>
            </w:r>
            <w:r>
              <w:rPr>
                <w:rFonts w:cs="Arial"/>
                <w:sz w:val="22"/>
                <w:lang w:val="ru-RU"/>
              </w:rPr>
              <w:t xml:space="preserve">соответствующих </w:t>
            </w:r>
            <w:r>
              <w:rPr>
                <w:rStyle w:val="Internetlink"/>
                <w:rFonts w:cs="Arial"/>
                <w:color w:val="000000"/>
                <w:sz w:val="22"/>
                <w:u w:val="none"/>
                <w:lang w:val="ru-RU"/>
              </w:rPr>
              <w:t>&lt;**&gt;</w:t>
            </w:r>
            <w:r>
              <w:rPr>
                <w:rFonts w:cs="Arial"/>
                <w:sz w:val="22"/>
                <w:lang w:val="ru-RU"/>
              </w:rPr>
              <w:t xml:space="preserve"> работ</w:t>
            </w:r>
            <w:r>
              <w:rPr>
                <w:rFonts w:cs="Arial"/>
                <w:strike/>
                <w:sz w:val="22"/>
                <w:lang w:val="ru-RU"/>
              </w:rPr>
              <w:t xml:space="preserve"> </w:t>
            </w:r>
            <w:r>
              <w:rPr>
                <w:rFonts w:cs="Arial"/>
                <w:sz w:val="22"/>
                <w:lang w:val="ru-RU"/>
              </w:rPr>
              <w:t xml:space="preserve">строительных </w:t>
            </w:r>
            <w:r>
              <w:rPr>
                <w:rFonts w:ascii="Times New Roman" w:hAnsi="Times New Roman"/>
                <w:color w:val="000000"/>
                <w:sz w:val="22"/>
                <w:szCs w:val="22"/>
                <w:lang w:val="ru-RU"/>
              </w:rPr>
              <w:t>.</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rsidR="00026551" w:rsidRDefault="00026551">
            <w:pPr>
              <w:pStyle w:val="Standard"/>
              <w:rPr>
                <w:rFonts w:ascii="Times New Roman" w:hAnsi="Times New Roman"/>
                <w:color w:val="000000"/>
                <w:sz w:val="22"/>
                <w:szCs w:val="22"/>
              </w:rPr>
            </w:pPr>
          </w:p>
        </w:tc>
        <w:tc>
          <w:tcPr>
            <w:tcW w:w="2955" w:type="dxa"/>
            <w:tcMar>
              <w:top w:w="0" w:type="dxa"/>
              <w:left w:w="0" w:type="dxa"/>
              <w:bottom w:w="0" w:type="dxa"/>
              <w:right w:w="0" w:type="dxa"/>
            </w:tcMar>
          </w:tcPr>
          <w:p w:rsidR="00026551" w:rsidRDefault="00A17A8E">
            <w:pPr>
              <w:pStyle w:val="Standard"/>
              <w:ind w:firstLine="283"/>
              <w:rPr>
                <w:rFonts w:hint="eastAsia"/>
              </w:rPr>
            </w:pPr>
            <w:r>
              <w:rPr>
                <w:rFonts w:ascii="Times New Roman" w:hAnsi="Times New Roman" w:cs="Arial"/>
                <w:color w:val="000000"/>
                <w:sz w:val="22"/>
                <w:szCs w:val="22"/>
                <w:lang w:val="ru-RU"/>
              </w:rPr>
              <w:t>копия исполненного контракта (договора) на выполнение работ по строител</w:t>
            </w:r>
            <w:r>
              <w:rPr>
                <w:rFonts w:ascii="Times New Roman" w:hAnsi="Times New Roman" w:cs="Arial"/>
                <w:color w:val="000000"/>
                <w:sz w:val="22"/>
                <w:szCs w:val="22"/>
                <w:lang w:val="ru-RU"/>
              </w:rPr>
              <w:t>ьству, реконструкции, капитальному ремонту линейного объекта либо копия контракта (договора), на выполнение работ по ремонту, содержанию автомобильных дорог;</w:t>
            </w:r>
          </w:p>
          <w:p w:rsidR="00026551" w:rsidRDefault="00A17A8E">
            <w:pPr>
              <w:pStyle w:val="Standard"/>
              <w:ind w:firstLine="283"/>
              <w:rPr>
                <w:rFonts w:hint="eastAsia"/>
              </w:rPr>
            </w:pPr>
            <w:r>
              <w:rPr>
                <w:rFonts w:ascii="Times New Roman" w:hAnsi="Times New Roman" w:cs="Arial"/>
                <w:color w:val="000000"/>
                <w:sz w:val="22"/>
                <w:szCs w:val="22"/>
                <w:lang w:val="ru-RU"/>
              </w:rPr>
              <w:t xml:space="preserve">копия акта (актов) выполненных работ, содержащего (содержащих) все обязательные реквизиты, </w:t>
            </w:r>
            <w:r>
              <w:rPr>
                <w:rFonts w:ascii="Times New Roman" w:hAnsi="Times New Roman"/>
                <w:color w:val="000000"/>
                <w:sz w:val="22"/>
                <w:szCs w:val="22"/>
                <w:lang w:val="ru-RU"/>
              </w:rPr>
              <w:t>установленные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w:t>
            </w:r>
            <w:r>
              <w:rPr>
                <w:rFonts w:ascii="Times New Roman" w:hAnsi="Times New Roman"/>
                <w:color w:val="000000"/>
                <w:sz w:val="22"/>
                <w:szCs w:val="22"/>
                <w:lang w:val="ru-RU"/>
              </w:rPr>
              <w:t>умент (документы) должен быть подписан (подписаны) не ранее чем за 5 лет до даты окончания срока подачи заявок на участие в закупке</w:t>
            </w:r>
          </w:p>
          <w:p w:rsidR="00026551" w:rsidRDefault="00026551">
            <w:pPr>
              <w:pStyle w:val="Standard"/>
              <w:ind w:firstLine="283"/>
              <w:rPr>
                <w:rFonts w:ascii="Times New Roman" w:hAnsi="Times New Roman"/>
                <w:color w:val="000000"/>
                <w:sz w:val="22"/>
                <w:szCs w:val="22"/>
                <w:lang w:val="ru-RU"/>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5(3).</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olor w:val="000000"/>
                <w:sz w:val="22"/>
                <w:szCs w:val="22"/>
                <w:lang w:val="ru-RU"/>
              </w:rPr>
              <w:t>Выполнение работ по капитальному ремонту объекта капитального строительства (за исключением линейного объекта), если</w:t>
            </w:r>
            <w:r>
              <w:rPr>
                <w:rFonts w:ascii="Times New Roman" w:hAnsi="Times New Roman"/>
                <w:color w:val="000000"/>
                <w:sz w:val="22"/>
                <w:szCs w:val="22"/>
                <w:lang w:val="ru-RU"/>
              </w:rPr>
              <w:t xml:space="preserve"> НМЦД (цена лота) </w:t>
            </w:r>
            <w:r>
              <w:rPr>
                <w:rFonts w:ascii="Times New Roman" w:hAnsi="Times New Roman" w:cs="Arial"/>
                <w:color w:val="000000"/>
                <w:sz w:val="22"/>
                <w:szCs w:val="22"/>
                <w:lang w:val="ru-RU"/>
              </w:rPr>
              <w:t>превышает 3 млн. рублей</w:t>
            </w:r>
          </w:p>
          <w:p w:rsidR="00026551" w:rsidRDefault="00026551">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026551" w:rsidRDefault="00A17A8E">
            <w:pPr>
              <w:pStyle w:val="TableContents"/>
              <w:ind w:firstLine="283"/>
              <w:rPr>
                <w:rFonts w:hint="eastAsia"/>
              </w:rPr>
            </w:pPr>
            <w:r>
              <w:rPr>
                <w:rFonts w:ascii="Times New Roman" w:hAnsi="Times New Roman"/>
                <w:color w:val="000000"/>
                <w:sz w:val="22"/>
                <w:szCs w:val="22"/>
                <w:lang w:val="ru-RU"/>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w:t>
            </w:r>
            <w:r>
              <w:rPr>
                <w:rFonts w:ascii="Times New Roman" w:hAnsi="Times New Roman"/>
                <w:color w:val="000000"/>
                <w:sz w:val="22"/>
                <w:szCs w:val="22"/>
                <w:lang w:val="ru-RU"/>
              </w:rPr>
              <w:t xml:space="preserve"> строительства (за исключением линейного объекта) либо одного контракта (договора), заключенного в соответствии с Федеральным законом № 223-ФЗ 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r>
              <w:rPr>
                <w:rFonts w:ascii="Times New Roman" w:hAnsi="Times New Roman"/>
                <w:color w:val="000000"/>
                <w:sz w:val="22"/>
                <w:szCs w:val="22"/>
                <w:lang w:val="ru-RU"/>
              </w:rPr>
              <w:t>.</w:t>
            </w:r>
          </w:p>
          <w:p w:rsidR="00026551" w:rsidRDefault="00A17A8E">
            <w:pPr>
              <w:pStyle w:val="TableContents"/>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w:t>
            </w:r>
            <w:r>
              <w:rPr>
                <w:rFonts w:ascii="Times New Roman" w:hAnsi="Times New Roman"/>
                <w:color w:val="000000"/>
                <w:sz w:val="22"/>
                <w:szCs w:val="22"/>
                <w:lang w:val="ru-RU"/>
              </w:rPr>
              <w:t xml:space="preserve">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rsidR="00026551" w:rsidRDefault="00026551">
            <w:pPr>
              <w:pStyle w:val="TableContents"/>
              <w:rPr>
                <w:rFonts w:ascii="Times New Roman" w:hAnsi="Times New Roman"/>
                <w:color w:val="000000"/>
                <w:sz w:val="22"/>
                <w:szCs w:val="22"/>
              </w:rPr>
            </w:pPr>
          </w:p>
        </w:tc>
        <w:tc>
          <w:tcPr>
            <w:tcW w:w="2955" w:type="dxa"/>
            <w:tcMar>
              <w:top w:w="0" w:type="dxa"/>
              <w:left w:w="0" w:type="dxa"/>
              <w:bottom w:w="0" w:type="dxa"/>
              <w:right w:w="0" w:type="dxa"/>
            </w:tcMar>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договора (контракта) на выполнение работ по строительству, реконструкции объ</w:t>
            </w:r>
            <w:r>
              <w:rPr>
                <w:rFonts w:ascii="Times New Roman" w:hAnsi="Times New Roman"/>
                <w:color w:val="000000"/>
                <w:sz w:val="22"/>
                <w:szCs w:val="22"/>
                <w:lang w:val="ru-RU"/>
              </w:rPr>
              <w:t>екта капитального строительства (за исключением линейного объекта) либо копия контракта (договора),  на выполнение работ по капитальному ремонту объекта капитального строительства (за исключением линейного объекта);</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копия акта (актов) </w:t>
            </w:r>
            <w:r>
              <w:rPr>
                <w:rFonts w:ascii="Times New Roman" w:hAnsi="Times New Roman"/>
                <w:color w:val="000000"/>
                <w:sz w:val="22"/>
                <w:szCs w:val="22"/>
                <w:lang w:val="ru-RU"/>
              </w:rPr>
              <w:t>выполненных работ, со</w:t>
            </w:r>
            <w:r>
              <w:rPr>
                <w:rFonts w:ascii="Times New Roman" w:hAnsi="Times New Roman"/>
                <w:color w:val="000000"/>
                <w:sz w:val="22"/>
                <w:szCs w:val="22"/>
                <w:lang w:val="ru-RU"/>
              </w:rPr>
              <w:t>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(контрактов) (за исключением случая, если застройщик является</w:t>
            </w:r>
            <w:r>
              <w:rPr>
                <w:rFonts w:ascii="Times New Roman" w:hAnsi="Times New Roman"/>
                <w:color w:val="000000"/>
                <w:sz w:val="22"/>
                <w:szCs w:val="22"/>
                <w:lang w:val="ru-RU"/>
              </w:rPr>
              <w:t xml:space="preserve"> лицом, осуществляющим строительство).</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w:t>
            </w:r>
            <w:r>
              <w:rPr>
                <w:rFonts w:ascii="Times New Roman" w:hAnsi="Times New Roman"/>
                <w:color w:val="000000"/>
                <w:sz w:val="22"/>
                <w:szCs w:val="22"/>
                <w:lang w:val="ru-RU"/>
              </w:rPr>
              <w:t>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w:t>
            </w:r>
            <w:r>
              <w:rPr>
                <w:rFonts w:ascii="Times New Roman" w:hAnsi="Times New Roman"/>
                <w:color w:val="000000"/>
                <w:sz w:val="22"/>
                <w:szCs w:val="22"/>
                <w:lang w:val="ru-RU"/>
              </w:rPr>
              <w:t xml:space="preserve"> даты окончания срока подачи заявок на участие в закупке</w:t>
            </w:r>
          </w:p>
          <w:p w:rsidR="00026551" w:rsidRDefault="00026551">
            <w:pPr>
              <w:pStyle w:val="Standard"/>
              <w:rPr>
                <w:rFonts w:ascii="Times New Roman" w:hAnsi="Times New Roman"/>
                <w:color w:val="000000"/>
                <w:sz w:val="22"/>
                <w:szCs w:val="22"/>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5(4).</w:t>
            </w:r>
          </w:p>
        </w:tc>
        <w:tc>
          <w:tcPr>
            <w:tcW w:w="2955" w:type="dxa"/>
          </w:tcPr>
          <w:p w:rsidR="00026551" w:rsidRDefault="00A17A8E">
            <w:pPr>
              <w:pStyle w:val="Standard"/>
              <w:rPr>
                <w:rFonts w:ascii="Arial" w:hAnsi="Arial"/>
                <w:b/>
                <w:bCs/>
                <w:color w:val="000000"/>
                <w:sz w:val="26"/>
                <w:szCs w:val="26"/>
                <w:shd w:val="clear" w:color="auto" w:fill="FFFF00"/>
                <w:lang w:val="ru-RU"/>
              </w:rPr>
            </w:pPr>
            <w:r>
              <w:rPr>
                <w:rFonts w:ascii="Times New Roman" w:hAnsi="Times New Roman"/>
                <w:color w:val="000000"/>
                <w:sz w:val="22"/>
                <w:szCs w:val="22"/>
                <w:lang w:val="ru-RU"/>
              </w:rPr>
              <w:t xml:space="preserve">Выполнение работ по капитальному ремонту линейного объекта, если НМЦД (цена лота) </w:t>
            </w:r>
            <w:r>
              <w:rPr>
                <w:rFonts w:ascii="Times New Roman" w:hAnsi="Times New Roman" w:cs="Arial"/>
                <w:sz w:val="22"/>
                <w:szCs w:val="22"/>
                <w:lang w:val="ru-RU"/>
              </w:rPr>
              <w:t>превышает 3 млн. рублей</w:t>
            </w:r>
          </w:p>
          <w:p w:rsidR="00026551" w:rsidRDefault="00026551">
            <w:pPr>
              <w:pStyle w:val="Standard"/>
              <w:jc w:val="both"/>
              <w:rPr>
                <w:rFonts w:ascii="Times New Roman" w:hAnsi="Times New Roman"/>
                <w:color w:val="000000"/>
                <w:sz w:val="22"/>
                <w:szCs w:val="22"/>
              </w:rPr>
            </w:pPr>
          </w:p>
        </w:tc>
        <w:tc>
          <w:tcPr>
            <w:tcW w:w="3060" w:type="dxa"/>
          </w:tcPr>
          <w:p w:rsidR="00026551" w:rsidRDefault="00A17A8E">
            <w:pPr>
              <w:pStyle w:val="TableContents"/>
              <w:ind w:firstLine="283"/>
              <w:rPr>
                <w:rFonts w:hint="eastAsia"/>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w:t>
            </w:r>
            <w:r>
              <w:rPr>
                <w:rFonts w:ascii="Times New Roman" w:hAnsi="Times New Roman"/>
                <w:color w:val="000000"/>
                <w:sz w:val="22"/>
                <w:szCs w:val="22"/>
                <w:lang w:val="ru-RU"/>
              </w:rPr>
              <w:t>исполнения (с учетом правопреемства) одного контракта (договора) на выполнение работ по строительству, реконструкции линейного объекта либо одного контракта (договора), заключенного в соответствии с Федеральным законом № 223-ФЗ или в соответствии с Федерал</w:t>
            </w:r>
            <w:r>
              <w:rPr>
                <w:rFonts w:ascii="Times New Roman" w:hAnsi="Times New Roman"/>
                <w:color w:val="000000"/>
                <w:sz w:val="22"/>
                <w:szCs w:val="22"/>
                <w:lang w:val="ru-RU"/>
              </w:rPr>
              <w:t xml:space="preserve">ьным законом № 44-ФЗ </w:t>
            </w:r>
            <w:r>
              <w:rPr>
                <w:rFonts w:ascii="Times New Roman" w:hAnsi="Times New Roman"/>
                <w:color w:val="000000"/>
                <w:sz w:val="22"/>
                <w:szCs w:val="22"/>
              </w:rPr>
              <w:t xml:space="preserve"> на </w:t>
            </w:r>
            <w:r>
              <w:rPr>
                <w:rFonts w:ascii="Times New Roman" w:hAnsi="Times New Roman"/>
                <w:color w:val="000000"/>
                <w:sz w:val="22"/>
                <w:szCs w:val="22"/>
                <w:lang w:val="ru-RU"/>
              </w:rPr>
              <w:t xml:space="preserve">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026551" w:rsidRDefault="00A17A8E">
            <w:pPr>
              <w:pStyle w:val="TableContents"/>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договора (цены лота), на право заключить который проводится закупка</w:t>
            </w:r>
          </w:p>
          <w:p w:rsidR="00026551" w:rsidRDefault="00026551">
            <w:pPr>
              <w:pStyle w:val="TableContents"/>
              <w:ind w:firstLine="283"/>
              <w:rPr>
                <w:rFonts w:ascii="Times New Roman" w:hAnsi="Times New Roman"/>
                <w:color w:val="000000"/>
                <w:sz w:val="22"/>
                <w:szCs w:val="22"/>
              </w:rPr>
            </w:pPr>
          </w:p>
        </w:tc>
        <w:tc>
          <w:tcPr>
            <w:tcW w:w="2955" w:type="dxa"/>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договора (контракта) на выполнение работ по строитель</w:t>
            </w:r>
            <w:r>
              <w:rPr>
                <w:rFonts w:ascii="Times New Roman" w:hAnsi="Times New Roman"/>
                <w:color w:val="000000"/>
                <w:sz w:val="22"/>
                <w:szCs w:val="22"/>
                <w:lang w:val="ru-RU"/>
              </w:rPr>
              <w:t>ству, реконструкции линейного объекта либо копия контракта (договора), на выполнение работ по капитальному ремонту линейного объекта капитального строительства;</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содержащего (содержащих) все обязательные реквизиты, уста</w:t>
            </w:r>
            <w:r>
              <w:rPr>
                <w:rFonts w:ascii="Times New Roman" w:hAnsi="Times New Roman"/>
                <w:color w:val="000000"/>
                <w:sz w:val="22"/>
                <w:szCs w:val="22"/>
                <w:lang w:val="ru-RU"/>
              </w:rPr>
              <w:t>новленные частью 2 статьи 9 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w:t>
            </w:r>
            <w:r>
              <w:rPr>
                <w:rFonts w:ascii="Times New Roman" w:hAnsi="Times New Roman"/>
                <w:color w:val="000000"/>
                <w:sz w:val="22"/>
                <w:szCs w:val="22"/>
                <w:lang w:val="ru-RU"/>
              </w:rPr>
              <w:t>т (документы) должен быть подписан (подписаны) не ранее чем за 5 лет до даты окончания срока подачи заявок на участие в закупке;</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w:t>
            </w:r>
            <w:r>
              <w:rPr>
                <w:rFonts w:ascii="Times New Roman" w:hAnsi="Times New Roman"/>
                <w:color w:val="000000"/>
                <w:sz w:val="22"/>
                <w:szCs w:val="22"/>
                <w:lang w:val="ru-RU"/>
              </w:rPr>
              <w:t>вод объекта капитального строительства в эксплуатацию не выдается в соответствии с законодательством о градостроительной деятельности).</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должен быть подписан не ранее чем за 5 лет до даты окончания срока подачи заявок на участие в закупке</w:t>
            </w:r>
          </w:p>
          <w:p w:rsidR="00026551" w:rsidRDefault="00026551">
            <w:pPr>
              <w:pStyle w:val="Standard"/>
              <w:rPr>
                <w:rFonts w:ascii="Times New Roman" w:hAnsi="Times New Roman"/>
                <w:color w:val="000000"/>
                <w:sz w:val="22"/>
                <w:szCs w:val="22"/>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5(5).</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olor w:val="000000"/>
                <w:sz w:val="22"/>
                <w:szCs w:val="22"/>
                <w:lang w:val="ru-RU"/>
              </w:rPr>
              <w:t xml:space="preserve">Выполнение работ по сносу объекта капитального строительства (в том числе линейного объекта), если НМЦД (цена лота) </w:t>
            </w:r>
            <w:r>
              <w:rPr>
                <w:rFonts w:ascii="Times New Roman" w:hAnsi="Times New Roman" w:cs="Arial"/>
                <w:color w:val="000000"/>
                <w:sz w:val="22"/>
                <w:szCs w:val="22"/>
                <w:lang w:val="ru-RU"/>
              </w:rPr>
              <w:t>превышает 3 млн. рублей</w:t>
            </w:r>
          </w:p>
          <w:p w:rsidR="00026551" w:rsidRDefault="00026551">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026551" w:rsidRDefault="00A17A8E">
            <w:pPr>
              <w:pStyle w:val="TableContents"/>
              <w:ind w:firstLine="283"/>
              <w:rPr>
                <w:rFonts w:hint="eastAsia"/>
              </w:rPr>
            </w:pPr>
            <w:r>
              <w:rPr>
                <w:rFonts w:ascii="Times New Roman" w:hAnsi="Times New Roman"/>
                <w:color w:val="000000"/>
                <w:sz w:val="22"/>
                <w:szCs w:val="22"/>
                <w:lang w:val="ru-RU"/>
              </w:rPr>
              <w:t xml:space="preserve">наличие за  последние 5 лет до даты подачи заявки на участие в закупке опыта исполнения (с учетом </w:t>
            </w:r>
            <w:r>
              <w:rPr>
                <w:rFonts w:ascii="Times New Roman" w:hAnsi="Times New Roman"/>
                <w:color w:val="000000"/>
                <w:sz w:val="22"/>
                <w:szCs w:val="22"/>
                <w:lang w:val="ru-RU"/>
              </w:rPr>
              <w:t xml:space="preserve">правопреемства) одного договора (контракта) на выполнение работ по строительству, реконструкции объекта капитального строительства (в том числе линейного объекта) либо одного договора (контракта), заключенного в соответствии с Федеральным законом № 223-ФЗ </w:t>
            </w:r>
            <w:r>
              <w:rPr>
                <w:rFonts w:ascii="Times New Roman" w:hAnsi="Times New Roman"/>
                <w:color w:val="000000"/>
                <w:sz w:val="22"/>
                <w:szCs w:val="22"/>
                <w:lang w:val="ru-RU"/>
              </w:rPr>
              <w:t xml:space="preserve">или в соответствии с Федеральным законом № 44-ФЗ на выполнение </w:t>
            </w:r>
            <w:r>
              <w:rPr>
                <w:rFonts w:ascii="Times New Roman" w:hAnsi="Times New Roman" w:cs="Arial"/>
                <w:color w:val="000000"/>
                <w:sz w:val="22"/>
                <w:szCs w:val="22"/>
                <w:lang w:val="ru-RU"/>
              </w:rPr>
              <w:t xml:space="preserve">соответствующих </w:t>
            </w:r>
            <w:r>
              <w:rPr>
                <w:rStyle w:val="Internetlink"/>
                <w:rFonts w:ascii="Times New Roman" w:hAnsi="Times New Roman" w:cs="Arial"/>
                <w:color w:val="000000"/>
                <w:sz w:val="22"/>
                <w:szCs w:val="22"/>
                <w:u w:val="none"/>
              </w:rPr>
              <w:t>&lt;**&gt;</w:t>
            </w:r>
            <w:r>
              <w:rPr>
                <w:rFonts w:ascii="Times New Roman" w:hAnsi="Times New Roman" w:cs="Arial"/>
                <w:color w:val="000000"/>
                <w:sz w:val="22"/>
                <w:szCs w:val="22"/>
                <w:lang w:val="ru-RU"/>
              </w:rPr>
              <w:t xml:space="preserve"> работ</w:t>
            </w:r>
            <w:r>
              <w:rPr>
                <w:rFonts w:ascii="Times New Roman" w:hAnsi="Times New Roman" w:cs="Arial"/>
                <w:strike/>
                <w:color w:val="000000"/>
                <w:sz w:val="22"/>
                <w:szCs w:val="22"/>
                <w:lang w:val="ru-RU"/>
              </w:rPr>
              <w:t xml:space="preserve"> </w:t>
            </w:r>
            <w:r>
              <w:rPr>
                <w:rFonts w:ascii="Times New Roman" w:hAnsi="Times New Roman" w:cs="Arial"/>
                <w:color w:val="000000"/>
                <w:sz w:val="22"/>
                <w:szCs w:val="22"/>
                <w:lang w:val="ru-RU"/>
              </w:rPr>
              <w:t>строительных.</w:t>
            </w:r>
          </w:p>
          <w:p w:rsidR="00026551" w:rsidRDefault="00A17A8E">
            <w:pPr>
              <w:pStyle w:val="TableContents"/>
              <w:ind w:firstLine="283"/>
              <w:rPr>
                <w:rFonts w:hint="eastAsia"/>
              </w:rPr>
            </w:pPr>
            <w:r>
              <w:rPr>
                <w:rFonts w:ascii="Times New Roman" w:hAnsi="Times New Roman" w:cs="Arial"/>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w:t>
            </w:r>
            <w:r>
              <w:rPr>
                <w:rFonts w:ascii="Times New Roman" w:hAnsi="Times New Roman" w:cs="Arial"/>
                <w:color w:val="000000"/>
                <w:sz w:val="22"/>
                <w:szCs w:val="22"/>
                <w:lang w:val="ru-RU"/>
              </w:rPr>
              <w:t>купка</w:t>
            </w:r>
          </w:p>
          <w:p w:rsidR="00026551" w:rsidRDefault="00026551">
            <w:pPr>
              <w:pStyle w:val="TableContents"/>
              <w:ind w:firstLine="283"/>
              <w:rPr>
                <w:rFonts w:hint="eastAsia"/>
              </w:rPr>
            </w:pPr>
          </w:p>
        </w:tc>
        <w:tc>
          <w:tcPr>
            <w:tcW w:w="2955" w:type="dxa"/>
            <w:tcMar>
              <w:top w:w="0" w:type="dxa"/>
              <w:left w:w="0" w:type="dxa"/>
              <w:bottom w:w="0" w:type="dxa"/>
              <w:right w:w="0" w:type="dxa"/>
            </w:tcMar>
          </w:tcPr>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договора (контракта) на выполнение работ по строительству, реконструкции, объекта капитального строительства (в том числе линейного объекта) либо копия контракта (договора) на выполнение работ по сносу объекта капитального строите</w:t>
            </w:r>
            <w:r>
              <w:rPr>
                <w:rFonts w:ascii="Times New Roman" w:hAnsi="Times New Roman"/>
                <w:sz w:val="22"/>
                <w:szCs w:val="22"/>
                <w:lang w:val="ru-RU"/>
              </w:rPr>
              <w:t>льства (в том числе линейного объекта);</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акта (актов) </w:t>
            </w:r>
            <w:r>
              <w:rPr>
                <w:rFonts w:ascii="Times New Roman" w:hAnsi="Times New Roman"/>
                <w:sz w:val="22"/>
                <w:szCs w:val="22"/>
                <w:lang w:val="ru-RU"/>
              </w:rPr>
              <w:t>выполненных работ, содержащего (содержащих) все обязательные реквизиты, установленные</w:t>
            </w:r>
            <w:r>
              <w:rPr>
                <w:rFonts w:ascii="Times New Roman" w:hAnsi="Times New Roman"/>
                <w:color w:val="000000"/>
                <w:sz w:val="22"/>
                <w:szCs w:val="22"/>
                <w:lang w:val="ru-RU"/>
              </w:rPr>
              <w:t xml:space="preserve"> частью 2 статьи 9 </w:t>
            </w:r>
            <w:r>
              <w:rPr>
                <w:rFonts w:ascii="Times New Roman" w:hAnsi="Times New Roman"/>
                <w:sz w:val="22"/>
                <w:szCs w:val="22"/>
                <w:lang w:val="ru-RU"/>
              </w:rPr>
              <w:t>Федерального закона «О бухгалтерском учете», и подтверждающего (подтверждающих) стоимость исполненного договора (контракта) (за исключением случая, если застройщик является лицом, осуществляющим строительство).</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w:t>
            </w:r>
            <w:r>
              <w:rPr>
                <w:rFonts w:ascii="Times New Roman" w:hAnsi="Times New Roman"/>
                <w:sz w:val="22"/>
                <w:szCs w:val="22"/>
                <w:lang w:val="ru-RU"/>
              </w:rPr>
              <w:t>нты) должен быть подписан (подписаны) не ранее чем за 5 лет до даты окончания срока подачи заявок на участие в закупке;</w:t>
            </w:r>
          </w:p>
          <w:p w:rsidR="00026551" w:rsidRDefault="00A17A8E">
            <w:pPr>
              <w:pStyle w:val="Standard"/>
              <w:ind w:firstLine="283"/>
              <w:rPr>
                <w:rFonts w:ascii="Times New Roman" w:hAnsi="Times New Roman"/>
                <w:sz w:val="22"/>
                <w:szCs w:val="22"/>
              </w:rPr>
            </w:pPr>
            <w:r>
              <w:rPr>
                <w:rFonts w:ascii="Times New Roman" w:hAnsi="Times New Roman"/>
                <w:sz w:val="22"/>
                <w:szCs w:val="22"/>
                <w:lang w:val="ru-RU"/>
              </w:rPr>
              <w:t>копия разрешения на ввод объекта капитального строительства в эксплуатацию (за исключением случаев, при которых разрешение на ввод объек</w:t>
            </w:r>
            <w:r>
              <w:rPr>
                <w:rFonts w:ascii="Times New Roman" w:hAnsi="Times New Roman"/>
                <w:sz w:val="22"/>
                <w:szCs w:val="22"/>
                <w:lang w:val="ru-RU"/>
              </w:rPr>
              <w:t>та капитального строительства в эксплуатацию не выдается в соответствии с законодательством о градостроительной деятельности)</w:t>
            </w:r>
            <w:r>
              <w:rPr>
                <w:rFonts w:ascii="Times New Roman" w:hAnsi="Times New Roman"/>
                <w:sz w:val="22"/>
                <w:szCs w:val="22"/>
              </w:rPr>
              <w:t>.</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должен быть подписан не ранее чем за 5 лет до даты окончания срока подачи заявок на участие в закупке</w:t>
            </w:r>
          </w:p>
          <w:p w:rsidR="00026551" w:rsidRDefault="00026551">
            <w:pPr>
              <w:pStyle w:val="Standard"/>
              <w:rPr>
                <w:rFonts w:ascii="Times New Roman" w:hAnsi="Times New Roman"/>
                <w:sz w:val="22"/>
                <w:szCs w:val="22"/>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6.</w:t>
            </w:r>
          </w:p>
        </w:tc>
        <w:tc>
          <w:tcPr>
            <w:tcW w:w="2955" w:type="dxa"/>
            <w:tcMar>
              <w:top w:w="0" w:type="dxa"/>
              <w:left w:w="0" w:type="dxa"/>
              <w:bottom w:w="0" w:type="dxa"/>
              <w:right w:w="0" w:type="dxa"/>
            </w:tcMar>
          </w:tcPr>
          <w:p w:rsidR="00026551" w:rsidRDefault="00A17A8E">
            <w:pPr>
              <w:pStyle w:val="Standard"/>
              <w:rPr>
                <w:rFonts w:hint="eastAsia"/>
              </w:rPr>
            </w:pPr>
            <w:r>
              <w:rPr>
                <w:rFonts w:ascii="Times New Roman" w:hAnsi="Times New Roman"/>
                <w:color w:val="000000"/>
                <w:sz w:val="22"/>
                <w:szCs w:val="22"/>
                <w:lang w:val="ru-RU"/>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НМЦД (цена лота) </w:t>
            </w:r>
            <w:r>
              <w:rPr>
                <w:rFonts w:ascii="Times New Roman" w:hAnsi="Times New Roman" w:cs="Arial"/>
                <w:color w:val="000000"/>
                <w:sz w:val="22"/>
                <w:szCs w:val="22"/>
                <w:lang w:val="ru-RU"/>
              </w:rPr>
              <w:t>превышает 3 млн. рублей</w:t>
            </w:r>
          </w:p>
          <w:p w:rsidR="00026551" w:rsidRDefault="00026551">
            <w:pPr>
              <w:pStyle w:val="Standard"/>
              <w:jc w:val="both"/>
              <w:rPr>
                <w:rFonts w:ascii="Times New Roman" w:hAnsi="Times New Roman"/>
                <w:color w:val="000000"/>
                <w:sz w:val="22"/>
                <w:szCs w:val="22"/>
              </w:rPr>
            </w:pPr>
          </w:p>
        </w:tc>
        <w:tc>
          <w:tcPr>
            <w:tcW w:w="3060" w:type="dxa"/>
            <w:tcMar>
              <w:top w:w="0" w:type="dxa"/>
              <w:left w:w="0" w:type="dxa"/>
              <w:bottom w:w="0" w:type="dxa"/>
              <w:right w:w="0" w:type="dxa"/>
            </w:tcMar>
          </w:tcPr>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 xml:space="preserve">наличие за последние 5 лет до даты подачи </w:t>
            </w:r>
            <w:r>
              <w:rPr>
                <w:rFonts w:ascii="Times New Roman" w:hAnsi="Times New Roman"/>
                <w:sz w:val="22"/>
                <w:szCs w:val="22"/>
                <w:lang w:val="ru-RU"/>
              </w:rPr>
              <w:t>заявки на участие в закупке опыта исполнения (с учетом правопреемства) одного договора (контракта) на 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w:t>
            </w:r>
            <w:r>
              <w:rPr>
                <w:rFonts w:ascii="Times New Roman" w:hAnsi="Times New Roman"/>
                <w:sz w:val="22"/>
                <w:szCs w:val="22"/>
                <w:lang w:val="ru-RU"/>
              </w:rPr>
              <w:t>ысканий.</w:t>
            </w:r>
          </w:p>
          <w:p w:rsidR="00026551" w:rsidRDefault="00A17A8E">
            <w:pPr>
              <w:pStyle w:val="Standard"/>
              <w:ind w:firstLine="283"/>
              <w:rPr>
                <w:rFonts w:ascii="Times New Roman" w:hAnsi="Times New Roman"/>
                <w:sz w:val="22"/>
                <w:szCs w:val="22"/>
              </w:rPr>
            </w:pPr>
            <w:r>
              <w:rPr>
                <w:rFonts w:ascii="Times New Roman" w:hAnsi="Times New Roman"/>
                <w:color w:val="000000"/>
                <w:sz w:val="22"/>
                <w:szCs w:val="22"/>
                <w:lang w:val="ru-RU"/>
              </w:rPr>
              <w:t>При этом стоимость такого одного договора (контракта) должна составлять не менее 20 процентов НМЦД (цены лота), на право заключить который проводится закупка</w:t>
            </w:r>
          </w:p>
          <w:p w:rsidR="00026551" w:rsidRDefault="00026551">
            <w:pPr>
              <w:pStyle w:val="Standard"/>
              <w:ind w:firstLine="283"/>
              <w:rPr>
                <w:rFonts w:ascii="Times New Roman" w:hAnsi="Times New Roman"/>
                <w:color w:val="000000"/>
                <w:sz w:val="22"/>
                <w:szCs w:val="22"/>
                <w:lang w:val="ru-RU"/>
              </w:rPr>
            </w:pPr>
          </w:p>
        </w:tc>
        <w:tc>
          <w:tcPr>
            <w:tcW w:w="2955" w:type="dxa"/>
            <w:tcMar>
              <w:top w:w="0" w:type="dxa"/>
              <w:left w:w="0" w:type="dxa"/>
              <w:bottom w:w="0" w:type="dxa"/>
              <w:right w:w="0" w:type="dxa"/>
            </w:tcMar>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исполненного контракта (договора);</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копия акта (актов) выполненных работ, содержаще</w:t>
            </w:r>
            <w:r>
              <w:rPr>
                <w:rFonts w:ascii="Times New Roman" w:hAnsi="Times New Roman"/>
                <w:color w:val="000000"/>
                <w:sz w:val="22"/>
                <w:szCs w:val="22"/>
                <w:lang w:val="ru-RU"/>
              </w:rPr>
              <w:t>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Указанный документ (документы) должен быть подписан (по</w:t>
            </w:r>
            <w:r>
              <w:rPr>
                <w:rFonts w:ascii="Times New Roman" w:hAnsi="Times New Roman"/>
                <w:color w:val="000000"/>
                <w:sz w:val="22"/>
                <w:szCs w:val="22"/>
                <w:lang w:val="ru-RU"/>
              </w:rPr>
              <w:t>дписаны) не ранее чем за 5 лет до даты окончания срока подачи заявок на участие в закупке</w:t>
            </w:r>
          </w:p>
          <w:p w:rsidR="00026551" w:rsidRDefault="00026551">
            <w:pPr>
              <w:pStyle w:val="Standard"/>
              <w:rPr>
                <w:rFonts w:ascii="Times New Roman" w:hAnsi="Times New Roman"/>
                <w:color w:val="000000"/>
                <w:sz w:val="22"/>
                <w:szCs w:val="22"/>
              </w:rPr>
            </w:pP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7.</w:t>
            </w:r>
          </w:p>
        </w:tc>
        <w:tc>
          <w:tcPr>
            <w:tcW w:w="2955" w:type="dxa"/>
          </w:tcPr>
          <w:p w:rsidR="00026551" w:rsidRDefault="00A17A8E">
            <w:pPr>
              <w:pStyle w:val="TableContents"/>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подготовке и распространению в средствах массовой информации печатных, аудио-, аудиовизуальных и иных сообщений и материалов</w:t>
            </w:r>
          </w:p>
          <w:p w:rsidR="00026551" w:rsidRDefault="00026551">
            <w:pPr>
              <w:pStyle w:val="TableContents"/>
              <w:jc w:val="both"/>
              <w:rPr>
                <w:rFonts w:ascii="Times New Roman" w:hAnsi="Times New Roman"/>
                <w:color w:val="000000"/>
                <w:sz w:val="22"/>
                <w:szCs w:val="22"/>
              </w:rPr>
            </w:pPr>
          </w:p>
        </w:tc>
        <w:tc>
          <w:tcPr>
            <w:tcW w:w="3060" w:type="dxa"/>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 xml:space="preserve">наличие опыта </w:t>
            </w:r>
            <w:r>
              <w:rPr>
                <w:rFonts w:ascii="Times New Roman" w:hAnsi="Times New Roman"/>
                <w:color w:val="000000"/>
                <w:sz w:val="22"/>
                <w:szCs w:val="22"/>
                <w:lang w:val="ru-RU"/>
              </w:rPr>
              <w:t>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информации печатных, аудио-, аудиовизуальных и иных сообщений и материалов за последние 3 года до даты п</w:t>
            </w:r>
            <w:r>
              <w:rPr>
                <w:rFonts w:ascii="Times New Roman" w:hAnsi="Times New Roman"/>
                <w:color w:val="000000"/>
                <w:sz w:val="22"/>
                <w:szCs w:val="22"/>
                <w:lang w:val="ru-RU"/>
              </w:rPr>
              <w:t>одачи заявки на участие в закупке.</w:t>
            </w:r>
          </w:p>
          <w:p w:rsidR="00026551" w:rsidRDefault="00A17A8E">
            <w:pPr>
              <w:pStyle w:val="TableContents"/>
              <w:widowControl/>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исполненного договора (контракта) составляет не менее 30 процентов НМЦД (цены лота), на право заключить который проводится закупка</w:t>
            </w:r>
          </w:p>
          <w:p w:rsidR="00026551" w:rsidRDefault="00026551">
            <w:pPr>
              <w:pStyle w:val="TableContents"/>
              <w:widowControl/>
              <w:ind w:firstLine="283"/>
              <w:rPr>
                <w:rFonts w:ascii="Times New Roman" w:hAnsi="Times New Roman"/>
                <w:color w:val="000000"/>
                <w:sz w:val="22"/>
                <w:szCs w:val="22"/>
                <w:lang w:val="ru-RU"/>
              </w:rPr>
            </w:pPr>
          </w:p>
        </w:tc>
        <w:tc>
          <w:tcPr>
            <w:tcW w:w="2955" w:type="dxa"/>
          </w:tcPr>
          <w:p w:rsidR="00026551" w:rsidRDefault="00A17A8E">
            <w:pPr>
              <w:pStyle w:val="Standard"/>
              <w:ind w:firstLine="283"/>
              <w:rPr>
                <w:rFonts w:hint="eastAsia"/>
              </w:rPr>
            </w:pPr>
            <w:r>
              <w:rPr>
                <w:rFonts w:ascii="Times New Roman" w:hAnsi="Times New Roman"/>
                <w:color w:val="000000"/>
                <w:sz w:val="22"/>
                <w:szCs w:val="22"/>
                <w:lang w:val="ru-RU"/>
              </w:rPr>
              <w:t>копия исполненного контракта (договора);</w:t>
            </w:r>
          </w:p>
          <w:p w:rsidR="00026551" w:rsidRDefault="00A17A8E">
            <w:pPr>
              <w:pStyle w:val="Standard"/>
              <w:ind w:firstLine="283"/>
              <w:rPr>
                <w:rFonts w:hint="eastAsia"/>
              </w:rPr>
            </w:pPr>
            <w:r>
              <w:rPr>
                <w:rFonts w:ascii="Times New Roman" w:hAnsi="Times New Roman"/>
                <w:color w:val="000000"/>
                <w:sz w:val="22"/>
                <w:szCs w:val="22"/>
                <w:lang w:val="ru-RU"/>
              </w:rPr>
              <w:t xml:space="preserve">копия акта (актов) </w:t>
            </w:r>
            <w:r>
              <w:rPr>
                <w:rFonts w:ascii="Times New Roman" w:hAnsi="Times New Roman"/>
                <w:color w:val="000000"/>
                <w:sz w:val="22"/>
                <w:szCs w:val="22"/>
                <w:lang w:val="ru-RU"/>
              </w:rPr>
              <w:t>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026551" w:rsidRDefault="00A17A8E">
            <w:pPr>
              <w:pStyle w:val="Standard"/>
              <w:ind w:firstLine="283"/>
              <w:rPr>
                <w:rFonts w:hint="eastAsia"/>
              </w:rPr>
            </w:pPr>
            <w:r>
              <w:rPr>
                <w:rFonts w:ascii="Times New Roman" w:hAnsi="Times New Roman"/>
                <w:color w:val="000000"/>
                <w:sz w:val="22"/>
                <w:szCs w:val="22"/>
                <w:lang w:val="ru-RU"/>
              </w:rPr>
              <w:t>Указанный документ (документ</w:t>
            </w:r>
            <w:r>
              <w:rPr>
                <w:rFonts w:ascii="Times New Roman" w:hAnsi="Times New Roman"/>
                <w:color w:val="000000"/>
                <w:sz w:val="22"/>
                <w:szCs w:val="22"/>
                <w:lang w:val="ru-RU"/>
              </w:rPr>
              <w:t>ы) должен быть подписан (подписаны) не ранее чем за 3 года до даты окончания срока подачи заявок на участие в закупке</w:t>
            </w:r>
          </w:p>
          <w:p w:rsidR="00026551" w:rsidRDefault="00026551">
            <w:pPr>
              <w:pStyle w:val="Standard"/>
              <w:rPr>
                <w:rFonts w:hint="eastAsia"/>
              </w:rPr>
            </w:pPr>
          </w:p>
        </w:tc>
      </w:tr>
      <w:tr w:rsidR="00026551" w:rsidTr="00026551">
        <w:tblPrEx>
          <w:tblCellMar>
            <w:top w:w="0" w:type="dxa"/>
            <w:bottom w:w="0" w:type="dxa"/>
          </w:tblCellMar>
        </w:tblPrEx>
        <w:tc>
          <w:tcPr>
            <w:tcW w:w="675" w:type="dxa"/>
            <w:tcMar>
              <w:top w:w="0" w:type="dxa"/>
              <w:left w:w="0" w:type="dxa"/>
              <w:bottom w:w="0" w:type="dxa"/>
              <w:right w:w="0" w:type="dxa"/>
            </w:tcMar>
          </w:tcPr>
          <w:p w:rsidR="00026551" w:rsidRDefault="00A17A8E">
            <w:pPr>
              <w:pStyle w:val="TableContents"/>
              <w:rPr>
                <w:rFonts w:ascii="Times New Roman" w:hAnsi="Times New Roman"/>
                <w:sz w:val="22"/>
                <w:szCs w:val="22"/>
              </w:rPr>
            </w:pPr>
            <w:r>
              <w:rPr>
                <w:rFonts w:ascii="Times New Roman" w:hAnsi="Times New Roman"/>
                <w:sz w:val="22"/>
                <w:szCs w:val="22"/>
              </w:rPr>
              <w:t>8.</w:t>
            </w:r>
          </w:p>
        </w:tc>
        <w:tc>
          <w:tcPr>
            <w:tcW w:w="2955" w:type="dxa"/>
            <w:tcMar>
              <w:top w:w="0" w:type="dxa"/>
              <w:left w:w="0" w:type="dxa"/>
              <w:bottom w:w="0" w:type="dxa"/>
              <w:right w:w="0" w:type="dxa"/>
            </w:tcMar>
          </w:tcPr>
          <w:p w:rsidR="00026551" w:rsidRDefault="00A17A8E">
            <w:pPr>
              <w:pStyle w:val="Standard"/>
              <w:rPr>
                <w:rFonts w:ascii="Times New Roman" w:hAnsi="Times New Roman"/>
                <w:sz w:val="22"/>
                <w:szCs w:val="22"/>
              </w:rPr>
            </w:pPr>
            <w:r>
              <w:rPr>
                <w:rFonts w:ascii="Times New Roman" w:hAnsi="Times New Roman"/>
                <w:color w:val="000000"/>
                <w:sz w:val="22"/>
                <w:szCs w:val="22"/>
                <w:lang w:val="ru-RU"/>
              </w:rPr>
              <w:t>Выполнение работ по техническому обслуживанию (монтаж и наладка; контроль технического состояния; периодическое и текущее техническое</w:t>
            </w:r>
            <w:r>
              <w:rPr>
                <w:rFonts w:ascii="Times New Roman" w:hAnsi="Times New Roman"/>
                <w:color w:val="000000"/>
                <w:sz w:val="22"/>
                <w:szCs w:val="22"/>
                <w:lang w:val="ru-RU"/>
              </w:rPr>
              <w:t xml:space="preserve"> обслуживание; ремонт) медицинской техники, включенной в коды 26.60.11, 26.60.12, 26.60.13.130, 26.70.22.150, 32.50.12.000, </w:t>
            </w:r>
            <w:r>
              <w:rPr>
                <w:rFonts w:ascii="Times New Roman" w:hAnsi="Times New Roman"/>
                <w:color w:val="000000"/>
                <w:sz w:val="22"/>
                <w:szCs w:val="22"/>
              </w:rPr>
              <w:t xml:space="preserve">32.50.21.121, 32.50.21.122 </w:t>
            </w:r>
            <w:r>
              <w:rPr>
                <w:rFonts w:ascii="Times New Roman" w:hAnsi="Times New Roman"/>
                <w:color w:val="000000"/>
                <w:sz w:val="22"/>
                <w:szCs w:val="22"/>
                <w:lang w:val="ru-RU"/>
              </w:rPr>
              <w:t>О</w:t>
            </w:r>
            <w:r>
              <w:rPr>
                <w:rFonts w:ascii="Times New Roman" w:hAnsi="Times New Roman"/>
                <w:color w:val="000000"/>
                <w:sz w:val="22"/>
                <w:szCs w:val="22"/>
              </w:rPr>
              <w:t>бщероссийского</w:t>
            </w:r>
            <w:r>
              <w:rPr>
                <w:rFonts w:ascii="Times New Roman" w:hAnsi="Times New Roman"/>
                <w:color w:val="000000"/>
                <w:sz w:val="22"/>
                <w:szCs w:val="22"/>
                <w:lang w:val="ru-RU"/>
              </w:rPr>
              <w:t xml:space="preserve"> классификатора по видам экономической деятельности (ОКПД2) ОК 034-2014, если НМЦД, на пра</w:t>
            </w:r>
            <w:r>
              <w:rPr>
                <w:rFonts w:ascii="Times New Roman" w:hAnsi="Times New Roman"/>
                <w:color w:val="000000"/>
                <w:sz w:val="22"/>
                <w:szCs w:val="22"/>
                <w:lang w:val="ru-RU"/>
              </w:rPr>
              <w:t>во заключить который проводится закупка, превышает 3 млн. рублей</w:t>
            </w:r>
          </w:p>
        </w:tc>
        <w:tc>
          <w:tcPr>
            <w:tcW w:w="3060" w:type="dxa"/>
            <w:tcMar>
              <w:top w:w="0" w:type="dxa"/>
              <w:left w:w="0" w:type="dxa"/>
              <w:bottom w:w="0" w:type="dxa"/>
              <w:right w:w="0" w:type="dxa"/>
            </w:tcMar>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наличие за последние 3 года до даты подачи заявки на участие в закупке опыта исполнения (с учетом правопреемства) одного договора (контракта), на выполнение работ по техническому обслуживани</w:t>
            </w:r>
            <w:r>
              <w:rPr>
                <w:rFonts w:ascii="Times New Roman" w:hAnsi="Times New Roman"/>
                <w:color w:val="000000"/>
                <w:sz w:val="22"/>
                <w:szCs w:val="22"/>
                <w:lang w:val="ru-RU"/>
              </w:rPr>
              <w:t>ю медицинской техники.</w:t>
            </w:r>
          </w:p>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При этом  стоимость такого одного договора (контракта), совокупная стоимость таких контрактов должна составлять не менее 20 процентов НМЦД (цены лота), на право заключить который проводится закупка</w:t>
            </w:r>
          </w:p>
          <w:p w:rsidR="00026551" w:rsidRDefault="00026551">
            <w:pPr>
              <w:pStyle w:val="Standard"/>
              <w:rPr>
                <w:rFonts w:ascii="Times New Roman" w:hAnsi="Times New Roman"/>
                <w:color w:val="000000"/>
                <w:sz w:val="22"/>
                <w:szCs w:val="22"/>
              </w:rPr>
            </w:pPr>
          </w:p>
        </w:tc>
        <w:tc>
          <w:tcPr>
            <w:tcW w:w="2955" w:type="dxa"/>
            <w:tcMar>
              <w:top w:w="0" w:type="dxa"/>
              <w:left w:w="0" w:type="dxa"/>
              <w:bottom w:w="0" w:type="dxa"/>
              <w:right w:w="0" w:type="dxa"/>
            </w:tcMar>
          </w:tcPr>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исполненного договора </w:t>
            </w:r>
            <w:r>
              <w:rPr>
                <w:rFonts w:ascii="Times New Roman" w:hAnsi="Times New Roman"/>
                <w:sz w:val="22"/>
                <w:szCs w:val="22"/>
                <w:lang w:val="ru-RU"/>
              </w:rPr>
              <w:t>(контракта), на выполнение работ по техническому обслуживанию медицинской техники при условии отсутствия по таким договорам (контрактам) не исполненных подрядчиком требований об уплате неустоек (штрафов, пеней);</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акта (актов) выполненных работ, </w:t>
            </w:r>
            <w:r>
              <w:rPr>
                <w:rFonts w:ascii="Times New Roman" w:hAnsi="Times New Roman"/>
                <w:sz w:val="22"/>
                <w:szCs w:val="22"/>
                <w:lang w:val="ru-RU"/>
              </w:rPr>
              <w:t xml:space="preserve">содержащего (содержащих) все обязательные реквизиты, установленные </w:t>
            </w:r>
            <w:r>
              <w:rPr>
                <w:rFonts w:ascii="Times New Roman" w:hAnsi="Times New Roman"/>
                <w:color w:val="000000"/>
                <w:sz w:val="22"/>
                <w:szCs w:val="22"/>
                <w:lang w:val="ru-RU"/>
              </w:rPr>
              <w:t xml:space="preserve">частью 2 статьи 9 </w:t>
            </w:r>
            <w:r>
              <w:rPr>
                <w:rFonts w:ascii="Times New Roman" w:hAnsi="Times New Roman"/>
                <w:sz w:val="22"/>
                <w:szCs w:val="22"/>
                <w:lang w:val="ru-RU"/>
              </w:rPr>
              <w:t>Федерального закона «О бухгалтерском учете», и подтверждающего (подтверждающих) стоимость исполненного договора (контракта), договоров (контрактов).</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w:t>
            </w:r>
            <w:r>
              <w:rPr>
                <w:rFonts w:ascii="Times New Roman" w:hAnsi="Times New Roman"/>
                <w:sz w:val="22"/>
                <w:szCs w:val="22"/>
                <w:lang w:val="ru-RU"/>
              </w:rPr>
              <w:t>кументы) должен быть подписан (подписаны) не ранее чем за 3 года до даты окончания срока подачи заявок на участие в закупке</w:t>
            </w:r>
          </w:p>
        </w:tc>
      </w:tr>
      <w:tr w:rsidR="00026551" w:rsidTr="00026551">
        <w:tblPrEx>
          <w:tblCellMar>
            <w:top w:w="0" w:type="dxa"/>
            <w:bottom w:w="0" w:type="dxa"/>
          </w:tblCellMar>
        </w:tblPrEx>
        <w:tc>
          <w:tcPr>
            <w:tcW w:w="675" w:type="dxa"/>
          </w:tcPr>
          <w:p w:rsidR="00026551" w:rsidRDefault="00A17A8E">
            <w:pPr>
              <w:pStyle w:val="TableContents"/>
              <w:rPr>
                <w:rFonts w:ascii="Times New Roman" w:hAnsi="Times New Roman"/>
                <w:sz w:val="22"/>
                <w:szCs w:val="22"/>
              </w:rPr>
            </w:pPr>
            <w:r>
              <w:rPr>
                <w:rFonts w:ascii="Times New Roman" w:hAnsi="Times New Roman"/>
                <w:sz w:val="22"/>
                <w:szCs w:val="22"/>
              </w:rPr>
              <w:t>9.</w:t>
            </w:r>
          </w:p>
        </w:tc>
        <w:tc>
          <w:tcPr>
            <w:tcW w:w="2955" w:type="dxa"/>
          </w:tcPr>
          <w:p w:rsidR="00026551" w:rsidRDefault="00A17A8E">
            <w:pPr>
              <w:pStyle w:val="Standard"/>
              <w:rPr>
                <w:rFonts w:ascii="Times New Roman" w:hAnsi="Times New Roman"/>
                <w:color w:val="000000"/>
                <w:sz w:val="22"/>
                <w:szCs w:val="22"/>
                <w:lang w:val="ru-RU"/>
              </w:rPr>
            </w:pPr>
            <w:r>
              <w:rPr>
                <w:rFonts w:ascii="Times New Roman" w:hAnsi="Times New Roman"/>
                <w:color w:val="000000"/>
                <w:sz w:val="22"/>
                <w:szCs w:val="22"/>
                <w:lang w:val="ru-RU"/>
              </w:rPr>
              <w:t>Оказание услуг по обеспечению охраны объектов (территорий) образовательных и научных организаций</w:t>
            </w:r>
          </w:p>
          <w:p w:rsidR="00026551" w:rsidRDefault="00026551">
            <w:pPr>
              <w:pStyle w:val="Standard"/>
              <w:jc w:val="both"/>
              <w:rPr>
                <w:rFonts w:ascii="Times New Roman" w:hAnsi="Times New Roman"/>
                <w:color w:val="000000"/>
                <w:sz w:val="22"/>
                <w:szCs w:val="22"/>
              </w:rPr>
            </w:pPr>
          </w:p>
        </w:tc>
        <w:tc>
          <w:tcPr>
            <w:tcW w:w="3060" w:type="dxa"/>
          </w:tcPr>
          <w:p w:rsidR="00026551" w:rsidRDefault="00A17A8E">
            <w:pPr>
              <w:pStyle w:val="Standard"/>
              <w:ind w:firstLine="283"/>
              <w:rPr>
                <w:rFonts w:ascii="Times New Roman" w:hAnsi="Times New Roman"/>
                <w:color w:val="000000"/>
                <w:sz w:val="22"/>
                <w:szCs w:val="22"/>
                <w:lang w:val="ru-RU"/>
              </w:rPr>
            </w:pPr>
            <w:r>
              <w:rPr>
                <w:rFonts w:ascii="Times New Roman" w:hAnsi="Times New Roman"/>
                <w:color w:val="000000"/>
                <w:sz w:val="22"/>
                <w:szCs w:val="22"/>
                <w:lang w:val="ru-RU"/>
              </w:rPr>
              <w:t>наличие за последние 3 года до</w:t>
            </w:r>
            <w:r>
              <w:rPr>
                <w:rFonts w:ascii="Times New Roman" w:hAnsi="Times New Roman"/>
                <w:color w:val="000000"/>
                <w:sz w:val="22"/>
                <w:szCs w:val="22"/>
                <w:lang w:val="ru-RU"/>
              </w:rPr>
              <w:t xml:space="preserve"> даты подачи заявки на участие в закупке опыта исполнения (с учетом правопреемства) одного договора (контракта).</w:t>
            </w:r>
          </w:p>
          <w:p w:rsidR="00026551" w:rsidRDefault="00A17A8E">
            <w:pPr>
              <w:pStyle w:val="Standard"/>
              <w:ind w:firstLine="283"/>
              <w:rPr>
                <w:rFonts w:ascii="Times New Roman" w:hAnsi="Times New Roman"/>
                <w:sz w:val="22"/>
                <w:szCs w:val="22"/>
              </w:rPr>
            </w:pPr>
            <w:r>
              <w:rPr>
                <w:rFonts w:ascii="Times New Roman" w:hAnsi="Times New Roman"/>
                <w:color w:val="000000"/>
                <w:sz w:val="22"/>
                <w:szCs w:val="22"/>
                <w:lang w:val="ru-RU"/>
              </w:rPr>
              <w:t xml:space="preserve">При этом стоимость такого одного договора (контракта) составляет не менее 20 процентов НМЦД (цены лота), на право заключить который проводится </w:t>
            </w:r>
            <w:r>
              <w:rPr>
                <w:rFonts w:ascii="Times New Roman" w:hAnsi="Times New Roman"/>
                <w:color w:val="000000"/>
                <w:sz w:val="22"/>
                <w:szCs w:val="22"/>
                <w:lang w:val="ru-RU"/>
              </w:rPr>
              <w:t>закупка</w:t>
            </w:r>
          </w:p>
        </w:tc>
        <w:tc>
          <w:tcPr>
            <w:tcW w:w="2955" w:type="dxa"/>
          </w:tcPr>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 xml:space="preserve">копия </w:t>
            </w:r>
            <w:r>
              <w:rPr>
                <w:rFonts w:ascii="Times New Roman" w:hAnsi="Times New Roman"/>
                <w:sz w:val="22"/>
                <w:szCs w:val="22"/>
                <w:lang w:val="ru-RU"/>
              </w:rPr>
              <w:t>акта (актов) выполненных работ, содержащего (содержащих) все обязательные реквизиты,</w:t>
            </w:r>
            <w:r>
              <w:rPr>
                <w:rFonts w:ascii="Times New Roman" w:hAnsi="Times New Roman"/>
                <w:sz w:val="22"/>
                <w:szCs w:val="22"/>
                <w:lang w:val="ru-RU"/>
              </w:rPr>
              <w:t xml:space="preserve"> установленные </w:t>
            </w:r>
            <w:r>
              <w:rPr>
                <w:rFonts w:ascii="Times New Roman" w:hAnsi="Times New Roman"/>
                <w:color w:val="000000"/>
                <w:sz w:val="22"/>
                <w:szCs w:val="22"/>
                <w:lang w:val="ru-RU"/>
              </w:rPr>
              <w:t>частью 2 статьи 9 Фе</w:t>
            </w:r>
            <w:r>
              <w:rPr>
                <w:rFonts w:ascii="Times New Roman" w:hAnsi="Times New Roman"/>
                <w:sz w:val="22"/>
                <w:szCs w:val="22"/>
                <w:lang w:val="ru-RU"/>
              </w:rPr>
              <w:t>дерального закона «О бухгалтерском учете», и подтверждающего (подтверждающих) стоимость исполненного договора (контракта).</w:t>
            </w:r>
          </w:p>
          <w:p w:rsidR="00026551" w:rsidRDefault="00A17A8E">
            <w:pPr>
              <w:pStyle w:val="Standard"/>
              <w:ind w:firstLine="283"/>
              <w:rPr>
                <w:rFonts w:ascii="Times New Roman" w:hAnsi="Times New Roman"/>
                <w:sz w:val="22"/>
                <w:szCs w:val="22"/>
                <w:lang w:val="ru-RU"/>
              </w:rPr>
            </w:pPr>
            <w:r>
              <w:rPr>
                <w:rFonts w:ascii="Times New Roman" w:hAnsi="Times New Roman"/>
                <w:sz w:val="22"/>
                <w:szCs w:val="22"/>
                <w:lang w:val="ru-RU"/>
              </w:rPr>
              <w:t>Указанный документ (документы) должен быть подписан (подписаны) не ранее чем за 3 года до даты ок</w:t>
            </w:r>
            <w:r>
              <w:rPr>
                <w:rFonts w:ascii="Times New Roman" w:hAnsi="Times New Roman"/>
                <w:sz w:val="22"/>
                <w:szCs w:val="22"/>
                <w:lang w:val="ru-RU"/>
              </w:rPr>
              <w:t>ончания срока подачи заявок на участие в закупке</w:t>
            </w:r>
          </w:p>
          <w:p w:rsidR="00026551" w:rsidRDefault="00026551">
            <w:pPr>
              <w:pStyle w:val="Standard"/>
              <w:rPr>
                <w:rFonts w:ascii="Times New Roman" w:hAnsi="Times New Roman"/>
                <w:sz w:val="22"/>
                <w:szCs w:val="22"/>
              </w:rPr>
            </w:pPr>
          </w:p>
        </w:tc>
      </w:tr>
    </w:tbl>
    <w:p w:rsidR="00026551" w:rsidRDefault="00026551">
      <w:pPr>
        <w:pStyle w:val="Standard"/>
        <w:spacing w:line="276" w:lineRule="auto"/>
        <w:ind w:firstLine="567"/>
        <w:jc w:val="both"/>
        <w:rPr>
          <w:rFonts w:ascii="Times New Roman" w:hAnsi="Times New Roman"/>
          <w:sz w:val="26"/>
          <w:szCs w:val="26"/>
          <w:shd w:val="clear" w:color="auto" w:fill="FFFFD7"/>
        </w:rPr>
      </w:pPr>
    </w:p>
    <w:p w:rsidR="00026551" w:rsidRDefault="00A17A8E">
      <w:pPr>
        <w:pStyle w:val="Standard"/>
        <w:spacing w:line="276" w:lineRule="auto"/>
        <w:ind w:firstLine="540"/>
        <w:jc w:val="both"/>
        <w:rPr>
          <w:rFonts w:hint="eastAsia"/>
        </w:rPr>
      </w:pPr>
      <w:r>
        <w:rPr>
          <w:rStyle w:val="Internetlink"/>
          <w:rFonts w:ascii="Times New Roman" w:hAnsi="Times New Roman" w:cs="Arial"/>
          <w:color w:val="000000"/>
          <w:sz w:val="26"/>
          <w:szCs w:val="26"/>
          <w:u w:val="none"/>
        </w:rPr>
        <w:t>&lt;*&gt;</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ru-RU"/>
        </w:rPr>
        <w:t xml:space="preserve">заказчик вправе </w:t>
      </w:r>
      <w:r>
        <w:rPr>
          <w:rFonts w:ascii="Times New Roman" w:hAnsi="Times New Roman" w:cs="Arial"/>
          <w:color w:val="000000"/>
          <w:sz w:val="26"/>
          <w:szCs w:val="26"/>
          <w:lang w:val="ru-RU"/>
        </w:rPr>
        <w:t>установить конкретное значение, выраженное в процентах от НМЦД;</w:t>
      </w:r>
    </w:p>
    <w:p w:rsidR="00026551" w:rsidRDefault="00A17A8E">
      <w:pPr>
        <w:pStyle w:val="Standard"/>
        <w:spacing w:line="276" w:lineRule="auto"/>
        <w:ind w:firstLine="539"/>
        <w:jc w:val="both"/>
        <w:rPr>
          <w:rFonts w:hint="eastAsia"/>
        </w:rPr>
      </w:pPr>
      <w:r>
        <w:rPr>
          <w:rStyle w:val="Internetlink"/>
          <w:rFonts w:ascii="Times New Roman" w:hAnsi="Times New Roman" w:cs="Arial"/>
          <w:color w:val="000000"/>
          <w:sz w:val="26"/>
          <w:szCs w:val="26"/>
          <w:u w:val="none"/>
        </w:rPr>
        <w:t>&lt;**&gt;</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 xml:space="preserve">требуется наличие опыта исполнения договора (контракта)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w:t>
      </w:r>
      <w:r>
        <w:rPr>
          <w:rFonts w:ascii="Times New Roman" w:hAnsi="Times New Roman" w:cs="Arial"/>
          <w:color w:val="000000"/>
          <w:sz w:val="26"/>
          <w:szCs w:val="26"/>
          <w:lang w:val="ru-RU"/>
        </w:rPr>
        <w:t>строительных:</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w:t>
      </w:r>
      <w:r>
        <w:rPr>
          <w:rFonts w:ascii="Times New Roman" w:hAnsi="Times New Roman" w:cs="Arial"/>
          <w:color w:val="000000"/>
          <w:sz w:val="26"/>
          <w:szCs w:val="26"/>
          <w:lang w:val="ru-RU"/>
        </w:rPr>
        <w:t>по строительству, реконструкции объектов капитального строительства (</w:t>
      </w:r>
      <w:r>
        <w:rPr>
          <w:rFonts w:ascii="Times New Roman" w:hAnsi="Times New Roman" w:cs="Arial"/>
          <w:color w:val="000000"/>
          <w:sz w:val="26"/>
          <w:szCs w:val="26"/>
          <w:lang w:val="ru-RU"/>
        </w:rPr>
        <w:t>за исключением линейного объекта);</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работы по строительству, реконструкции, линейного объекта;</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по строительству некапитального строения, сооружения (строений, </w:t>
      </w:r>
      <w:r>
        <w:rPr>
          <w:rFonts w:ascii="Times New Roman" w:hAnsi="Times New Roman" w:cs="Arial"/>
          <w:color w:val="000000"/>
          <w:sz w:val="26"/>
          <w:szCs w:val="26"/>
          <w:lang w:val="ru-RU"/>
        </w:rPr>
        <w:t>сооружений), благоустройству территории;</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работы по ремонту, содержанию автомобильных дорог;</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работы по капитальному ремонту объекта капитального строительства (за исключением линейного объекта);</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работы по капитальному ремонту линейного объекта;</w:t>
      </w:r>
    </w:p>
    <w:p w:rsidR="00026551" w:rsidRDefault="00A17A8E">
      <w:pPr>
        <w:pStyle w:val="Standard"/>
        <w:spacing w:line="276" w:lineRule="auto"/>
        <w:ind w:firstLine="539"/>
        <w:jc w:val="both"/>
        <w:rPr>
          <w:rFonts w:hint="eastAsia"/>
        </w:rPr>
      </w:pPr>
      <w:r>
        <w:rPr>
          <w:rFonts w:ascii="Times New Roman" w:hAnsi="Times New Roman" w:cs="Arial"/>
          <w:color w:val="000000"/>
          <w:sz w:val="26"/>
          <w:szCs w:val="26"/>
          <w:lang w:val="ru-RU"/>
        </w:rPr>
        <w:t xml:space="preserve">работы </w:t>
      </w:r>
      <w:r>
        <w:rPr>
          <w:rFonts w:ascii="Times New Roman" w:hAnsi="Times New Roman" w:cs="Arial"/>
          <w:color w:val="000000"/>
          <w:sz w:val="26"/>
          <w:szCs w:val="26"/>
          <w:lang w:val="ru-RU"/>
        </w:rPr>
        <w:t>по сн</w:t>
      </w:r>
      <w:r>
        <w:rPr>
          <w:rFonts w:ascii="Times New Roman" w:hAnsi="Times New Roman" w:cs="Arial"/>
          <w:color w:val="000000"/>
          <w:sz w:val="26"/>
          <w:szCs w:val="26"/>
          <w:lang w:val="ru-RU"/>
        </w:rPr>
        <w:t>осу объекта капитального строительства (в том числе линейного объекта).</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&lt;***&gt; </w:t>
      </w:r>
      <w:r>
        <w:rPr>
          <w:rFonts w:ascii="Times New Roman" w:hAnsi="Times New Roman" w:cs="Arial"/>
          <w:color w:val="000000"/>
          <w:sz w:val="26"/>
          <w:szCs w:val="26"/>
          <w:lang w:val="ru-RU"/>
        </w:rPr>
        <w:t>В целях соблюдения требований, предъявляемых к г</w:t>
      </w:r>
      <w:r>
        <w:rPr>
          <w:rFonts w:ascii="Times New Roman" w:hAnsi="Times New Roman" w:cs="Arial"/>
          <w:color w:val="000000"/>
          <w:sz w:val="26"/>
          <w:szCs w:val="26"/>
          <w:lang w:val="ru-RU"/>
        </w:rPr>
        <w:t>одовому объему закупок у СМСП, установленного в пункте 21.3</w:t>
      </w:r>
      <w:r>
        <w:rPr>
          <w:rFonts w:ascii="Times New Roman" w:hAnsi="Times New Roman" w:cs="Arial"/>
          <w:color w:val="000000"/>
          <w:sz w:val="26"/>
          <w:szCs w:val="26"/>
          <w:lang w:val="ru-RU"/>
        </w:rPr>
        <w:t xml:space="preserve"> настоящего Положения, заказчик вправе не применять требования, установленные в Приложении № 2 и</w:t>
      </w:r>
      <w:r>
        <w:rPr>
          <w:rFonts w:ascii="Times New Roman" w:hAnsi="Times New Roman" w:cs="Arial"/>
          <w:b/>
          <w:bCs/>
          <w:color w:val="000000"/>
          <w:sz w:val="26"/>
          <w:szCs w:val="26"/>
          <w:lang w:val="ru-RU"/>
        </w:rPr>
        <w:t xml:space="preserve"> </w:t>
      </w:r>
      <w:r>
        <w:rPr>
          <w:rFonts w:ascii="Times New Roman" w:hAnsi="Times New Roman" w:cs="Arial"/>
          <w:color w:val="000000"/>
          <w:sz w:val="26"/>
          <w:szCs w:val="26"/>
          <w:lang w:val="ru-RU"/>
        </w:rPr>
        <w:t>осуществлять</w:t>
      </w:r>
      <w:r>
        <w:rPr>
          <w:rFonts w:ascii="Times New Roman" w:hAnsi="Times New Roman" w:cs="Arial"/>
          <w:color w:val="000000"/>
          <w:sz w:val="26"/>
          <w:szCs w:val="26"/>
          <w:lang w:val="ru-RU"/>
        </w:rPr>
        <w:t xml:space="preserve"> закупки</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путем проведения электронного конкурса, электронного аукциона, электронного запроса котировок, электронного запроса предложений, а также п</w:t>
      </w:r>
      <w:r>
        <w:rPr>
          <w:rFonts w:ascii="Times New Roman" w:hAnsi="Times New Roman" w:cs="Arial"/>
          <w:color w:val="000000"/>
          <w:sz w:val="26"/>
          <w:szCs w:val="26"/>
          <w:lang w:val="ru-RU"/>
        </w:rPr>
        <w:t>ри осуществлении закупки у единственного поставщика (подрядчика, исполнителя) в соответствии с требованиями раздела 21, подпункта 36</w:t>
      </w:r>
      <w:r>
        <w:rPr>
          <w:rFonts w:ascii="Times New Roman" w:hAnsi="Times New Roman" w:cs="Arial"/>
          <w:color w:val="000000"/>
          <w:sz w:val="26"/>
          <w:szCs w:val="26"/>
          <w:lang w:val="ru-RU"/>
        </w:rPr>
        <w:t xml:space="preserve"> пункта 22.3 </w:t>
      </w:r>
      <w:r>
        <w:rPr>
          <w:rFonts w:ascii="Times New Roman" w:hAnsi="Times New Roman" w:cs="Arial"/>
          <w:color w:val="000000"/>
          <w:sz w:val="26"/>
          <w:szCs w:val="26"/>
          <w:lang w:val="ru-RU"/>
        </w:rPr>
        <w:t>настоящего Положения.</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3</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a5"/>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 xml:space="preserve">Порядок оценки заявок на участие в конкурсе в электронной форме и </w:t>
      </w:r>
      <w:r>
        <w:rPr>
          <w:rFonts w:ascii="Times New Roman" w:hAnsi="Times New Roman" w:cs="Arial"/>
          <w:b/>
          <w:bCs/>
          <w:color w:val="000000"/>
          <w:sz w:val="26"/>
          <w:szCs w:val="26"/>
          <w:lang w:val="ru-RU"/>
        </w:rPr>
        <w:t>запросе предложений в электронной форме</w:t>
      </w:r>
    </w:p>
    <w:p w:rsidR="00026551" w:rsidRDefault="00026551">
      <w:pPr>
        <w:pStyle w:val="Standard"/>
        <w:keepNext/>
        <w:keepLines/>
        <w:spacing w:line="276" w:lineRule="auto"/>
        <w:ind w:right="454"/>
        <w:jc w:val="center"/>
        <w:rPr>
          <w:rFonts w:ascii="Times New Roman" w:hAnsi="Times New Roman" w:cs="Arial"/>
          <w:color w:val="000000"/>
          <w:sz w:val="26"/>
          <w:szCs w:val="26"/>
        </w:rPr>
      </w:pPr>
    </w:p>
    <w:p w:rsidR="00026551" w:rsidRDefault="00A17A8E">
      <w:pPr>
        <w:pStyle w:val="Heading1"/>
        <w:keepLines/>
        <w:spacing w:before="0" w:after="0" w:line="276" w:lineRule="auto"/>
        <w:ind w:firstLine="567"/>
        <w:jc w:val="both"/>
        <w:rPr>
          <w:rFonts w:ascii="Times New Roman" w:hAnsi="Times New Roman" w:cs="Arial"/>
          <w:sz w:val="26"/>
          <w:szCs w:val="26"/>
        </w:rPr>
      </w:pPr>
      <w:r>
        <w:rPr>
          <w:rFonts w:ascii="Times New Roman" w:hAnsi="Times New Roman" w:cs="Arial"/>
          <w:sz w:val="26"/>
          <w:szCs w:val="26"/>
        </w:rPr>
        <w:t xml:space="preserve">1. </w:t>
      </w:r>
      <w:r>
        <w:rPr>
          <w:rFonts w:ascii="Times New Roman" w:hAnsi="Times New Roman" w:cs="Arial"/>
          <w:sz w:val="26"/>
          <w:szCs w:val="26"/>
          <w:lang w:val="ru-RU"/>
        </w:rPr>
        <w:t>Настоящий Порядок определяет оценку заявок участников закупки для обеспечения нужд заказчика в целях выявления лучших из предложенных условий исполнения договора при проведении закупки, а также предельные величин</w:t>
      </w:r>
      <w:r>
        <w:rPr>
          <w:rFonts w:ascii="Times New Roman" w:hAnsi="Times New Roman" w:cs="Arial"/>
          <w:sz w:val="26"/>
          <w:szCs w:val="26"/>
          <w:lang w:val="ru-RU"/>
        </w:rPr>
        <w:t>ы значимости каждого критерия оценки заявок участников закупки (далее - заявка, предложение).</w:t>
      </w:r>
    </w:p>
    <w:p w:rsidR="00026551" w:rsidRDefault="00A17A8E">
      <w:pPr>
        <w:pStyle w:val="Heading1"/>
        <w:spacing w:before="0" w:after="0" w:line="276" w:lineRule="auto"/>
        <w:ind w:firstLine="567"/>
        <w:jc w:val="both"/>
        <w:rPr>
          <w:rFonts w:ascii="Times New Roman" w:hAnsi="Times New Roman" w:cs="Arial"/>
          <w:sz w:val="26"/>
          <w:szCs w:val="26"/>
        </w:rPr>
      </w:pPr>
      <w:r>
        <w:rPr>
          <w:rFonts w:ascii="Times New Roman" w:hAnsi="Times New Roman" w:cs="Arial"/>
          <w:sz w:val="26"/>
          <w:szCs w:val="26"/>
          <w:lang w:val="ru-RU"/>
        </w:rPr>
        <w:t xml:space="preserve">На основании </w:t>
      </w:r>
      <w:r>
        <w:rPr>
          <w:rFonts w:ascii="Times New Roman" w:hAnsi="Times New Roman" w:cs="Arial"/>
          <w:color w:val="000000"/>
          <w:sz w:val="26"/>
          <w:szCs w:val="26"/>
          <w:lang w:val="ru-RU"/>
        </w:rPr>
        <w:t>результатов оценки заявок на участие в конкурсе комиссия по закупкам присваивает каждой заявке на участие в конкурсе порядковый номер в порядке умен</w:t>
      </w:r>
      <w:r>
        <w:rPr>
          <w:rFonts w:ascii="Times New Roman" w:hAnsi="Times New Roman" w:cs="Arial"/>
          <w:color w:val="000000"/>
          <w:sz w:val="26"/>
          <w:szCs w:val="26"/>
          <w:lang w:val="ru-RU"/>
        </w:rPr>
        <w:t>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w:t>
      </w:r>
      <w:r>
        <w:rPr>
          <w:rFonts w:ascii="Times New Roman" w:hAnsi="Times New Roman" w:cs="Arial"/>
          <w:color w:val="000000"/>
          <w:sz w:val="26"/>
          <w:szCs w:val="26"/>
          <w:lang w:val="ru-RU"/>
        </w:rPr>
        <w:t>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условия.</w:t>
      </w:r>
    </w:p>
    <w:p w:rsidR="00026551" w:rsidRDefault="00A17A8E">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2. В настоящем Порядке  применяются следующие термины:</w:t>
      </w:r>
    </w:p>
    <w:p w:rsidR="00026551" w:rsidRDefault="00A17A8E">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«оценка» </w:t>
      </w:r>
      <w:r>
        <w:rPr>
          <w:rFonts w:ascii="Times New Roman" w:hAnsi="Times New Roman" w:cs="Arial"/>
          <w:color w:val="000000"/>
          <w:sz w:val="26"/>
          <w:szCs w:val="26"/>
          <w:lang w:val="ru-RU"/>
        </w:rPr>
        <w:t>-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 требованиями настоящего Порядка, лучших условий исполнения договора,</w:t>
      </w:r>
      <w:r>
        <w:rPr>
          <w:rFonts w:ascii="Times New Roman" w:hAnsi="Times New Roman" w:cs="Arial"/>
          <w:color w:val="000000"/>
          <w:sz w:val="26"/>
          <w:szCs w:val="26"/>
          <w:lang w:val="ru-RU"/>
        </w:rPr>
        <w:t xml:space="preserve"> указанных в заявках (предложениях) участников закупки, которые не были отклонены;</w:t>
      </w:r>
    </w:p>
    <w:p w:rsidR="00026551" w:rsidRDefault="00A17A8E">
      <w:pPr>
        <w:pStyle w:val="Heading1"/>
        <w:spacing w:before="0" w:after="0"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настоящего Порядка, </w:t>
      </w:r>
      <w:r>
        <w:rPr>
          <w:rFonts w:ascii="Times New Roman" w:hAnsi="Times New Roman" w:cs="Arial"/>
          <w:color w:val="000000"/>
          <w:sz w:val="26"/>
          <w:szCs w:val="26"/>
          <w:lang w:val="ru-RU"/>
        </w:rPr>
        <w:t>выраженный в процентах;</w:t>
      </w:r>
    </w:p>
    <w:p w:rsidR="00026551" w:rsidRDefault="00A17A8E">
      <w:pPr>
        <w:pStyle w:val="Heading1"/>
        <w:spacing w:before="0" w:after="0" w:line="276" w:lineRule="auto"/>
        <w:ind w:firstLine="567"/>
        <w:jc w:val="both"/>
        <w:rPr>
          <w:rFonts w:ascii="Times New Roman" w:hAnsi="Times New Roman" w:cs="Arial"/>
          <w:sz w:val="26"/>
          <w:szCs w:val="26"/>
        </w:rPr>
      </w:pPr>
      <w:r>
        <w:rPr>
          <w:rFonts w:ascii="Times New Roman" w:hAnsi="Times New Roman" w:cs="Arial"/>
          <w:color w:val="000000"/>
          <w:sz w:val="26"/>
          <w:szCs w:val="26"/>
          <w:lang w:val="ru-RU"/>
        </w:rPr>
        <w:t xml:space="preserve">«величина значимости критерия оценки» - </w:t>
      </w:r>
      <w:r>
        <w:rPr>
          <w:rFonts w:ascii="Times New Roman" w:hAnsi="Times New Roman" w:cs="Arial"/>
          <w:color w:val="000000"/>
          <w:sz w:val="26"/>
          <w:szCs w:val="26"/>
          <w:lang w:val="ru-RU"/>
        </w:rPr>
        <w:t>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 xml:space="preserve">«рейтинг заявки </w:t>
      </w:r>
      <w:r>
        <w:rPr>
          <w:rFonts w:ascii="Times New Roman" w:hAnsi="Times New Roman" w:cs="Arial"/>
          <w:color w:val="000000"/>
          <w:sz w:val="26"/>
          <w:szCs w:val="26"/>
          <w:lang w:val="ru-RU"/>
        </w:rPr>
        <w:t xml:space="preserve">(предложения) по </w:t>
      </w:r>
      <w:r>
        <w:rPr>
          <w:rFonts w:ascii="Times New Roman" w:hAnsi="Times New Roman" w:cs="Arial"/>
          <w:color w:val="000000"/>
          <w:sz w:val="26"/>
          <w:szCs w:val="26"/>
          <w:lang w:val="ru-RU"/>
        </w:rPr>
        <w:t>критерию оценки» - оценка в баллах, получаемая участником закупки по результатам оценки по критерию оценки с учетом величины значимости критерия оценки.</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3. </w:t>
      </w:r>
      <w:r>
        <w:rPr>
          <w:rFonts w:ascii="Times New Roman" w:hAnsi="Times New Roman" w:cs="Arial"/>
          <w:color w:val="000000"/>
          <w:sz w:val="26"/>
          <w:szCs w:val="26"/>
          <w:lang w:val="ru-RU"/>
        </w:rPr>
        <w:t>Для оценки заявок (предложений) заказчик устанавливает в документации о закупке следующие критерии о</w:t>
      </w:r>
      <w:r>
        <w:rPr>
          <w:rFonts w:ascii="Times New Roman" w:hAnsi="Times New Roman" w:cs="Arial"/>
          <w:color w:val="000000"/>
          <w:sz w:val="26"/>
          <w:szCs w:val="26"/>
          <w:lang w:val="ru-RU"/>
        </w:rPr>
        <w:t>ценки:</w:t>
      </w:r>
    </w:p>
    <w:p w:rsidR="00026551" w:rsidRDefault="00A17A8E">
      <w:pPr>
        <w:pStyle w:val="Standard"/>
        <w:spacing w:before="57" w:after="57"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а) характеризующиеся как стоимостные критерии оценки: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цена </w:t>
      </w:r>
      <w:r>
        <w:rPr>
          <w:lang w:val="ru-RU"/>
        </w:rPr>
        <w:t>договора или сумма цен единиц товара, работы, услуги;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б</w:t>
      </w:r>
      <w:r>
        <w:rPr>
          <w:rFonts w:ascii="Times New Roman" w:hAnsi="Times New Roman" w:cs="Arial"/>
          <w:color w:val="000000"/>
          <w:sz w:val="26"/>
          <w:szCs w:val="26"/>
        </w:rPr>
        <w:t>)</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характеризующиеся как нестоимостные критерии оценки:</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качественные характеристики объекта закупок;</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квалификация участников закупки, в </w:t>
      </w:r>
      <w:r>
        <w:rPr>
          <w:rFonts w:ascii="Times New Roman" w:hAnsi="Times New Roman" w:cs="Arial"/>
          <w:color w:val="000000"/>
          <w:sz w:val="26"/>
          <w:szCs w:val="26"/>
          <w:lang w:val="ru-RU"/>
        </w:rPr>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w:t>
      </w:r>
      <w:r>
        <w:rPr>
          <w:rFonts w:ascii="Times New Roman" w:hAnsi="Times New Roman" w:cs="Arial"/>
          <w:color w:val="000000"/>
          <w:sz w:val="26"/>
          <w:szCs w:val="26"/>
          <w:lang w:val="ru-RU"/>
        </w:rPr>
        <w:t>иков определенного уровня квалификации;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срок </w:t>
      </w:r>
      <w:r>
        <w:rPr>
          <w:rFonts w:ascii="Times New Roman" w:hAnsi="Times New Roman" w:cs="Arial"/>
          <w:color w:val="000000"/>
          <w:sz w:val="26"/>
          <w:szCs w:val="26"/>
          <w:lang w:val="ru-RU"/>
        </w:rPr>
        <w:t>предоставления гарантии качества товара, работ, услуг.</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4. </w:t>
      </w:r>
      <w:r>
        <w:rPr>
          <w:rFonts w:ascii="Times New Roman" w:hAnsi="Times New Roman" w:cs="Arial"/>
          <w:color w:val="000000"/>
          <w:sz w:val="26"/>
          <w:szCs w:val="26"/>
          <w:lang w:val="ru-RU"/>
        </w:rPr>
        <w:t xml:space="preserve">В документации </w:t>
      </w:r>
      <w:r>
        <w:rPr>
          <w:lang w:val="ru-RU"/>
        </w:rPr>
        <w:t xml:space="preserve">о закупке указываются используемые для определения поставщика (подрядчика, исполнителя) критерии оценки и предельные величины значимости </w:t>
      </w:r>
      <w:r>
        <w:rPr>
          <w:lang w:val="ru-RU"/>
        </w:rPr>
        <w:t>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w:t>
      </w:r>
      <w:r>
        <w:rPr>
          <w:lang w:val="ru-RU"/>
        </w:rPr>
        <w:t>овара, работы, услуги», другим являются нестоимостные критерии (нестоимостной критерий).</w:t>
      </w:r>
    </w:p>
    <w:p w:rsidR="00026551" w:rsidRDefault="00A17A8E">
      <w:pPr>
        <w:pStyle w:val="Standard"/>
        <w:spacing w:before="57" w:after="57" w:line="276" w:lineRule="auto"/>
        <w:ind w:firstLine="567"/>
        <w:jc w:val="both"/>
        <w:rPr>
          <w:rFonts w:ascii="Times New Roman" w:hAnsi="Times New Roman" w:cs="Arial"/>
          <w:color w:val="000000"/>
          <w:sz w:val="26"/>
          <w:szCs w:val="26"/>
        </w:rPr>
      </w:pPr>
      <w:r>
        <w:t xml:space="preserve">5. </w:t>
      </w:r>
      <w:r>
        <w:rPr>
          <w:lang w:val="ru-RU"/>
        </w:rPr>
        <w:t xml:space="preserve">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w:t>
      </w:r>
      <w:r>
        <w:rPr>
          <w:lang w:val="ru-RU"/>
        </w:rPr>
        <w:t>учитывающие особенности оценки закупаемых товаров, услуг по нестоимостным критериям оценки.</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6. </w:t>
      </w:r>
      <w:r>
        <w:rPr>
          <w:rFonts w:ascii="Times New Roman" w:hAnsi="Times New Roman" w:cs="Arial"/>
          <w:color w:val="000000"/>
          <w:sz w:val="26"/>
          <w:szCs w:val="26"/>
          <w:lang w:val="ru-RU"/>
        </w:rPr>
        <w:t xml:space="preserve">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w:t>
      </w:r>
      <w:r>
        <w:rPr>
          <w:rFonts w:ascii="Times New Roman" w:hAnsi="Times New Roman" w:cs="Arial"/>
          <w:color w:val="000000"/>
          <w:sz w:val="26"/>
          <w:szCs w:val="26"/>
          <w:lang w:val="ru-RU"/>
        </w:rPr>
        <w:t>в документации о закупке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w:t>
      </w:r>
      <w:r>
        <w:rPr>
          <w:rFonts w:ascii="Times New Roman" w:hAnsi="Times New Roman" w:cs="Arial"/>
          <w:color w:val="000000"/>
          <w:sz w:val="26"/>
          <w:szCs w:val="26"/>
          <w:lang w:val="ru-RU"/>
        </w:rPr>
        <w:t>ых величин значимости показателей оценки, устанавливающая интервалы их изменений, или порядок их определения.</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Для оценки заявок (предложений) по нестоимостным критериям оценки (показателям) заказчик вправе устанавливать предельно необходимое минимальное ил</w:t>
      </w:r>
      <w:r>
        <w:rPr>
          <w:rFonts w:ascii="Times New Roman" w:hAnsi="Times New Roman" w:cs="Arial"/>
          <w:color w:val="000000"/>
          <w:sz w:val="26"/>
          <w:szCs w:val="26"/>
          <w:lang w:val="ru-RU"/>
        </w:rPr>
        <w:t>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w:t>
      </w:r>
      <w:r>
        <w:rPr>
          <w:rFonts w:ascii="Times New Roman" w:hAnsi="Times New Roman" w:cs="Arial"/>
          <w:color w:val="000000"/>
          <w:sz w:val="26"/>
          <w:szCs w:val="26"/>
          <w:lang w:val="ru-RU"/>
        </w:rPr>
        <w:t>икам закупки, сделавшим предложение, соответствующее такому значению, или лучшее предложение, присваивается 100 баллов.</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7. </w:t>
      </w:r>
      <w:r>
        <w:rPr>
          <w:rFonts w:ascii="Times New Roman" w:hAnsi="Times New Roman" w:cs="Arial"/>
          <w:color w:val="000000"/>
          <w:sz w:val="26"/>
          <w:szCs w:val="26"/>
          <w:lang w:val="ru-RU"/>
        </w:rPr>
        <w:t>Сумма величин значимости показателей критерия оценки должна составлять 100 процентов.</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8. </w:t>
      </w:r>
      <w:r>
        <w:rPr>
          <w:rFonts w:ascii="Times New Roman" w:hAnsi="Times New Roman" w:cs="Arial"/>
          <w:color w:val="000000"/>
          <w:sz w:val="26"/>
          <w:szCs w:val="26"/>
          <w:lang w:val="ru-RU"/>
        </w:rPr>
        <w:t>Предельные величины значимости критериев уст</w:t>
      </w:r>
      <w:r>
        <w:rPr>
          <w:rFonts w:ascii="Times New Roman" w:hAnsi="Times New Roman" w:cs="Arial"/>
          <w:color w:val="000000"/>
          <w:sz w:val="26"/>
          <w:szCs w:val="26"/>
          <w:lang w:val="ru-RU"/>
        </w:rPr>
        <w:t>анавливаются в следующем порядке:</w:t>
      </w:r>
    </w:p>
    <w:tbl>
      <w:tblPr>
        <w:tblW w:w="9525" w:type="dxa"/>
        <w:tblInd w:w="66" w:type="dxa"/>
        <w:tblLayout w:type="fixed"/>
        <w:tblCellMar>
          <w:left w:w="10" w:type="dxa"/>
          <w:right w:w="10" w:type="dxa"/>
        </w:tblCellMar>
        <w:tblLook w:val="0000"/>
      </w:tblPr>
      <w:tblGrid>
        <w:gridCol w:w="4305"/>
        <w:gridCol w:w="5220"/>
      </w:tblGrid>
      <w:tr w:rsidR="00026551" w:rsidTr="00026551">
        <w:tblPrEx>
          <w:tblCellMar>
            <w:top w:w="0" w:type="dxa"/>
            <w:bottom w:w="0" w:type="dxa"/>
          </w:tblCellMar>
        </w:tblPrEx>
        <w:tc>
          <w:tcPr>
            <w:tcW w:w="9525"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026551" w:rsidRDefault="00A17A8E">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Предельные величины значимости критериев оценки</w:t>
            </w:r>
          </w:p>
        </w:tc>
      </w:tr>
      <w:tr w:rsidR="00026551" w:rsidTr="00026551">
        <w:tblPrEx>
          <w:tblCellMar>
            <w:top w:w="0" w:type="dxa"/>
            <w:bottom w:w="0" w:type="dxa"/>
          </w:tblCellMar>
        </w:tblPrEx>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026551" w:rsidRDefault="00A17A8E">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минимальная значимость стоимостных критериев оценки (процентов)</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026551" w:rsidRDefault="00A17A8E">
            <w:pPr>
              <w:pStyle w:val="Standard"/>
              <w:jc w:val="center"/>
              <w:rPr>
                <w:rFonts w:ascii="Times New Roman" w:hAnsi="Times New Roman"/>
                <w:b/>
                <w:color w:val="000000"/>
                <w:sz w:val="26"/>
                <w:szCs w:val="26"/>
                <w:lang w:val="ru-RU"/>
              </w:rPr>
            </w:pPr>
            <w:r>
              <w:rPr>
                <w:rFonts w:ascii="Times New Roman" w:hAnsi="Times New Roman"/>
                <w:b/>
                <w:color w:val="000000"/>
                <w:sz w:val="26"/>
                <w:szCs w:val="26"/>
                <w:lang w:val="ru-RU"/>
              </w:rPr>
              <w:t>максимальная значимость нестоимостных критериев оценки (процентов)</w:t>
            </w:r>
          </w:p>
        </w:tc>
      </w:tr>
      <w:tr w:rsidR="00026551" w:rsidTr="00026551">
        <w:tblPrEx>
          <w:tblCellMar>
            <w:top w:w="0" w:type="dxa"/>
            <w:bottom w:w="0" w:type="dxa"/>
          </w:tblCellMar>
        </w:tblPrEx>
        <w:tc>
          <w:tcPr>
            <w:tcW w:w="430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026551" w:rsidRDefault="00A17A8E">
            <w:pPr>
              <w:pStyle w:val="Standard"/>
              <w:jc w:val="center"/>
              <w:rPr>
                <w:rFonts w:ascii="Times New Roman" w:hAnsi="Times New Roman"/>
                <w:color w:val="000000"/>
                <w:sz w:val="26"/>
                <w:szCs w:val="26"/>
              </w:rPr>
            </w:pPr>
            <w:r>
              <w:rPr>
                <w:rFonts w:ascii="Times New Roman" w:hAnsi="Times New Roman"/>
                <w:color w:val="000000"/>
                <w:sz w:val="26"/>
                <w:szCs w:val="26"/>
              </w:rPr>
              <w:t>30</w:t>
            </w:r>
          </w:p>
        </w:tc>
        <w:tc>
          <w:tcPr>
            <w:tcW w:w="5220"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026551" w:rsidRDefault="00A17A8E">
            <w:pPr>
              <w:pStyle w:val="Standard"/>
              <w:jc w:val="center"/>
              <w:rPr>
                <w:rFonts w:ascii="Times New Roman" w:hAnsi="Times New Roman"/>
                <w:color w:val="000000"/>
                <w:sz w:val="26"/>
                <w:szCs w:val="26"/>
              </w:rPr>
            </w:pPr>
            <w:r>
              <w:rPr>
                <w:rFonts w:ascii="Times New Roman" w:hAnsi="Times New Roman"/>
                <w:color w:val="000000"/>
                <w:sz w:val="26"/>
                <w:szCs w:val="26"/>
              </w:rPr>
              <w:t>70</w:t>
            </w:r>
          </w:p>
        </w:tc>
      </w:tr>
    </w:tbl>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9. </w:t>
      </w:r>
      <w:r>
        <w:rPr>
          <w:rFonts w:ascii="Times New Roman" w:hAnsi="Times New Roman" w:cs="Arial"/>
          <w:color w:val="000000"/>
          <w:sz w:val="26"/>
          <w:szCs w:val="26"/>
          <w:lang w:val="ru-RU"/>
        </w:rPr>
        <w:t>Не допускается использование не</w:t>
      </w:r>
      <w:r>
        <w:rPr>
          <w:rFonts w:ascii="Times New Roman" w:hAnsi="Times New Roman" w:cs="Arial"/>
          <w:color w:val="000000"/>
          <w:sz w:val="26"/>
          <w:szCs w:val="26"/>
          <w:lang w:val="ru-RU"/>
        </w:rPr>
        <w:t xml:space="preserve"> предусмотренных настоящим Порядком критериев оценки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10. </w:t>
      </w:r>
      <w:r>
        <w:rPr>
          <w:rFonts w:ascii="Times New Roman" w:hAnsi="Times New Roman" w:cs="Arial"/>
          <w:color w:val="000000"/>
          <w:sz w:val="26"/>
          <w:szCs w:val="26"/>
          <w:lang w:val="ru-RU"/>
        </w:rPr>
        <w:t>Итоговый рейтинг заявки (предложения) вычисляе</w:t>
      </w:r>
      <w:r>
        <w:rPr>
          <w:rFonts w:ascii="Times New Roman" w:hAnsi="Times New Roman" w:cs="Arial"/>
          <w:color w:val="000000"/>
          <w:sz w:val="26"/>
          <w:szCs w:val="26"/>
          <w:lang w:val="ru-RU"/>
        </w:rPr>
        <w:t>тся как сумма рейтингов по каждому критерию оценки заявки (предложения).</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11. </w:t>
      </w:r>
      <w:r>
        <w:rPr>
          <w:rFonts w:ascii="Times New Roman" w:hAnsi="Times New Roman" w:cs="Arial"/>
          <w:color w:val="000000"/>
          <w:sz w:val="26"/>
          <w:szCs w:val="26"/>
          <w:lang w:val="ru-RU"/>
        </w:rPr>
        <w:t xml:space="preserve">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w:t>
      </w:r>
      <w:r>
        <w:rPr>
          <w:rFonts w:ascii="Times New Roman" w:hAnsi="Times New Roman" w:cs="Arial"/>
          <w:color w:val="000000"/>
          <w:sz w:val="26"/>
          <w:szCs w:val="26"/>
          <w:lang w:val="ru-RU"/>
        </w:rPr>
        <w:t>порядковый номер.</w:t>
      </w:r>
    </w:p>
    <w:p w:rsidR="00026551" w:rsidRDefault="00026551">
      <w:pPr>
        <w:pStyle w:val="Standard"/>
        <w:spacing w:line="276" w:lineRule="auto"/>
        <w:ind w:firstLine="567"/>
        <w:jc w:val="both"/>
        <w:rPr>
          <w:rFonts w:ascii="Times New Roman" w:hAnsi="Times New Roman" w:cs="Arial"/>
          <w:color w:val="000000"/>
          <w:sz w:val="26"/>
          <w:szCs w:val="26"/>
        </w:rPr>
      </w:pPr>
    </w:p>
    <w:p w:rsidR="00026551" w:rsidRDefault="00A17A8E">
      <w:pPr>
        <w:pStyle w:val="Standard"/>
        <w:spacing w:line="276" w:lineRule="auto"/>
        <w:ind w:firstLine="708"/>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стоимостным критериям оценки</w:t>
      </w:r>
    </w:p>
    <w:p w:rsidR="00026551" w:rsidRDefault="00026551">
      <w:pPr>
        <w:pStyle w:val="Standard"/>
        <w:spacing w:line="276" w:lineRule="auto"/>
        <w:ind w:firstLine="567"/>
        <w:jc w:val="both"/>
        <w:rPr>
          <w:rFonts w:ascii="Times New Roman" w:hAnsi="Times New Roman" w:cs="Arial"/>
          <w:color w:val="000000"/>
          <w:sz w:val="26"/>
          <w:szCs w:val="26"/>
        </w:rPr>
      </w:pPr>
    </w:p>
    <w:p w:rsidR="00026551" w:rsidRDefault="00A17A8E">
      <w:pPr>
        <w:pStyle w:val="Standard"/>
        <w:spacing w:line="276" w:lineRule="auto"/>
        <w:ind w:firstLine="510"/>
        <w:jc w:val="both"/>
        <w:rPr>
          <w:rFonts w:hint="eastAsia"/>
        </w:rPr>
      </w:pPr>
      <w:r>
        <w:rPr>
          <w:rFonts w:ascii="Times New Roman" w:hAnsi="Times New Roman" w:cs="Arial"/>
          <w:color w:val="000000"/>
          <w:sz w:val="26"/>
          <w:szCs w:val="26"/>
        </w:rPr>
        <w:t xml:space="preserve">12. </w:t>
      </w:r>
      <w:r>
        <w:rPr>
          <w:rFonts w:ascii="Times New Roman" w:hAnsi="Times New Roman" w:cs="Arial"/>
          <w:color w:val="000000"/>
          <w:sz w:val="26"/>
          <w:szCs w:val="26"/>
          <w:lang w:val="ru-RU"/>
        </w:rPr>
        <w:t>Количество баллов, присуждаемых по критериям оценки «цена договора или сумма цен единиц товара, работы, услуги» (ЦБ</w:t>
      </w:r>
      <w:r>
        <w:rPr>
          <w:rFonts w:ascii="Times New Roman" w:hAnsi="Times New Roman" w:cs="Arial"/>
          <w:color w:val="000000"/>
          <w:sz w:val="26"/>
          <w:szCs w:val="26"/>
        </w:rPr>
        <w:t>i</w:t>
      </w:r>
      <w:r>
        <w:rPr>
          <w:rFonts w:ascii="Times New Roman" w:hAnsi="Times New Roman" w:cs="Arial"/>
          <w:color w:val="000000"/>
          <w:sz w:val="26"/>
          <w:szCs w:val="26"/>
          <w:lang w:val="ru-RU"/>
        </w:rPr>
        <w:t>)  определяется по формуле:</w:t>
      </w:r>
    </w:p>
    <w:p w:rsidR="00026551" w:rsidRDefault="00026551">
      <w:pPr>
        <w:pStyle w:val="Standard"/>
        <w:ind w:firstLine="510"/>
        <w:jc w:val="both"/>
        <w:rPr>
          <w:rFonts w:hint="eastAsia"/>
        </w:rPr>
      </w:pPr>
    </w:p>
    <w:tbl>
      <w:tblPr>
        <w:tblW w:w="3120" w:type="dxa"/>
        <w:tblInd w:w="294" w:type="dxa"/>
        <w:tblLayout w:type="fixed"/>
        <w:tblCellMar>
          <w:left w:w="10" w:type="dxa"/>
          <w:right w:w="10" w:type="dxa"/>
        </w:tblCellMar>
        <w:tblLook w:val="0000"/>
      </w:tblPr>
      <w:tblGrid>
        <w:gridCol w:w="900"/>
        <w:gridCol w:w="1200"/>
        <w:gridCol w:w="1020"/>
      </w:tblGrid>
      <w:tr w:rsidR="00026551" w:rsidTr="00026551">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026551" w:rsidRDefault="00A17A8E">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026551" w:rsidRDefault="00A17A8E">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Цmin</w:t>
            </w:r>
          </w:p>
        </w:tc>
        <w:tc>
          <w:tcPr>
            <w:tcW w:w="1020" w:type="dxa"/>
            <w:vMerge w:val="restart"/>
            <w:shd w:val="clear" w:color="auto" w:fill="FFFFFF"/>
            <w:tcMar>
              <w:top w:w="55" w:type="dxa"/>
              <w:left w:w="55" w:type="dxa"/>
              <w:bottom w:w="55" w:type="dxa"/>
              <w:right w:w="55" w:type="dxa"/>
            </w:tcMar>
            <w:vAlign w:val="center"/>
          </w:tcPr>
          <w:p w:rsidR="00026551" w:rsidRDefault="00A17A8E">
            <w:pPr>
              <w:pStyle w:val="Standard"/>
              <w:spacing w:before="280" w:after="280" w:line="288" w:lineRule="auto"/>
              <w:jc w:val="both"/>
              <w:rPr>
                <w:rFonts w:ascii="Times New Roman" w:hAnsi="Times New Roman" w:cs="Arial"/>
                <w:b/>
                <w:color w:val="000000"/>
                <w:sz w:val="26"/>
                <w:szCs w:val="26"/>
              </w:rPr>
            </w:pPr>
            <w:r>
              <w:rPr>
                <w:rFonts w:ascii="Times New Roman" w:hAnsi="Times New Roman" w:cs="Arial"/>
                <w:b/>
                <w:color w:val="000000"/>
                <w:sz w:val="26"/>
                <w:szCs w:val="26"/>
              </w:rPr>
              <w:t xml:space="preserve"> × 100</w:t>
            </w:r>
          </w:p>
        </w:tc>
      </w:tr>
      <w:tr w:rsidR="00026551" w:rsidTr="00026551">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026551" w:rsidRDefault="00026551">
            <w:pPr>
              <w:rPr>
                <w:rFonts w:hint="eastAsia"/>
              </w:rPr>
            </w:pPr>
          </w:p>
        </w:tc>
        <w:tc>
          <w:tcPr>
            <w:tcW w:w="1200" w:type="dxa"/>
            <w:shd w:val="clear" w:color="auto" w:fill="FFFFFF"/>
            <w:tcMar>
              <w:top w:w="55" w:type="dxa"/>
              <w:left w:w="55" w:type="dxa"/>
              <w:bottom w:w="55" w:type="dxa"/>
              <w:right w:w="55" w:type="dxa"/>
            </w:tcMar>
          </w:tcPr>
          <w:p w:rsidR="00026551" w:rsidRDefault="00A17A8E">
            <w:pPr>
              <w:pStyle w:val="Standard"/>
              <w:spacing w:before="166" w:after="166" w:line="288" w:lineRule="auto"/>
              <w:jc w:val="both"/>
              <w:rPr>
                <w:rFonts w:ascii="Times New Roman" w:hAnsi="Times New Roman" w:cs="Arial"/>
                <w:b/>
                <w:color w:val="000000"/>
                <w:sz w:val="26"/>
                <w:szCs w:val="26"/>
              </w:rPr>
            </w:pPr>
            <w:r>
              <w:rPr>
                <w:rFonts w:ascii="Times New Roman" w:hAnsi="Times New Roman" w:cs="Arial"/>
                <w:b/>
                <w:color w:val="000000"/>
                <w:sz w:val="26"/>
                <w:szCs w:val="26"/>
              </w:rPr>
              <w:t>Цi</w:t>
            </w:r>
          </w:p>
        </w:tc>
        <w:tc>
          <w:tcPr>
            <w:tcW w:w="1020" w:type="dxa"/>
            <w:vMerge/>
            <w:shd w:val="clear" w:color="auto" w:fill="FFFFFF"/>
            <w:tcMar>
              <w:top w:w="55" w:type="dxa"/>
              <w:left w:w="55" w:type="dxa"/>
              <w:bottom w:w="55" w:type="dxa"/>
              <w:right w:w="55" w:type="dxa"/>
            </w:tcMar>
            <w:vAlign w:val="center"/>
          </w:tcPr>
          <w:p w:rsidR="00026551" w:rsidRDefault="00026551">
            <w:pPr>
              <w:rPr>
                <w:rFonts w:hint="eastAsia"/>
              </w:rPr>
            </w:pPr>
          </w:p>
        </w:tc>
      </w:tr>
    </w:tbl>
    <w:p w:rsidR="00026551" w:rsidRDefault="00A17A8E">
      <w:pPr>
        <w:pStyle w:val="Standard"/>
        <w:spacing w:before="280"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где:</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Цi – </w:t>
      </w:r>
      <w:r>
        <w:rPr>
          <w:rFonts w:ascii="Times New Roman" w:hAnsi="Times New Roman" w:cs="Arial"/>
          <w:color w:val="000000"/>
          <w:sz w:val="26"/>
          <w:szCs w:val="26"/>
          <w:lang w:val="ru-RU"/>
        </w:rPr>
        <w:t>ценовое предложение участника закупки, заявка (предложение) которого оценивается;</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Цmin – </w:t>
      </w:r>
      <w:r>
        <w:rPr>
          <w:rFonts w:ascii="Times New Roman" w:hAnsi="Times New Roman" w:cs="Arial"/>
          <w:color w:val="000000"/>
          <w:sz w:val="26"/>
          <w:szCs w:val="26"/>
          <w:lang w:val="ru-RU"/>
        </w:rPr>
        <w:t>минимальное ценовое предложение из ценовых предложений по критерию оценки, сделанных участниками закупки;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Для </w:t>
      </w:r>
      <w:r>
        <w:rPr>
          <w:rFonts w:ascii="Times New Roman" w:hAnsi="Times New Roman" w:cs="Arial"/>
          <w:color w:val="000000"/>
          <w:sz w:val="26"/>
          <w:szCs w:val="26"/>
          <w:lang w:val="ru-RU"/>
        </w:rPr>
        <w:t>расчета итогового рейтинга заявки (предложения)</w:t>
      </w:r>
      <w:r>
        <w:rPr>
          <w:rFonts w:ascii="Times New Roman" w:hAnsi="Times New Roman" w:cs="Arial"/>
          <w:color w:val="000000"/>
          <w:sz w:val="26"/>
          <w:szCs w:val="26"/>
          <w:lang w:val="ru-RU"/>
        </w:rPr>
        <w:t xml:space="preserve"> по критерию </w:t>
      </w:r>
      <w:r>
        <w:rPr>
          <w:lang w:val="ru-RU"/>
        </w:rPr>
        <w:t>(ЦБ</w:t>
      </w:r>
      <w:r>
        <w:t>i</w:t>
      </w:r>
      <w:r>
        <w:rPr>
          <w:lang w:val="ru-RU"/>
        </w:rPr>
        <w:t>)</w:t>
      </w:r>
      <w:r>
        <w:rPr>
          <w:rFonts w:ascii="Times New Roman" w:hAnsi="Times New Roman" w:cs="Arial"/>
          <w:color w:val="000000"/>
          <w:sz w:val="26"/>
          <w:szCs w:val="26"/>
          <w:lang w:val="ru-RU"/>
        </w:rPr>
        <w:t xml:space="preserve"> «</w:t>
      </w:r>
      <w:r>
        <w:rPr>
          <w:lang w:val="ru-RU"/>
        </w:rPr>
        <w:t>цена договора или сумма цен единиц товара, работы, услуги» в соответствии с пунктом 10 настоящего Порядка, количество баллов (рейтинг), присуждаемых заявке по критерию (ЦБ</w:t>
      </w:r>
      <w:r>
        <w:t>i</w:t>
      </w:r>
      <w:r>
        <w:rPr>
          <w:lang w:val="ru-RU"/>
        </w:rPr>
        <w:t>) «цена договора или сумма цен единиц товара, работы, услуги», у</w:t>
      </w:r>
      <w:r>
        <w:rPr>
          <w:lang w:val="ru-RU"/>
        </w:rPr>
        <w:t>множается на соответствующую указанному критерию величину значимости критерия оценки (значение критерия в процентах, деленное на 100).</w:t>
      </w:r>
    </w:p>
    <w:p w:rsidR="00026551" w:rsidRDefault="00026551">
      <w:pPr>
        <w:pStyle w:val="Standard"/>
        <w:spacing w:line="276" w:lineRule="auto"/>
        <w:ind w:firstLine="567"/>
        <w:jc w:val="both"/>
        <w:rPr>
          <w:rFonts w:ascii="Arial" w:hAnsi="Arial" w:cs="Arial"/>
          <w:b/>
          <w:bCs/>
          <w:color w:val="000000"/>
          <w:sz w:val="26"/>
          <w:szCs w:val="26"/>
          <w:shd w:val="clear" w:color="auto" w:fill="FFFF00"/>
        </w:rPr>
      </w:pPr>
    </w:p>
    <w:p w:rsidR="00026551" w:rsidRDefault="00A17A8E">
      <w:pPr>
        <w:pStyle w:val="Standard"/>
        <w:spacing w:line="276" w:lineRule="auto"/>
        <w:jc w:val="center"/>
        <w:rPr>
          <w:rFonts w:ascii="Times New Roman" w:hAnsi="Times New Roman" w:cs="Arial"/>
          <w:b/>
          <w:bCs/>
          <w:color w:val="000000"/>
          <w:sz w:val="26"/>
          <w:szCs w:val="26"/>
          <w:lang w:val="ru-RU"/>
        </w:rPr>
      </w:pPr>
      <w:r>
        <w:rPr>
          <w:rFonts w:ascii="Times New Roman" w:hAnsi="Times New Roman" w:cs="Arial"/>
          <w:b/>
          <w:bCs/>
          <w:color w:val="000000"/>
          <w:sz w:val="26"/>
          <w:szCs w:val="26"/>
          <w:lang w:val="ru-RU"/>
        </w:rPr>
        <w:t>Оценка заявок (предложений) по нестоимостным критериям оценки</w:t>
      </w:r>
    </w:p>
    <w:p w:rsidR="00026551" w:rsidRDefault="00026551">
      <w:pPr>
        <w:pStyle w:val="Standard"/>
        <w:spacing w:line="276" w:lineRule="auto"/>
        <w:ind w:firstLine="510"/>
        <w:jc w:val="both"/>
        <w:rPr>
          <w:rFonts w:ascii="Times New Roman" w:hAnsi="Times New Roman" w:cs="Arial"/>
          <w:color w:val="000000"/>
          <w:sz w:val="26"/>
          <w:szCs w:val="26"/>
        </w:rPr>
      </w:pPr>
    </w:p>
    <w:p w:rsidR="00026551" w:rsidRDefault="00A17A8E">
      <w:pPr>
        <w:pStyle w:val="Standard"/>
        <w:spacing w:line="276" w:lineRule="auto"/>
        <w:ind w:firstLine="624"/>
        <w:jc w:val="both"/>
        <w:rPr>
          <w:rFonts w:hint="eastAsia"/>
        </w:rPr>
      </w:pPr>
      <w:r>
        <w:rPr>
          <w:rFonts w:ascii="Times New Roman" w:hAnsi="Times New Roman" w:cs="Arial"/>
          <w:color w:val="000000"/>
          <w:sz w:val="26"/>
          <w:szCs w:val="26"/>
        </w:rPr>
        <w:t xml:space="preserve">13. </w:t>
      </w:r>
      <w:r>
        <w:rPr>
          <w:rFonts w:ascii="Times New Roman" w:hAnsi="Times New Roman" w:cs="Arial"/>
          <w:color w:val="000000"/>
          <w:sz w:val="26"/>
          <w:szCs w:val="26"/>
          <w:lang w:val="ru-RU"/>
        </w:rPr>
        <w:t>Показателями нестоимостного критерия оценки «</w:t>
      </w:r>
      <w:r>
        <w:rPr>
          <w:rFonts w:ascii="Times New Roman" w:hAnsi="Times New Roman" w:cs="Arial"/>
          <w:color w:val="000000"/>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w:t>
      </w:r>
      <w:r>
        <w:rPr>
          <w:rFonts w:ascii="Times New Roman" w:hAnsi="Times New Roman" w:cs="Arial"/>
          <w:color w:val="000000"/>
          <w:sz w:val="26"/>
          <w:szCs w:val="26"/>
          <w:lang w:val="ru-RU"/>
        </w:rPr>
        <w:t>путации, специалистов и иных работников определенного уровня квалификации» могут быть:</w:t>
      </w:r>
    </w:p>
    <w:p w:rsidR="00026551" w:rsidRDefault="00A17A8E">
      <w:pPr>
        <w:pStyle w:val="Standard"/>
        <w:spacing w:line="276" w:lineRule="auto"/>
        <w:ind w:firstLine="567"/>
        <w:jc w:val="both"/>
        <w:rPr>
          <w:rFonts w:ascii="Times New Roman" w:hAnsi="Times New Roman" w:cs="Arial"/>
          <w:color w:val="000000"/>
          <w:sz w:val="26"/>
          <w:szCs w:val="26"/>
        </w:rPr>
      </w:pPr>
      <w:r>
        <w:rPr>
          <w:lang w:val="ru-RU"/>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026551" w:rsidRDefault="00A17A8E">
      <w:pPr>
        <w:pStyle w:val="Standard"/>
        <w:spacing w:before="52"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 xml:space="preserve">б) опыт участника по </w:t>
      </w:r>
      <w:r>
        <w:rPr>
          <w:rFonts w:ascii="Times New Roman" w:hAnsi="Times New Roman" w:cs="Arial"/>
          <w:color w:val="000000"/>
          <w:sz w:val="26"/>
          <w:szCs w:val="26"/>
          <w:lang w:val="ru-RU"/>
        </w:rPr>
        <w:t>успешной поставке товара, выполнению работ, оказанию услуг сопоставимого характера и объема;</w:t>
      </w:r>
    </w:p>
    <w:p w:rsidR="00026551" w:rsidRDefault="00A17A8E">
      <w:pPr>
        <w:pStyle w:val="Standard"/>
        <w:spacing w:before="52"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lang w:val="ru-RU"/>
        </w:rPr>
        <w:t>в</w:t>
      </w:r>
      <w:r>
        <w:rPr>
          <w:rFonts w:ascii="Times New Roman" w:hAnsi="Times New Roman" w:cs="Arial"/>
          <w:color w:val="000000"/>
          <w:sz w:val="26"/>
          <w:szCs w:val="26"/>
        </w:rPr>
        <w:t xml:space="preserve">) </w:t>
      </w:r>
      <w:r>
        <w:rPr>
          <w:rFonts w:ascii="Times New Roman" w:hAnsi="Times New Roman" w:cs="Arial"/>
          <w:color w:val="000000"/>
          <w:sz w:val="26"/>
          <w:szCs w:val="26"/>
          <w:lang w:val="ru-RU"/>
        </w:rPr>
        <w:t>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w:t>
      </w:r>
      <w:r>
        <w:rPr>
          <w:rFonts w:ascii="Times New Roman" w:hAnsi="Times New Roman" w:cs="Arial"/>
          <w:color w:val="000000"/>
          <w:sz w:val="26"/>
          <w:szCs w:val="26"/>
          <w:lang w:val="ru-RU"/>
        </w:rPr>
        <w:t xml:space="preserve"> технологического оборудования, необходимых для поставки товаров, выполнения работ, оказания услуг;</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г) обеспеченность участника закупки трудовыми ресурсами;</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д) деловая репутация участника закупки.</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14. </w:t>
      </w:r>
      <w:r>
        <w:rPr>
          <w:rFonts w:ascii="Times New Roman" w:hAnsi="Times New Roman" w:cs="Arial"/>
          <w:color w:val="000000"/>
          <w:sz w:val="26"/>
          <w:szCs w:val="26"/>
          <w:lang w:val="ru-RU"/>
        </w:rPr>
        <w:t xml:space="preserve">Показателями </w:t>
      </w:r>
      <w:r>
        <w:rPr>
          <w:lang w:val="ru-RU"/>
        </w:rPr>
        <w:t>нестоимостного критерия оценки «качественн</w:t>
      </w:r>
      <w:r>
        <w:rPr>
          <w:lang w:val="ru-RU"/>
        </w:rPr>
        <w:t>ые характеристики объекта закупок» в том числе могут быть:</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lang w:val="ru-RU"/>
        </w:rPr>
        <w:t>а) качество товаров (качество услуг);</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б) функциональные, потребительские свойства товара;</w:t>
      </w:r>
    </w:p>
    <w:p w:rsidR="00026551" w:rsidRDefault="00A17A8E">
      <w:pPr>
        <w:pStyle w:val="Standard"/>
        <w:spacing w:line="276" w:lineRule="auto"/>
        <w:ind w:firstLine="567"/>
        <w:jc w:val="both"/>
        <w:rPr>
          <w:rFonts w:ascii="Times New Roman" w:hAnsi="Times New Roman" w:cs="Arial"/>
          <w:color w:val="000000"/>
          <w:sz w:val="26"/>
          <w:szCs w:val="26"/>
          <w:lang w:val="ru-RU"/>
        </w:rPr>
      </w:pPr>
      <w:r>
        <w:rPr>
          <w:rFonts w:ascii="Times New Roman" w:hAnsi="Times New Roman" w:cs="Arial"/>
          <w:color w:val="000000"/>
          <w:sz w:val="26"/>
          <w:szCs w:val="26"/>
          <w:lang w:val="ru-RU"/>
        </w:rPr>
        <w:t>в) соответствие экологическим нормам.</w:t>
      </w:r>
    </w:p>
    <w:p w:rsidR="00026551" w:rsidRDefault="00A17A8E">
      <w:pPr>
        <w:pStyle w:val="Standard"/>
        <w:spacing w:before="12"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15. </w:t>
      </w:r>
      <w:r>
        <w:rPr>
          <w:rFonts w:ascii="Times New Roman" w:hAnsi="Times New Roman" w:cs="Arial"/>
          <w:color w:val="000000"/>
          <w:sz w:val="26"/>
          <w:szCs w:val="26"/>
          <w:lang w:val="ru-RU"/>
        </w:rPr>
        <w:t xml:space="preserve">Количество </w:t>
      </w:r>
      <w:r>
        <w:rPr>
          <w:lang w:val="ru-RU"/>
        </w:rPr>
        <w:t>баллов, присваиваемых заявке (предложению) по показате</w:t>
      </w:r>
      <w:r>
        <w:rPr>
          <w:lang w:val="ru-RU"/>
        </w:rPr>
        <w:t>лям, предусмотренным пунктом 14 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16. </w:t>
      </w:r>
      <w:r>
        <w:rPr>
          <w:rFonts w:ascii="Times New Roman" w:hAnsi="Times New Roman" w:cs="Arial"/>
          <w:color w:val="000000"/>
          <w:sz w:val="26"/>
          <w:szCs w:val="26"/>
          <w:lang w:val="ru-RU"/>
        </w:rPr>
        <w:t>Оценка заявок (предложений) по нестои</w:t>
      </w:r>
      <w:r>
        <w:rPr>
          <w:rFonts w:ascii="Times New Roman" w:hAnsi="Times New Roman" w:cs="Arial"/>
          <w:color w:val="000000"/>
          <w:sz w:val="26"/>
          <w:szCs w:val="26"/>
          <w:lang w:val="ru-RU"/>
        </w:rPr>
        <w:t>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w:t>
      </w:r>
      <w:r>
        <w:rPr>
          <w:rFonts w:ascii="Times New Roman" w:hAnsi="Times New Roman" w:cs="Arial"/>
          <w:color w:val="000000"/>
          <w:sz w:val="26"/>
          <w:szCs w:val="26"/>
          <w:lang w:val="ru-RU"/>
        </w:rPr>
        <w:t>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w:t>
      </w:r>
      <w:r>
        <w:rPr>
          <w:rFonts w:ascii="Times New Roman" w:hAnsi="Times New Roman" w:cs="Arial"/>
          <w:color w:val="000000"/>
          <w:sz w:val="26"/>
          <w:szCs w:val="26"/>
          <w:lang w:val="ru-RU"/>
        </w:rPr>
        <w:t>ющего критерия оценки, с указанием (при необходимости) предельно необходимого заказчику минимального или максимального количественного значения качественных, функциональных, экологических и квалификационных характеристик, которые подлежат оценке в рамках у</w:t>
      </w:r>
      <w:r>
        <w:rPr>
          <w:rFonts w:ascii="Times New Roman" w:hAnsi="Times New Roman" w:cs="Arial"/>
          <w:color w:val="000000"/>
          <w:sz w:val="26"/>
          <w:szCs w:val="26"/>
          <w:lang w:val="ru-RU"/>
        </w:rPr>
        <w:t>казанных критериев (формула расчета приведена в пункте 18 настоящего Порядка).</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 xml:space="preserve">Оценка заявок (предложений) по данному нестоимостному критерию может производиться также по формуле, где вместо предельно необходимого заказчику минимального или максимального </w:t>
      </w:r>
      <w:r>
        <w:rPr>
          <w:rFonts w:ascii="Times New Roman" w:hAnsi="Times New Roman"/>
          <w:sz w:val="26"/>
          <w:szCs w:val="26"/>
          <w:lang w:val="ru-RU"/>
        </w:rPr>
        <w:t xml:space="preserve">количественного значения качественных, функциональных, экологических и квалификационных характеристик, которые подлежат оценке в рамках указанных критериев, используется </w:t>
      </w:r>
      <w:r>
        <w:rPr>
          <w:rFonts w:ascii="Times New Roman" w:hAnsi="Times New Roman" w:cs="Times New Roman"/>
          <w:sz w:val="26"/>
          <w:szCs w:val="26"/>
          <w:lang w:val="ru-RU"/>
        </w:rPr>
        <w:t>наибольшее значение, присужденное по показателям критерия оценки «квалификация участни</w:t>
      </w:r>
      <w:r>
        <w:rPr>
          <w:rFonts w:ascii="Times New Roman" w:hAnsi="Times New Roman" w:cs="Times New Roman"/>
          <w:sz w:val="26"/>
          <w:szCs w:val="26"/>
          <w:lang w:val="ru-RU"/>
        </w:rPr>
        <w:t>ка закупки» из всех участников (формула расчета приведена в пункте 18.1 настоящего Порядка).</w:t>
      </w:r>
    </w:p>
    <w:p w:rsidR="00026551" w:rsidRDefault="00A17A8E">
      <w:pPr>
        <w:pStyle w:val="Standard"/>
        <w:spacing w:line="276" w:lineRule="auto"/>
        <w:ind w:firstLine="567"/>
        <w:jc w:val="both"/>
        <w:rPr>
          <w:rFonts w:hint="eastAsia"/>
        </w:rPr>
      </w:pPr>
      <w:r>
        <w:rPr>
          <w:rFonts w:ascii="Times New Roman" w:hAnsi="Times New Roman"/>
          <w:sz w:val="26"/>
          <w:szCs w:val="26"/>
          <w:lang w:val="ru-RU"/>
        </w:rPr>
        <w:t xml:space="preserve">Заказчик выбирает вариант оценки, указанные в пунктах 18 или 18.1 настоящего Порядка, </w:t>
      </w:r>
      <w:r>
        <w:rPr>
          <w:rFonts w:ascii="Times New Roman" w:hAnsi="Times New Roman" w:cs="Times New Roman"/>
          <w:sz w:val="26"/>
          <w:szCs w:val="26"/>
          <w:lang w:val="ru-RU"/>
        </w:rPr>
        <w:t>самостоятельно,</w:t>
      </w:r>
      <w:r>
        <w:rPr>
          <w:rFonts w:ascii="Times New Roman" w:hAnsi="Times New Roman"/>
          <w:sz w:val="26"/>
          <w:szCs w:val="26"/>
          <w:lang w:val="ru-RU"/>
        </w:rPr>
        <w:t xml:space="preserve"> включив его в документацию о закупке.</w:t>
      </w:r>
    </w:p>
    <w:p w:rsidR="00026551" w:rsidRDefault="00A17A8E">
      <w:pPr>
        <w:pStyle w:val="Standard"/>
        <w:spacing w:line="276" w:lineRule="auto"/>
        <w:ind w:firstLine="567"/>
        <w:jc w:val="both"/>
        <w:rPr>
          <w:rFonts w:ascii="Times New Roman" w:hAnsi="Times New Roman" w:cs="Arial"/>
          <w:color w:val="000000"/>
          <w:sz w:val="26"/>
          <w:szCs w:val="26"/>
        </w:rPr>
      </w:pPr>
      <w:r>
        <w:t xml:space="preserve">17. </w:t>
      </w:r>
      <w:r>
        <w:rPr>
          <w:lang w:val="ru-RU"/>
        </w:rPr>
        <w:t xml:space="preserve"> При выборе заказч</w:t>
      </w:r>
      <w:r>
        <w:rPr>
          <w:lang w:val="ru-RU"/>
        </w:rPr>
        <w:t>иком расчетной формулы, указанной в пункте 18 настоящего Порядка, для использования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w:t>
      </w:r>
      <w:r>
        <w:rPr>
          <w:lang w:val="ru-RU"/>
        </w:rPr>
        <w:t>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026551" w:rsidRDefault="00A17A8E">
      <w:pPr>
        <w:pStyle w:val="Standard"/>
        <w:spacing w:line="276" w:lineRule="auto"/>
        <w:ind w:firstLine="567"/>
        <w:jc w:val="both"/>
        <w:rPr>
          <w:rFonts w:ascii="Times New Roman" w:hAnsi="Times New Roman" w:cs="Arial"/>
          <w:color w:val="000000"/>
          <w:sz w:val="26"/>
          <w:szCs w:val="26"/>
        </w:rPr>
      </w:pPr>
      <w:r>
        <w:t xml:space="preserve">18. </w:t>
      </w:r>
      <w:r>
        <w:rPr>
          <w:lang w:val="ru-RU"/>
        </w:rPr>
        <w:t>Количество баллов, присуждаемых по</w:t>
      </w:r>
      <w:r>
        <w:rPr>
          <w:lang w:val="ru-RU"/>
        </w:rPr>
        <w:t xml:space="preserve"> критерию оценки (показателю)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w:t>
      </w:r>
      <w:r>
        <w:rPr>
          <w:lang w:val="ru-RU"/>
        </w:rPr>
        <w:t>редметом контракта, и деловой репутации, специалистов и иных работников определенного уровня квалификации» (НЦБi), определяется по формуле:</w:t>
      </w:r>
    </w:p>
    <w:p w:rsidR="00026551" w:rsidRDefault="00026551">
      <w:pPr>
        <w:pStyle w:val="Standard"/>
        <w:ind w:firstLine="567"/>
        <w:jc w:val="both"/>
        <w:rPr>
          <w:rFonts w:ascii="Times New Roman" w:hAnsi="Times New Roman" w:cs="Arial"/>
          <w:color w:val="000000"/>
          <w:sz w:val="26"/>
          <w:szCs w:val="26"/>
        </w:rPr>
      </w:pPr>
    </w:p>
    <w:tbl>
      <w:tblPr>
        <w:tblW w:w="4305" w:type="dxa"/>
        <w:tblInd w:w="45" w:type="dxa"/>
        <w:tblLayout w:type="fixed"/>
        <w:tblCellMar>
          <w:left w:w="10" w:type="dxa"/>
          <w:right w:w="10" w:type="dxa"/>
        </w:tblCellMar>
        <w:tblLook w:val="0000"/>
      </w:tblPr>
      <w:tblGrid>
        <w:gridCol w:w="1650"/>
        <w:gridCol w:w="1575"/>
        <w:gridCol w:w="1080"/>
      </w:tblGrid>
      <w:tr w:rsidR="00026551" w:rsidTr="00026551">
        <w:tblPrEx>
          <w:tblCellMar>
            <w:top w:w="0" w:type="dxa"/>
            <w:bottom w:w="0" w:type="dxa"/>
          </w:tblCellMar>
        </w:tblPrEx>
        <w:tc>
          <w:tcPr>
            <w:tcW w:w="1650" w:type="dxa"/>
            <w:vMerge w:val="restart"/>
            <w:tcMar>
              <w:top w:w="55" w:type="dxa"/>
              <w:left w:w="55" w:type="dxa"/>
              <w:bottom w:w="55" w:type="dxa"/>
              <w:right w:w="55" w:type="dxa"/>
            </w:tcMar>
            <w:vAlign w:val="center"/>
          </w:tcPr>
          <w:p w:rsidR="00026551" w:rsidRDefault="00A17A8E">
            <w:pPr>
              <w:pStyle w:val="Standard"/>
              <w:ind w:firstLine="527"/>
              <w:jc w:val="both"/>
              <w:rPr>
                <w:rFonts w:ascii="Times New Roman" w:hAnsi="Times New Roman" w:cs="Arial"/>
                <w:b/>
                <w:color w:val="000000"/>
                <w:sz w:val="26"/>
                <w:szCs w:val="26"/>
              </w:rPr>
            </w:pPr>
            <w:r>
              <w:rPr>
                <w:rFonts w:ascii="Times New Roman" w:hAnsi="Times New Roman" w:cs="Arial"/>
                <w:b/>
                <w:color w:val="000000"/>
                <w:sz w:val="26"/>
                <w:szCs w:val="26"/>
              </w:rPr>
              <w:t>НЦБi =</w:t>
            </w:r>
          </w:p>
        </w:tc>
        <w:tc>
          <w:tcPr>
            <w:tcW w:w="1575" w:type="dxa"/>
            <w:tcMar>
              <w:top w:w="55" w:type="dxa"/>
              <w:left w:w="55" w:type="dxa"/>
              <w:bottom w:w="55" w:type="dxa"/>
              <w:right w:w="55" w:type="dxa"/>
            </w:tcMar>
          </w:tcPr>
          <w:p w:rsidR="00026551" w:rsidRDefault="00A17A8E">
            <w:pPr>
              <w:pStyle w:val="Standard"/>
              <w:rPr>
                <w:rFonts w:ascii="Times New Roman" w:hAnsi="Times New Roman" w:cs="Arial"/>
                <w:b/>
                <w:color w:val="000000"/>
                <w:sz w:val="26"/>
                <w:szCs w:val="26"/>
              </w:rPr>
            </w:pPr>
            <w:r>
              <w:rPr>
                <w:rFonts w:ascii="Times New Roman" w:hAnsi="Times New Roman" w:cs="Arial"/>
                <w:b/>
                <w:color w:val="000000"/>
                <w:sz w:val="26"/>
                <w:szCs w:val="26"/>
              </w:rPr>
              <w:t>Ki</w:t>
            </w:r>
          </w:p>
        </w:tc>
        <w:tc>
          <w:tcPr>
            <w:tcW w:w="1080" w:type="dxa"/>
            <w:vMerge w:val="restart"/>
            <w:tcMar>
              <w:top w:w="55" w:type="dxa"/>
              <w:left w:w="55" w:type="dxa"/>
              <w:bottom w:w="55" w:type="dxa"/>
              <w:right w:w="55" w:type="dxa"/>
            </w:tcMar>
            <w:vAlign w:val="center"/>
          </w:tcPr>
          <w:p w:rsidR="00026551" w:rsidRDefault="00A17A8E">
            <w:pPr>
              <w:pStyle w:val="Standard"/>
              <w:rPr>
                <w:rFonts w:ascii="Times New Roman" w:hAnsi="Times New Roman" w:cs="Arial"/>
                <w:b/>
                <w:color w:val="000000"/>
                <w:sz w:val="26"/>
                <w:szCs w:val="26"/>
              </w:rPr>
            </w:pPr>
            <w:r>
              <w:rPr>
                <w:rFonts w:ascii="Times New Roman" w:hAnsi="Times New Roman" w:cs="Arial"/>
                <w:b/>
                <w:color w:val="000000"/>
                <w:sz w:val="26"/>
                <w:szCs w:val="26"/>
              </w:rPr>
              <w:t>х ПКБ,</w:t>
            </w:r>
          </w:p>
        </w:tc>
      </w:tr>
      <w:tr w:rsidR="00026551" w:rsidTr="00026551">
        <w:tblPrEx>
          <w:tblCellMar>
            <w:top w:w="0" w:type="dxa"/>
            <w:bottom w:w="0" w:type="dxa"/>
          </w:tblCellMar>
        </w:tblPrEx>
        <w:tc>
          <w:tcPr>
            <w:tcW w:w="1650" w:type="dxa"/>
            <w:vMerge/>
            <w:tcMar>
              <w:top w:w="55" w:type="dxa"/>
              <w:left w:w="55" w:type="dxa"/>
              <w:bottom w:w="55" w:type="dxa"/>
              <w:right w:w="55" w:type="dxa"/>
            </w:tcMar>
            <w:vAlign w:val="center"/>
          </w:tcPr>
          <w:p w:rsidR="00026551" w:rsidRDefault="00026551">
            <w:pPr>
              <w:rPr>
                <w:rFonts w:hint="eastAsia"/>
              </w:rPr>
            </w:pPr>
          </w:p>
        </w:tc>
        <w:tc>
          <w:tcPr>
            <w:tcW w:w="1575" w:type="dxa"/>
            <w:tcBorders>
              <w:top w:val="single" w:sz="4" w:space="0" w:color="000000"/>
            </w:tcBorders>
            <w:tcMar>
              <w:top w:w="55" w:type="dxa"/>
              <w:left w:w="55" w:type="dxa"/>
              <w:bottom w:w="55" w:type="dxa"/>
              <w:right w:w="55" w:type="dxa"/>
            </w:tcMar>
          </w:tcPr>
          <w:p w:rsidR="00026551" w:rsidRDefault="00A17A8E">
            <w:pPr>
              <w:pStyle w:val="Standard"/>
              <w:rPr>
                <w:rFonts w:ascii="Times New Roman" w:hAnsi="Times New Roman" w:cs="Arial"/>
                <w:b/>
                <w:color w:val="000000"/>
                <w:sz w:val="26"/>
                <w:szCs w:val="26"/>
              </w:rPr>
            </w:pPr>
            <w:r>
              <w:rPr>
                <w:rFonts w:ascii="Times New Roman" w:hAnsi="Times New Roman" w:cs="Arial"/>
                <w:b/>
                <w:color w:val="000000"/>
                <w:sz w:val="26"/>
                <w:szCs w:val="26"/>
              </w:rPr>
              <w:t>Kпред</w:t>
            </w:r>
          </w:p>
        </w:tc>
        <w:tc>
          <w:tcPr>
            <w:tcW w:w="1080" w:type="dxa"/>
            <w:vMerge/>
            <w:tcMar>
              <w:top w:w="55" w:type="dxa"/>
              <w:left w:w="55" w:type="dxa"/>
              <w:bottom w:w="55" w:type="dxa"/>
              <w:right w:w="55" w:type="dxa"/>
            </w:tcMar>
            <w:vAlign w:val="center"/>
          </w:tcPr>
          <w:p w:rsidR="00026551" w:rsidRDefault="00026551">
            <w:pPr>
              <w:rPr>
                <w:rFonts w:hint="eastAsia"/>
              </w:rPr>
            </w:pPr>
          </w:p>
        </w:tc>
      </w:tr>
    </w:tbl>
    <w:p w:rsidR="00026551" w:rsidRDefault="00026551">
      <w:pPr>
        <w:pStyle w:val="Standard"/>
        <w:spacing w:before="52" w:line="276" w:lineRule="auto"/>
        <w:ind w:firstLine="527"/>
        <w:jc w:val="both"/>
        <w:rPr>
          <w:rFonts w:ascii="Times New Roman" w:hAnsi="Times New Roman" w:cs="Arial"/>
          <w:color w:val="000000"/>
          <w:sz w:val="26"/>
          <w:szCs w:val="26"/>
        </w:rPr>
      </w:pPr>
    </w:p>
    <w:p w:rsidR="00026551" w:rsidRDefault="00A17A8E">
      <w:pPr>
        <w:pStyle w:val="Standard"/>
        <w:spacing w:line="276" w:lineRule="auto"/>
        <w:ind w:firstLine="527"/>
        <w:jc w:val="both"/>
        <w:rPr>
          <w:rFonts w:ascii="Times New Roman" w:hAnsi="Times New Roman" w:cs="Arial"/>
          <w:color w:val="000000"/>
          <w:sz w:val="26"/>
          <w:szCs w:val="26"/>
        </w:rPr>
      </w:pPr>
      <w:r>
        <w:rPr>
          <w:rFonts w:ascii="Times New Roman" w:hAnsi="Times New Roman" w:cs="Arial"/>
          <w:color w:val="000000"/>
          <w:sz w:val="26"/>
          <w:szCs w:val="26"/>
        </w:rPr>
        <w:t>где:</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Ki – </w:t>
      </w:r>
      <w:r>
        <w:rPr>
          <w:rFonts w:ascii="Times New Roman" w:hAnsi="Times New Roman" w:cs="Arial"/>
          <w:color w:val="000000"/>
          <w:sz w:val="26"/>
          <w:szCs w:val="26"/>
          <w:lang w:val="ru-RU"/>
        </w:rPr>
        <w:t xml:space="preserve">предложение участника закупки в части значения характеристик по критерию </w:t>
      </w:r>
      <w:r>
        <w:rPr>
          <w:rFonts w:ascii="Times New Roman" w:hAnsi="Times New Roman" w:cs="Arial"/>
          <w:color w:val="000000"/>
          <w:sz w:val="26"/>
          <w:szCs w:val="26"/>
          <w:lang w:val="ru-RU"/>
        </w:rPr>
        <w:t>оценки, заявка (предложение) которого оценивается;</w:t>
      </w:r>
    </w:p>
    <w:p w:rsidR="00026551" w:rsidRDefault="00A17A8E">
      <w:pPr>
        <w:pStyle w:val="Standard"/>
        <w:spacing w:line="276" w:lineRule="auto"/>
        <w:ind w:firstLine="567"/>
        <w:jc w:val="both"/>
        <w:rPr>
          <w:rFonts w:ascii="Times New Roman" w:hAnsi="Times New Roman" w:cs="Arial"/>
          <w:color w:val="000000"/>
          <w:sz w:val="26"/>
          <w:szCs w:val="26"/>
        </w:rPr>
      </w:pPr>
      <w:r>
        <w:rPr>
          <w:rFonts w:ascii="Times New Roman" w:hAnsi="Times New Roman" w:cs="Arial"/>
          <w:color w:val="000000"/>
          <w:sz w:val="26"/>
          <w:szCs w:val="26"/>
        </w:rPr>
        <w:t xml:space="preserve">Kпред – </w:t>
      </w:r>
      <w:r>
        <w:rPr>
          <w:rFonts w:ascii="Times New Roman" w:hAnsi="Times New Roman" w:cs="Arial"/>
          <w:color w:val="000000"/>
          <w:sz w:val="26"/>
          <w:szCs w:val="26"/>
          <w:lang w:val="ru-RU"/>
        </w:rPr>
        <w:t>предельно необходимое заказчику значение характеристик по критерию оценки, указанное в документации по закупке;</w:t>
      </w:r>
    </w:p>
    <w:p w:rsidR="00026551" w:rsidRDefault="00A17A8E">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rPr>
        <w:t xml:space="preserve">ПКБ – </w:t>
      </w:r>
      <w:r>
        <w:rPr>
          <w:rFonts w:ascii="Times New Roman" w:hAnsi="Times New Roman" w:cs="Arial"/>
          <w:bCs/>
          <w:color w:val="000000"/>
          <w:sz w:val="26"/>
          <w:szCs w:val="26"/>
          <w:lang w:val="ru-RU"/>
        </w:rPr>
        <w:t xml:space="preserve">предельное количество баллов по критерию оценки (показателю), указанное в </w:t>
      </w:r>
      <w:r>
        <w:rPr>
          <w:rFonts w:ascii="Times New Roman" w:hAnsi="Times New Roman" w:cs="Arial"/>
          <w:bCs/>
          <w:color w:val="000000"/>
          <w:sz w:val="26"/>
          <w:szCs w:val="26"/>
          <w:lang w:val="ru-RU"/>
        </w:rPr>
        <w:t>документации по закупке.</w:t>
      </w:r>
    </w:p>
    <w:p w:rsidR="00026551" w:rsidRDefault="00A17A8E">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lang w:val="ru-RU"/>
        </w:rPr>
        <w:t xml:space="preserve">18.1. </w:t>
      </w:r>
      <w:r>
        <w:rPr>
          <w:rFonts w:ascii="Times New Roman" w:hAnsi="Times New Roman" w:cs="Times New Roman"/>
          <w:bCs/>
          <w:color w:val="000000"/>
          <w:sz w:val="26"/>
          <w:szCs w:val="26"/>
          <w:lang w:val="ru-RU"/>
        </w:rPr>
        <w:t xml:space="preserve">Рейтинг, присуждаемый заявке (предложению) по критерию оценки </w:t>
      </w:r>
      <w:r>
        <w:rPr>
          <w:rFonts w:ascii="Times New Roman" w:hAnsi="Times New Roman" w:cs="Arial"/>
          <w:bCs/>
          <w:color w:val="000000"/>
          <w:sz w:val="26"/>
          <w:szCs w:val="26"/>
          <w:lang w:val="ru-RU"/>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w:t>
      </w:r>
      <w:r>
        <w:rPr>
          <w:rFonts w:ascii="Times New Roman" w:hAnsi="Times New Roman" w:cs="Arial"/>
          <w:bCs/>
          <w:color w:val="000000"/>
          <w:sz w:val="26"/>
          <w:szCs w:val="26"/>
          <w:lang w:val="ru-RU"/>
        </w:rPr>
        <w:t>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r>
        <w:rPr>
          <w:rFonts w:ascii="Times New Roman" w:hAnsi="Times New Roman" w:cs="Times New Roman"/>
          <w:bCs/>
          <w:color w:val="000000"/>
          <w:sz w:val="26"/>
          <w:szCs w:val="26"/>
          <w:lang w:val="ru-RU"/>
        </w:rPr>
        <w:t>Rdi), определяется по формуле:</w:t>
      </w:r>
    </w:p>
    <w:p w:rsidR="00026551" w:rsidRDefault="00026551">
      <w:pPr>
        <w:pStyle w:val="Standard"/>
        <w:spacing w:line="276" w:lineRule="auto"/>
        <w:ind w:firstLine="567"/>
        <w:jc w:val="both"/>
        <w:rPr>
          <w:rFonts w:ascii="Times New Roman" w:hAnsi="Times New Roman" w:cs="Times New Roman"/>
          <w:bCs/>
          <w:color w:val="000000"/>
          <w:sz w:val="26"/>
          <w:szCs w:val="26"/>
          <w:lang w:val="ru-RU"/>
        </w:rPr>
      </w:pPr>
    </w:p>
    <w:tbl>
      <w:tblPr>
        <w:tblW w:w="4305" w:type="dxa"/>
        <w:tblInd w:w="-10" w:type="dxa"/>
        <w:tblLayout w:type="fixed"/>
        <w:tblCellMar>
          <w:left w:w="10" w:type="dxa"/>
          <w:right w:w="10" w:type="dxa"/>
        </w:tblCellMar>
        <w:tblLook w:val="0000"/>
      </w:tblPr>
      <w:tblGrid>
        <w:gridCol w:w="1650"/>
        <w:gridCol w:w="1575"/>
        <w:gridCol w:w="1080"/>
      </w:tblGrid>
      <w:tr w:rsidR="00026551" w:rsidTr="00026551">
        <w:tblPrEx>
          <w:tblCellMar>
            <w:top w:w="0" w:type="dxa"/>
            <w:bottom w:w="0" w:type="dxa"/>
          </w:tblCellMar>
        </w:tblPrEx>
        <w:tc>
          <w:tcPr>
            <w:tcW w:w="1650" w:type="dxa"/>
            <w:vMerge w:val="restart"/>
            <w:tcMar>
              <w:top w:w="55" w:type="dxa"/>
              <w:left w:w="55" w:type="dxa"/>
              <w:bottom w:w="55" w:type="dxa"/>
              <w:right w:w="55" w:type="dxa"/>
            </w:tcMar>
            <w:vAlign w:val="center"/>
          </w:tcPr>
          <w:p w:rsidR="00026551" w:rsidRDefault="00A17A8E">
            <w:pPr>
              <w:pStyle w:val="Heading1user"/>
              <w:spacing w:before="0" w:after="0"/>
              <w:ind w:firstLine="567"/>
              <w:rPr>
                <w:rFonts w:ascii="Times New Roman" w:hAnsi="Times New Roman" w:cs="Times New Roman"/>
                <w:b/>
                <w:bCs/>
                <w:sz w:val="26"/>
                <w:szCs w:val="26"/>
              </w:rPr>
            </w:pPr>
            <w:r>
              <w:rPr>
                <w:rFonts w:ascii="Times New Roman" w:hAnsi="Times New Roman" w:cs="Times New Roman"/>
                <w:b/>
                <w:bCs/>
                <w:sz w:val="26"/>
                <w:szCs w:val="26"/>
              </w:rPr>
              <w:t>Rdi =</w:t>
            </w:r>
          </w:p>
        </w:tc>
        <w:tc>
          <w:tcPr>
            <w:tcW w:w="1575" w:type="dxa"/>
            <w:tcBorders>
              <w:bottom w:val="single" w:sz="4" w:space="0" w:color="000000"/>
            </w:tcBorders>
            <w:tcMar>
              <w:top w:w="55" w:type="dxa"/>
              <w:left w:w="55" w:type="dxa"/>
              <w:bottom w:w="55" w:type="dxa"/>
              <w:right w:w="55" w:type="dxa"/>
            </w:tcMar>
          </w:tcPr>
          <w:p w:rsidR="00026551" w:rsidRDefault="00A17A8E">
            <w:pPr>
              <w:pStyle w:val="Standarduser"/>
              <w:jc w:val="both"/>
              <w:rPr>
                <w:rFonts w:ascii="Times New Roman" w:hAnsi="Times New Roman" w:cs="Times New Roman"/>
                <w:b/>
                <w:bCs/>
                <w:sz w:val="26"/>
                <w:szCs w:val="26"/>
              </w:rPr>
            </w:pPr>
            <w:r>
              <w:rPr>
                <w:rFonts w:ascii="Times New Roman" w:hAnsi="Times New Roman" w:cs="Times New Roman"/>
                <w:b/>
                <w:bCs/>
                <w:sz w:val="26"/>
                <w:szCs w:val="26"/>
              </w:rPr>
              <w:t>Ei</w:t>
            </w:r>
          </w:p>
        </w:tc>
        <w:tc>
          <w:tcPr>
            <w:tcW w:w="1080" w:type="dxa"/>
            <w:vMerge w:val="restart"/>
            <w:tcMar>
              <w:top w:w="55" w:type="dxa"/>
              <w:left w:w="55" w:type="dxa"/>
              <w:bottom w:w="55" w:type="dxa"/>
              <w:right w:w="55" w:type="dxa"/>
            </w:tcMar>
            <w:vAlign w:val="center"/>
          </w:tcPr>
          <w:p w:rsidR="00026551" w:rsidRDefault="00A17A8E">
            <w:pPr>
              <w:pStyle w:val="TableContentsuser"/>
              <w:rPr>
                <w:rFonts w:hint="eastAsia"/>
              </w:rPr>
            </w:pPr>
            <w:r>
              <w:rPr>
                <w:rFonts w:ascii="Times New Roman" w:hAnsi="Times New Roman" w:cs="Times New Roman"/>
                <w:b/>
                <w:bCs/>
                <w:sz w:val="26"/>
                <w:szCs w:val="26"/>
              </w:rPr>
              <w:t xml:space="preserve">х </w:t>
            </w:r>
            <w:r>
              <w:rPr>
                <w:rFonts w:ascii="Times New Roman" w:hAnsi="Times New Roman" w:cs="Times New Roman"/>
                <w:b/>
                <w:color w:val="000000"/>
                <w:sz w:val="26"/>
                <w:szCs w:val="26"/>
              </w:rPr>
              <w:t>ПКБ</w:t>
            </w:r>
            <w:r>
              <w:rPr>
                <w:rFonts w:ascii="Times New Roman" w:hAnsi="Times New Roman" w:cs="Times New Roman"/>
                <w:b/>
                <w:bCs/>
                <w:sz w:val="26"/>
                <w:szCs w:val="26"/>
              </w:rPr>
              <w:t>,</w:t>
            </w:r>
          </w:p>
        </w:tc>
      </w:tr>
      <w:tr w:rsidR="00026551" w:rsidTr="00026551">
        <w:tblPrEx>
          <w:tblCellMar>
            <w:top w:w="0" w:type="dxa"/>
            <w:bottom w:w="0" w:type="dxa"/>
          </w:tblCellMar>
        </w:tblPrEx>
        <w:tc>
          <w:tcPr>
            <w:tcW w:w="1650" w:type="dxa"/>
            <w:vMerge/>
            <w:tcMar>
              <w:top w:w="55" w:type="dxa"/>
              <w:left w:w="55" w:type="dxa"/>
              <w:bottom w:w="55" w:type="dxa"/>
              <w:right w:w="55" w:type="dxa"/>
            </w:tcMar>
            <w:vAlign w:val="center"/>
          </w:tcPr>
          <w:p w:rsidR="00026551" w:rsidRDefault="00026551">
            <w:pPr>
              <w:rPr>
                <w:rFonts w:hint="eastAsia"/>
              </w:rPr>
            </w:pPr>
          </w:p>
        </w:tc>
        <w:tc>
          <w:tcPr>
            <w:tcW w:w="1575" w:type="dxa"/>
            <w:tcMar>
              <w:top w:w="55" w:type="dxa"/>
              <w:left w:w="55" w:type="dxa"/>
              <w:bottom w:w="55" w:type="dxa"/>
              <w:right w:w="55" w:type="dxa"/>
            </w:tcMar>
          </w:tcPr>
          <w:p w:rsidR="00026551" w:rsidRDefault="00A17A8E">
            <w:pPr>
              <w:pStyle w:val="a5c8b0e714da563fe90b98cef41456e9db9fe9049761426654245bb2dd862eecmsonormal"/>
              <w:spacing w:before="0" w:after="0"/>
              <w:jc w:val="both"/>
              <w:rPr>
                <w:rFonts w:ascii="Times New Roman" w:hAnsi="Times New Roman" w:cs="Times New Roman"/>
                <w:b/>
                <w:bCs/>
                <w:sz w:val="26"/>
                <w:szCs w:val="26"/>
              </w:rPr>
            </w:pPr>
            <w:r>
              <w:rPr>
                <w:rFonts w:ascii="Times New Roman" w:hAnsi="Times New Roman" w:cs="Times New Roman"/>
                <w:b/>
                <w:bCs/>
                <w:sz w:val="26"/>
                <w:szCs w:val="26"/>
              </w:rPr>
              <w:t>Emax</w:t>
            </w:r>
          </w:p>
        </w:tc>
        <w:tc>
          <w:tcPr>
            <w:tcW w:w="1080" w:type="dxa"/>
            <w:vMerge/>
            <w:tcMar>
              <w:top w:w="55" w:type="dxa"/>
              <w:left w:w="55" w:type="dxa"/>
              <w:bottom w:w="55" w:type="dxa"/>
              <w:right w:w="55" w:type="dxa"/>
            </w:tcMar>
            <w:vAlign w:val="center"/>
          </w:tcPr>
          <w:p w:rsidR="00026551" w:rsidRDefault="00026551">
            <w:pPr>
              <w:rPr>
                <w:rFonts w:hint="eastAsia"/>
              </w:rPr>
            </w:pPr>
          </w:p>
        </w:tc>
      </w:tr>
    </w:tbl>
    <w:p w:rsidR="00026551" w:rsidRDefault="00026551">
      <w:pPr>
        <w:pStyle w:val="Standarduser"/>
        <w:ind w:firstLine="567"/>
        <w:jc w:val="both"/>
        <w:rPr>
          <w:rFonts w:ascii="Times New Roman" w:hAnsi="Times New Roman" w:cs="Times New Roman"/>
          <w:sz w:val="26"/>
          <w:szCs w:val="26"/>
        </w:rPr>
      </w:pPr>
    </w:p>
    <w:p w:rsidR="00026551" w:rsidRDefault="00A17A8E">
      <w:pPr>
        <w:pStyle w:val="a5c8b0e714da563fe90b98cef41456e9db9fe9049761426654245bb2dd862eecmsonormal"/>
        <w:spacing w:before="0"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где:</w:t>
      </w:r>
    </w:p>
    <w:p w:rsidR="00026551" w:rsidRDefault="00A17A8E">
      <w:pPr>
        <w:pStyle w:val="Standarduser"/>
        <w:spacing w:line="276" w:lineRule="auto"/>
        <w:ind w:firstLine="567"/>
        <w:jc w:val="both"/>
        <w:rPr>
          <w:rFonts w:hint="eastAsia"/>
        </w:rPr>
      </w:pPr>
      <w:r>
        <w:rPr>
          <w:rFonts w:ascii="Times New Roman" w:hAnsi="Times New Roman" w:cs="Times New Roman"/>
          <w:sz w:val="26"/>
          <w:szCs w:val="26"/>
        </w:rPr>
        <w:t xml:space="preserve">Ei – значение </w:t>
      </w:r>
      <w:r>
        <w:rPr>
          <w:rFonts w:ascii="Times New Roman" w:hAnsi="Times New Roman" w:cs="Times New Roman"/>
          <w:sz w:val="26"/>
          <w:szCs w:val="26"/>
        </w:rPr>
        <w:t xml:space="preserve">(количество баллов) присужденное участнику </w:t>
      </w:r>
      <w:r>
        <w:rPr>
          <w:rFonts w:ascii="Times New Roman" w:hAnsi="Times New Roman" w:cs="Times New Roman"/>
          <w:color w:val="FF0000"/>
          <w:sz w:val="26"/>
          <w:szCs w:val="26"/>
        </w:rPr>
        <w:t xml:space="preserve"> </w:t>
      </w:r>
      <w:r>
        <w:rPr>
          <w:rFonts w:ascii="Times New Roman" w:hAnsi="Times New Roman" w:cs="Times New Roman"/>
          <w:sz w:val="26"/>
          <w:szCs w:val="26"/>
        </w:rPr>
        <w:t>по показателям критерия оценки «квалификация участника закупки»;</w:t>
      </w:r>
    </w:p>
    <w:p w:rsidR="00026551" w:rsidRDefault="00A17A8E">
      <w:pPr>
        <w:pStyle w:val="a5c8b0e714da563fe90b98cef41456e9db9fe9049761426654245bb2dd862eecmsonormal"/>
        <w:spacing w:before="0" w:after="0" w:line="276" w:lineRule="auto"/>
        <w:ind w:firstLine="567"/>
        <w:jc w:val="both"/>
        <w:rPr>
          <w:rFonts w:hint="eastAsia"/>
        </w:rPr>
      </w:pPr>
      <w:r>
        <w:rPr>
          <w:rFonts w:ascii="Times New Roman" w:hAnsi="Times New Roman" w:cs="Times New Roman"/>
          <w:sz w:val="26"/>
          <w:szCs w:val="26"/>
        </w:rPr>
        <w:t>Emax</w:t>
      </w:r>
      <w:r>
        <w:rPr>
          <w:rFonts w:ascii="Times New Roman" w:hAnsi="Times New Roman" w:cs="Times New Roman"/>
          <w:sz w:val="26"/>
          <w:szCs w:val="26"/>
          <w:lang w:val="ru-RU"/>
        </w:rPr>
        <w:t xml:space="preserve"> – наибольшее значение характеристик по критерию оценки по показателям критерия оценки «квалификация участника закупки» из всех участников;</w:t>
      </w:r>
    </w:p>
    <w:p w:rsidR="00026551" w:rsidRDefault="00A17A8E">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w:t>
      </w:r>
      <w:r>
        <w:rPr>
          <w:rFonts w:ascii="Times New Roman" w:hAnsi="Times New Roman" w:cs="Times New Roman"/>
          <w:bCs/>
          <w:color w:val="000000"/>
          <w:sz w:val="26"/>
          <w:szCs w:val="26"/>
        </w:rPr>
        <w:t xml:space="preserve"> – предельное количество баллов по критерию оценки (показателю), указанное в документации по закупке.</w:t>
      </w:r>
    </w:p>
    <w:p w:rsidR="00026551" w:rsidRDefault="00A17A8E">
      <w:pPr>
        <w:pStyle w:val="Standard"/>
        <w:spacing w:line="276" w:lineRule="auto"/>
        <w:ind w:firstLine="567"/>
        <w:jc w:val="both"/>
        <w:rPr>
          <w:rFonts w:ascii="Times New Roman" w:hAnsi="Times New Roman" w:cs="Arial"/>
          <w:bCs/>
          <w:color w:val="000000"/>
          <w:sz w:val="26"/>
          <w:szCs w:val="26"/>
        </w:rPr>
      </w:pPr>
      <w:r>
        <w:rPr>
          <w:rFonts w:ascii="Times New Roman" w:hAnsi="Times New Roman" w:cs="Arial"/>
          <w:bCs/>
          <w:color w:val="000000"/>
          <w:sz w:val="26"/>
          <w:szCs w:val="26"/>
        </w:rPr>
        <w:t xml:space="preserve">19. </w:t>
      </w:r>
      <w:r>
        <w:rPr>
          <w:rFonts w:ascii="Times New Roman" w:hAnsi="Times New Roman" w:cs="Arial"/>
          <w:bCs/>
          <w:color w:val="000000"/>
          <w:sz w:val="26"/>
          <w:szCs w:val="26"/>
          <w:lang w:val="ru-RU"/>
        </w:rPr>
        <w:t>Р</w:t>
      </w:r>
      <w:r>
        <w:rPr>
          <w:lang w:val="ru-RU"/>
        </w:rPr>
        <w:t xml:space="preserve">ейтинг, присуждаемый заявке (предложению) по критерию </w:t>
      </w:r>
      <w:r>
        <w:rPr>
          <w:lang w:val="ru-RU"/>
        </w:rPr>
        <w:t>оценки «ср</w:t>
      </w:r>
      <w:r>
        <w:rPr>
          <w:lang w:val="ru-RU"/>
        </w:rPr>
        <w:t>ок предоставления гарантии качества товара, работ, услуг» (</w:t>
      </w:r>
      <w:r>
        <w:t>Rgi)</w:t>
      </w:r>
      <w:r>
        <w:rPr>
          <w:lang w:val="ru-RU"/>
        </w:rPr>
        <w:t>, о</w:t>
      </w:r>
      <w:r>
        <w:rPr>
          <w:lang w:val="ru-RU"/>
        </w:rPr>
        <w:t xml:space="preserve">пределяется по </w:t>
      </w:r>
      <w:r>
        <w:rPr>
          <w:lang w:val="ru-RU"/>
        </w:rPr>
        <w:t>формуле:</w:t>
      </w:r>
    </w:p>
    <w:p w:rsidR="00026551" w:rsidRDefault="00026551">
      <w:pPr>
        <w:pStyle w:val="Standard"/>
        <w:ind w:firstLine="567"/>
        <w:jc w:val="both"/>
        <w:rPr>
          <w:rFonts w:ascii="Times New Roman" w:hAnsi="Times New Roman" w:cs="Arial"/>
          <w:color w:val="000000"/>
          <w:sz w:val="26"/>
          <w:szCs w:val="26"/>
        </w:rPr>
      </w:pPr>
    </w:p>
    <w:p w:rsidR="00026551" w:rsidRDefault="00026551">
      <w:pPr>
        <w:pStyle w:val="Standard"/>
        <w:ind w:firstLine="567"/>
        <w:jc w:val="both"/>
        <w:rPr>
          <w:rFonts w:ascii="Times New Roman" w:hAnsi="Times New Roman" w:cs="Arial"/>
          <w:color w:val="000000"/>
          <w:sz w:val="26"/>
          <w:szCs w:val="26"/>
        </w:rPr>
      </w:pPr>
    </w:p>
    <w:tbl>
      <w:tblPr>
        <w:tblW w:w="4755" w:type="dxa"/>
        <w:tblInd w:w="45" w:type="dxa"/>
        <w:tblLayout w:type="fixed"/>
        <w:tblCellMar>
          <w:left w:w="10" w:type="dxa"/>
          <w:right w:w="10" w:type="dxa"/>
        </w:tblCellMar>
        <w:tblLook w:val="0000"/>
      </w:tblPr>
      <w:tblGrid>
        <w:gridCol w:w="1650"/>
        <w:gridCol w:w="1575"/>
        <w:gridCol w:w="1530"/>
      </w:tblGrid>
      <w:tr w:rsidR="00026551" w:rsidTr="00026551">
        <w:tblPrEx>
          <w:tblCellMar>
            <w:top w:w="0" w:type="dxa"/>
            <w:bottom w:w="0" w:type="dxa"/>
          </w:tblCellMar>
        </w:tblPrEx>
        <w:tc>
          <w:tcPr>
            <w:tcW w:w="1650" w:type="dxa"/>
            <w:vMerge w:val="restart"/>
            <w:tcMar>
              <w:top w:w="55" w:type="dxa"/>
              <w:left w:w="55" w:type="dxa"/>
              <w:bottom w:w="55" w:type="dxa"/>
              <w:right w:w="55" w:type="dxa"/>
            </w:tcMar>
            <w:vAlign w:val="center"/>
          </w:tcPr>
          <w:p w:rsidR="00026551" w:rsidRDefault="00A17A8E">
            <w:pPr>
              <w:pStyle w:val="Heading1"/>
              <w:spacing w:before="0" w:after="0"/>
              <w:ind w:firstLine="567"/>
              <w:rPr>
                <w:rFonts w:ascii="Times New Roman" w:hAnsi="Times New Roman" w:cs="Arial"/>
                <w:b/>
                <w:bCs/>
                <w:sz w:val="26"/>
                <w:szCs w:val="26"/>
              </w:rPr>
            </w:pPr>
            <w:r>
              <w:rPr>
                <w:rFonts w:ascii="Times New Roman" w:hAnsi="Times New Roman" w:cs="Arial"/>
                <w:b/>
                <w:bCs/>
                <w:sz w:val="26"/>
                <w:szCs w:val="26"/>
              </w:rPr>
              <w:t>Rgi =</w:t>
            </w:r>
          </w:p>
        </w:tc>
        <w:tc>
          <w:tcPr>
            <w:tcW w:w="1575" w:type="dxa"/>
            <w:tcBorders>
              <w:bottom w:val="single" w:sz="4" w:space="0" w:color="000000"/>
            </w:tcBorders>
            <w:tcMar>
              <w:top w:w="55" w:type="dxa"/>
              <w:left w:w="55" w:type="dxa"/>
              <w:bottom w:w="55" w:type="dxa"/>
              <w:right w:w="55" w:type="dxa"/>
            </w:tcMar>
          </w:tcPr>
          <w:p w:rsidR="00026551" w:rsidRDefault="00A17A8E">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Bi</w:t>
            </w:r>
          </w:p>
        </w:tc>
        <w:tc>
          <w:tcPr>
            <w:tcW w:w="1530" w:type="dxa"/>
            <w:vMerge w:val="restart"/>
            <w:tcMar>
              <w:top w:w="55" w:type="dxa"/>
              <w:left w:w="55" w:type="dxa"/>
              <w:bottom w:w="55" w:type="dxa"/>
              <w:right w:w="55" w:type="dxa"/>
            </w:tcMar>
            <w:vAlign w:val="center"/>
          </w:tcPr>
          <w:p w:rsidR="00026551" w:rsidRDefault="00A17A8E">
            <w:pPr>
              <w:pStyle w:val="Heading1"/>
              <w:spacing w:before="0" w:after="0"/>
              <w:rPr>
                <w:rFonts w:hint="eastAsia"/>
              </w:rPr>
            </w:pPr>
            <w:r>
              <w:rPr>
                <w:rFonts w:ascii="Times New Roman" w:hAnsi="Times New Roman" w:cs="Arial"/>
                <w:b/>
                <w:bCs/>
                <w:sz w:val="26"/>
                <w:szCs w:val="26"/>
              </w:rPr>
              <w:t xml:space="preserve">х </w:t>
            </w:r>
            <w:r>
              <w:rPr>
                <w:rFonts w:ascii="Times New Roman" w:hAnsi="Times New Roman" w:cs="Arial"/>
                <w:b/>
                <w:bCs/>
                <w:sz w:val="26"/>
                <w:szCs w:val="26"/>
              </w:rPr>
              <w:t>П</w:t>
            </w:r>
            <w:r>
              <w:rPr>
                <w:rFonts w:ascii="Times New Roman" w:hAnsi="Times New Roman" w:cs="Arial"/>
                <w:b/>
                <w:bCs/>
                <w:sz w:val="26"/>
                <w:szCs w:val="26"/>
                <w:lang w:val="ru-RU"/>
              </w:rPr>
              <w:t>КБ</w:t>
            </w:r>
            <w:r>
              <w:rPr>
                <w:rFonts w:ascii="Times New Roman" w:hAnsi="Times New Roman" w:cs="Arial"/>
                <w:sz w:val="26"/>
                <w:szCs w:val="26"/>
              </w:rPr>
              <w:t>,</w:t>
            </w:r>
          </w:p>
        </w:tc>
      </w:tr>
      <w:tr w:rsidR="00026551" w:rsidTr="00026551">
        <w:tblPrEx>
          <w:tblCellMar>
            <w:top w:w="0" w:type="dxa"/>
            <w:bottom w:w="0" w:type="dxa"/>
          </w:tblCellMar>
        </w:tblPrEx>
        <w:tc>
          <w:tcPr>
            <w:tcW w:w="1650" w:type="dxa"/>
            <w:vMerge/>
            <w:tcMar>
              <w:top w:w="55" w:type="dxa"/>
              <w:left w:w="55" w:type="dxa"/>
              <w:bottom w:w="55" w:type="dxa"/>
              <w:right w:w="55" w:type="dxa"/>
            </w:tcMar>
            <w:vAlign w:val="center"/>
          </w:tcPr>
          <w:p w:rsidR="00026551" w:rsidRDefault="00026551">
            <w:pPr>
              <w:rPr>
                <w:rFonts w:hint="eastAsia"/>
              </w:rPr>
            </w:pPr>
          </w:p>
        </w:tc>
        <w:tc>
          <w:tcPr>
            <w:tcW w:w="1575" w:type="dxa"/>
            <w:tcMar>
              <w:top w:w="55" w:type="dxa"/>
              <w:left w:w="55" w:type="dxa"/>
              <w:bottom w:w="55" w:type="dxa"/>
              <w:right w:w="55" w:type="dxa"/>
            </w:tcMar>
          </w:tcPr>
          <w:p w:rsidR="00026551" w:rsidRDefault="00A17A8E">
            <w:pPr>
              <w:pStyle w:val="Standard"/>
              <w:rPr>
                <w:rFonts w:ascii="Times New Roman" w:hAnsi="Times New Roman" w:cs="Arial"/>
                <w:b/>
                <w:bCs/>
                <w:color w:val="000000"/>
                <w:sz w:val="26"/>
                <w:szCs w:val="26"/>
              </w:rPr>
            </w:pPr>
            <w:r>
              <w:rPr>
                <w:rFonts w:ascii="Times New Roman" w:hAnsi="Times New Roman" w:cs="Arial"/>
                <w:b/>
                <w:bCs/>
                <w:color w:val="000000"/>
                <w:sz w:val="26"/>
                <w:szCs w:val="26"/>
              </w:rPr>
              <w:t>Bmax</w:t>
            </w:r>
          </w:p>
        </w:tc>
        <w:tc>
          <w:tcPr>
            <w:tcW w:w="1530" w:type="dxa"/>
            <w:vMerge/>
            <w:tcMar>
              <w:top w:w="55" w:type="dxa"/>
              <w:left w:w="55" w:type="dxa"/>
              <w:bottom w:w="55" w:type="dxa"/>
              <w:right w:w="55" w:type="dxa"/>
            </w:tcMar>
            <w:vAlign w:val="center"/>
          </w:tcPr>
          <w:p w:rsidR="00026551" w:rsidRDefault="00026551">
            <w:pPr>
              <w:rPr>
                <w:rFonts w:hint="eastAsia"/>
              </w:rPr>
            </w:pPr>
          </w:p>
        </w:tc>
      </w:tr>
    </w:tbl>
    <w:p w:rsidR="00026551" w:rsidRDefault="00026551">
      <w:pPr>
        <w:pStyle w:val="Standard"/>
        <w:ind w:firstLine="567"/>
        <w:rPr>
          <w:rFonts w:ascii="Times New Roman" w:hAnsi="Times New Roman" w:cs="Arial"/>
          <w:b/>
          <w:bCs/>
          <w:color w:val="000000"/>
          <w:sz w:val="26"/>
          <w:szCs w:val="26"/>
        </w:rPr>
      </w:pPr>
    </w:p>
    <w:p w:rsidR="00026551" w:rsidRDefault="00A17A8E">
      <w:pPr>
        <w:pStyle w:val="Standard"/>
        <w:spacing w:line="276" w:lineRule="auto"/>
        <w:ind w:firstLine="567"/>
        <w:rPr>
          <w:rFonts w:ascii="Times New Roman" w:hAnsi="Times New Roman" w:cs="Arial"/>
          <w:color w:val="000000"/>
          <w:sz w:val="26"/>
          <w:szCs w:val="26"/>
        </w:rPr>
      </w:pPr>
      <w:r>
        <w:rPr>
          <w:rFonts w:ascii="Times New Roman" w:hAnsi="Times New Roman" w:cs="Arial"/>
          <w:color w:val="000000"/>
          <w:sz w:val="26"/>
          <w:szCs w:val="26"/>
        </w:rPr>
        <w:t>где: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rPr>
        <w:t xml:space="preserve">Bi – </w:t>
      </w:r>
      <w:r>
        <w:rPr>
          <w:rFonts w:ascii="Times New Roman" w:hAnsi="Times New Roman" w:cs="Arial"/>
          <w:color w:val="000000"/>
          <w:sz w:val="26"/>
          <w:szCs w:val="26"/>
          <w:lang w:val="ru-RU"/>
        </w:rPr>
        <w:t>предложение участника закупки по количеству лет предоставления гарантии по заявке (предложению);</w:t>
      </w:r>
    </w:p>
    <w:p w:rsidR="00026551" w:rsidRDefault="00A17A8E">
      <w:pPr>
        <w:pStyle w:val="Standard"/>
        <w:spacing w:line="276" w:lineRule="auto"/>
        <w:ind w:firstLine="567"/>
        <w:jc w:val="both"/>
        <w:rPr>
          <w:rFonts w:ascii="Times New Roman" w:hAnsi="Times New Roman"/>
        </w:rPr>
      </w:pPr>
      <w:r>
        <w:rPr>
          <w:rFonts w:ascii="Times New Roman" w:hAnsi="Times New Roman" w:cs="Arial"/>
          <w:color w:val="000000"/>
          <w:sz w:val="26"/>
          <w:szCs w:val="26"/>
        </w:rPr>
        <w:t xml:space="preserve">Bmax – </w:t>
      </w:r>
      <w:r>
        <w:rPr>
          <w:rFonts w:ascii="Times New Roman" w:hAnsi="Times New Roman" w:cs="Arial"/>
          <w:color w:val="000000"/>
          <w:sz w:val="26"/>
          <w:szCs w:val="26"/>
          <w:lang w:val="ru-RU"/>
        </w:rPr>
        <w:t>максимальное количество лет (месяцев) предоставления гарантии из всех предложений участников закупки</w:t>
      </w:r>
      <w:r>
        <w:rPr>
          <w:rFonts w:ascii="Times New Roman" w:hAnsi="Times New Roman" w:cs="Arial"/>
          <w:color w:val="000000"/>
          <w:sz w:val="26"/>
          <w:szCs w:val="26"/>
          <w:lang w:val="ru-RU"/>
        </w:rPr>
        <w:t>;</w:t>
      </w:r>
    </w:p>
    <w:p w:rsidR="00026551" w:rsidRDefault="00A17A8E">
      <w:pPr>
        <w:pStyle w:val="Standarduser"/>
        <w:spacing w:line="276"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ПКБ</w:t>
      </w:r>
      <w:r>
        <w:rPr>
          <w:rFonts w:ascii="Times New Roman" w:hAnsi="Times New Roman" w:cs="Times New Roman"/>
          <w:bCs/>
          <w:color w:val="000000"/>
          <w:sz w:val="26"/>
          <w:szCs w:val="26"/>
        </w:rPr>
        <w:t xml:space="preserve"> – предельное количество баллов по критерию оценки (показателю), указанное в документации по закупке.</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 xml:space="preserve">При </w:t>
      </w:r>
      <w:r>
        <w:rPr>
          <w:rFonts w:ascii="Times New Roman" w:hAnsi="Times New Roman" w:cs="Arial"/>
          <w:color w:val="000000"/>
          <w:sz w:val="26"/>
          <w:szCs w:val="26"/>
          <w:lang w:val="ru-RU"/>
        </w:rPr>
        <w:t xml:space="preserve">оценке заявок (предложений) по критерию </w:t>
      </w:r>
      <w:r>
        <w:rPr>
          <w:rFonts w:ascii="Times New Roman" w:hAnsi="Times New Roman" w:cs="Arial"/>
          <w:color w:val="000000"/>
          <w:sz w:val="26"/>
          <w:szCs w:val="26"/>
          <w:lang w:val="ru-RU"/>
        </w:rPr>
        <w:t>«срок предоставления гарантий качества товара, работ, услуг» лучшим условием исполнения договора по указанному</w:t>
      </w:r>
      <w:r>
        <w:rPr>
          <w:rFonts w:ascii="Times New Roman" w:hAnsi="Times New Roman" w:cs="Arial"/>
          <w:color w:val="000000"/>
          <w:sz w:val="26"/>
          <w:szCs w:val="26"/>
          <w:lang w:val="ru-RU"/>
        </w:rPr>
        <w:t xml:space="preserve"> критерию признается предложение в заявке (предложении) с наибольшим сроком предоставления гарантии качества товара, работ, услуг.</w:t>
      </w:r>
    </w:p>
    <w:p w:rsidR="00026551" w:rsidRDefault="00A17A8E">
      <w:pPr>
        <w:pStyle w:val="Standard"/>
        <w:spacing w:line="276" w:lineRule="auto"/>
        <w:ind w:firstLine="567"/>
        <w:jc w:val="both"/>
        <w:rPr>
          <w:rFonts w:hint="eastAsia"/>
        </w:rPr>
      </w:pPr>
      <w:r>
        <w:rPr>
          <w:rFonts w:ascii="Times New Roman" w:hAnsi="Times New Roman" w:cs="Arial"/>
          <w:color w:val="000000"/>
          <w:sz w:val="26"/>
          <w:szCs w:val="26"/>
          <w:lang w:val="ru-RU"/>
        </w:rPr>
        <w:t>Договор заключается на условиях по данному критерию, указанных в заявке участника закупки.</w:t>
      </w:r>
    </w:p>
    <w:p w:rsidR="00026551" w:rsidRDefault="00026551">
      <w:pPr>
        <w:pStyle w:val="Standard"/>
        <w:spacing w:line="276" w:lineRule="auto"/>
        <w:ind w:firstLine="567"/>
        <w:jc w:val="both"/>
        <w:rPr>
          <w:rFonts w:ascii="Times New Roman" w:hAnsi="Times New Roman"/>
          <w:sz w:val="26"/>
          <w:szCs w:val="26"/>
          <w:lang w:val="ru-RU"/>
        </w:rPr>
      </w:pPr>
    </w:p>
    <w:p w:rsidR="00026551" w:rsidRDefault="00A17A8E">
      <w:pPr>
        <w:pStyle w:val="Standard"/>
        <w:pageBreakBefore/>
        <w:spacing w:line="276" w:lineRule="auto"/>
        <w:ind w:firstLine="567"/>
        <w:jc w:val="right"/>
        <w:rPr>
          <w:rFonts w:ascii="Times New Roman" w:hAnsi="Times New Roman"/>
          <w:b/>
          <w:bCs/>
          <w:sz w:val="26"/>
          <w:szCs w:val="26"/>
          <w:lang w:val="ru-RU"/>
        </w:rPr>
      </w:pPr>
      <w:r>
        <w:rPr>
          <w:rFonts w:ascii="Times New Roman" w:hAnsi="Times New Roman"/>
          <w:b/>
          <w:bCs/>
          <w:sz w:val="26"/>
          <w:szCs w:val="26"/>
          <w:lang w:val="ru-RU"/>
        </w:rPr>
        <w:t>Приложение № 4</w:t>
      </w:r>
    </w:p>
    <w:p w:rsidR="00026551" w:rsidRDefault="00026551">
      <w:pPr>
        <w:pStyle w:val="Standard"/>
        <w:spacing w:line="276" w:lineRule="auto"/>
        <w:ind w:firstLine="567"/>
        <w:jc w:val="both"/>
        <w:rPr>
          <w:rFonts w:ascii="Times New Roman" w:hAnsi="Times New Roman"/>
          <w:sz w:val="26"/>
          <w:szCs w:val="26"/>
        </w:rPr>
      </w:pPr>
    </w:p>
    <w:p w:rsidR="00026551" w:rsidRDefault="00A17A8E">
      <w:pPr>
        <w:pStyle w:val="Standard"/>
        <w:spacing w:line="276" w:lineRule="auto"/>
        <w:ind w:firstLine="567"/>
        <w:jc w:val="center"/>
        <w:rPr>
          <w:rFonts w:ascii="Times New Roman" w:hAnsi="Times New Roman"/>
          <w:b/>
          <w:bCs/>
          <w:sz w:val="26"/>
          <w:szCs w:val="26"/>
          <w:lang w:val="ru-RU"/>
        </w:rPr>
      </w:pPr>
      <w:r>
        <w:rPr>
          <w:rFonts w:ascii="Times New Roman" w:hAnsi="Times New Roman"/>
          <w:b/>
          <w:bCs/>
          <w:sz w:val="26"/>
          <w:szCs w:val="26"/>
          <w:lang w:val="ru-RU"/>
        </w:rPr>
        <w:t>Перечень товаров,</w:t>
      </w:r>
      <w:r>
        <w:rPr>
          <w:rFonts w:ascii="Times New Roman" w:hAnsi="Times New Roman"/>
          <w:b/>
          <w:bCs/>
          <w:sz w:val="26"/>
          <w:szCs w:val="26"/>
          <w:lang w:val="ru-RU"/>
        </w:rPr>
        <w:t xml:space="preserve"> </w:t>
      </w:r>
      <w:r>
        <w:rPr>
          <w:rFonts w:ascii="Times New Roman" w:eastAsia="Calibri" w:hAnsi="Times New Roman"/>
          <w:b/>
          <w:bCs/>
          <w:sz w:val="26"/>
          <w:szCs w:val="26"/>
          <w:lang w:val="ru-RU" w:eastAsia="en-US"/>
        </w:rPr>
        <w:t>работ, услуг, при осуществлении закупок которых применяются иные сроки оплаты (не более 30 дней</w:t>
      </w:r>
      <w:r>
        <w:rPr>
          <w:rFonts w:ascii="Times New Roman" w:hAnsi="Times New Roman"/>
          <w:b/>
          <w:bCs/>
          <w:sz w:val="26"/>
          <w:szCs w:val="26"/>
          <w:lang w:val="ru-RU"/>
        </w:rPr>
        <w:t xml:space="preserve"> </w:t>
      </w:r>
      <w:r>
        <w:rPr>
          <w:rFonts w:ascii="Times New Roman" w:eastAsia="Calibri" w:hAnsi="Times New Roman"/>
          <w:b/>
          <w:bCs/>
          <w:sz w:val="26"/>
          <w:szCs w:val="26"/>
          <w:lang w:val="ru-RU" w:eastAsia="en-US"/>
        </w:rPr>
        <w:t>с даты приемки поставленного товара, выполненной работы (ее результатов), оказанной услуги)</w:t>
      </w:r>
    </w:p>
    <w:p w:rsidR="00026551" w:rsidRDefault="00026551">
      <w:pPr>
        <w:pStyle w:val="Standard"/>
        <w:spacing w:line="276" w:lineRule="auto"/>
        <w:ind w:firstLine="567"/>
        <w:jc w:val="both"/>
        <w:rPr>
          <w:rFonts w:ascii="Arial" w:eastAsia="Times New Roman" w:hAnsi="Arial" w:cs="Arial"/>
          <w:color w:val="000000"/>
          <w:sz w:val="26"/>
          <w:szCs w:val="26"/>
          <w:lang w:val="ru-RU"/>
        </w:rPr>
      </w:pPr>
    </w:p>
    <w:tbl>
      <w:tblPr>
        <w:tblW w:w="9645" w:type="dxa"/>
        <w:tblInd w:w="-9" w:type="dxa"/>
        <w:tblLayout w:type="fixed"/>
        <w:tblCellMar>
          <w:left w:w="10" w:type="dxa"/>
          <w:right w:w="10" w:type="dxa"/>
        </w:tblCellMar>
        <w:tblLook w:val="0000"/>
      </w:tblPr>
      <w:tblGrid>
        <w:gridCol w:w="1995"/>
        <w:gridCol w:w="7650"/>
      </w:tblGrid>
      <w:tr w:rsidR="00026551" w:rsidTr="00026551">
        <w:tblPrEx>
          <w:tblCellMar>
            <w:top w:w="0" w:type="dxa"/>
            <w:bottom w:w="0" w:type="dxa"/>
          </w:tblCellMar>
        </w:tblPrEx>
        <w:trPr>
          <w:trHeight w:val="810"/>
        </w:trPr>
        <w:tc>
          <w:tcPr>
            <w:tcW w:w="1995" w:type="dxa"/>
            <w:tcMar>
              <w:top w:w="0" w:type="dxa"/>
              <w:left w:w="30" w:type="dxa"/>
              <w:bottom w:w="0" w:type="dxa"/>
              <w:right w:w="30" w:type="dxa"/>
            </w:tcMar>
            <w:vAlign w:val="center"/>
          </w:tcPr>
          <w:p w:rsidR="00026551" w:rsidRDefault="00A17A8E">
            <w:pPr>
              <w:pStyle w:val="Standard"/>
              <w:spacing w:line="276" w:lineRule="auto"/>
              <w:jc w:val="center"/>
              <w:rPr>
                <w:rFonts w:ascii="Times New Roman" w:hAnsi="Times New Roman"/>
                <w:b/>
                <w:bCs/>
                <w:sz w:val="26"/>
                <w:szCs w:val="26"/>
              </w:rPr>
            </w:pPr>
            <w:r>
              <w:rPr>
                <w:rFonts w:ascii="Times New Roman" w:hAnsi="Times New Roman"/>
                <w:b/>
                <w:bCs/>
                <w:color w:val="00000A"/>
                <w:sz w:val="26"/>
                <w:szCs w:val="26"/>
              </w:rPr>
              <w:t>О</w:t>
            </w:r>
            <w:r>
              <w:rPr>
                <w:rFonts w:ascii="Times New Roman" w:hAnsi="Times New Roman"/>
                <w:b/>
                <w:bCs/>
                <w:sz w:val="26"/>
                <w:szCs w:val="26"/>
              </w:rPr>
              <w:t>КПД2</w:t>
            </w:r>
          </w:p>
        </w:tc>
        <w:tc>
          <w:tcPr>
            <w:tcW w:w="7650" w:type="dxa"/>
            <w:tcMar>
              <w:top w:w="0" w:type="dxa"/>
              <w:left w:w="30" w:type="dxa"/>
              <w:bottom w:w="0" w:type="dxa"/>
              <w:right w:w="30" w:type="dxa"/>
            </w:tcMar>
            <w:vAlign w:val="center"/>
          </w:tcPr>
          <w:p w:rsidR="00026551" w:rsidRDefault="00A17A8E">
            <w:pPr>
              <w:pStyle w:val="Standard"/>
              <w:spacing w:line="276" w:lineRule="auto"/>
              <w:jc w:val="center"/>
              <w:rPr>
                <w:rFonts w:ascii="Times New Roman" w:hAnsi="Times New Roman"/>
                <w:b/>
                <w:bCs/>
                <w:sz w:val="26"/>
                <w:szCs w:val="26"/>
                <w:lang w:val="ru-RU"/>
              </w:rPr>
            </w:pPr>
            <w:r>
              <w:rPr>
                <w:rFonts w:ascii="Times New Roman" w:hAnsi="Times New Roman"/>
                <w:b/>
                <w:bCs/>
                <w:sz w:val="26"/>
                <w:szCs w:val="26"/>
                <w:lang w:val="ru-RU"/>
              </w:rPr>
              <w:t>Перечень товаров, работ, услуг</w:t>
            </w:r>
          </w:p>
        </w:tc>
      </w:tr>
      <w:tr w:rsidR="00026551" w:rsidTr="00026551">
        <w:tblPrEx>
          <w:tblCellMar>
            <w:top w:w="0" w:type="dxa"/>
            <w:bottom w:w="0" w:type="dxa"/>
          </w:tblCellMar>
        </w:tblPrEx>
        <w:trPr>
          <w:trHeight w:val="435"/>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19.20.21.100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 xml:space="preserve">Бензин </w:t>
            </w:r>
            <w:r>
              <w:rPr>
                <w:rFonts w:ascii="Times New Roman" w:hAnsi="Times New Roman"/>
                <w:color w:val="00000A"/>
                <w:sz w:val="26"/>
                <w:szCs w:val="26"/>
                <w:lang w:val="ru-RU"/>
              </w:rPr>
              <w:t>автомобильный</w:t>
            </w:r>
          </w:p>
        </w:tc>
      </w:tr>
      <w:tr w:rsidR="00026551" w:rsidTr="00026551">
        <w:tblPrEx>
          <w:tblCellMar>
            <w:top w:w="0" w:type="dxa"/>
            <w:bottom w:w="0" w:type="dxa"/>
          </w:tblCellMar>
        </w:tblPrEx>
        <w:trPr>
          <w:trHeight w:val="405"/>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19.20.21.300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Топливо дизельное</w:t>
            </w:r>
          </w:p>
        </w:tc>
      </w:tr>
      <w:tr w:rsidR="00026551" w:rsidTr="00026551">
        <w:tblPrEx>
          <w:tblCellMar>
            <w:top w:w="0" w:type="dxa"/>
            <w:bottom w:w="0" w:type="dxa"/>
          </w:tblCellMar>
        </w:tblPrEx>
        <w:trPr>
          <w:trHeight w:val="39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20.59.52.199</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Реагенты сложные диагностические или лабораторные </w:t>
            </w:r>
            <w:r>
              <w:rPr>
                <w:rFonts w:ascii="Times New Roman" w:hAnsi="Times New Roman"/>
                <w:sz w:val="26"/>
                <w:szCs w:val="26"/>
              </w:rPr>
              <w:t>прочие, не включенные в другие группировки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21.20.10.159</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Антисептики </w:t>
            </w:r>
            <w:r>
              <w:rPr>
                <w:rFonts w:ascii="Times New Roman" w:hAnsi="Times New Roman"/>
                <w:sz w:val="26"/>
                <w:szCs w:val="26"/>
              </w:rPr>
              <w:t>и</w:t>
            </w:r>
            <w:r>
              <w:rPr>
                <w:rFonts w:ascii="Times New Roman" w:hAnsi="Times New Roman"/>
                <w:sz w:val="26"/>
                <w:szCs w:val="26"/>
                <w:lang w:val="ru-RU"/>
              </w:rPr>
              <w:t xml:space="preserve"> дезинфицирующие препараты прочие</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26.20.11.110</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Ноутбуки, в том числе портативные в защищенном исполнении, предназначенные для работы в сложной среде эксплуатации</w:t>
            </w:r>
          </w:p>
        </w:tc>
      </w:tr>
      <w:tr w:rsidR="00026551" w:rsidTr="00026551">
        <w:tblPrEx>
          <w:tblCellMar>
            <w:top w:w="0" w:type="dxa"/>
            <w:bottom w:w="0" w:type="dxa"/>
          </w:tblCellMar>
        </w:tblPrEx>
        <w:trPr>
          <w:trHeight w:val="378"/>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26.20.16.110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Клавиатуры</w:t>
            </w:r>
          </w:p>
        </w:tc>
      </w:tr>
      <w:tr w:rsidR="00026551" w:rsidTr="00026551">
        <w:tblPrEx>
          <w:tblCellMar>
            <w:top w:w="0" w:type="dxa"/>
            <w:bottom w:w="0" w:type="dxa"/>
          </w:tblCellMar>
        </w:tblPrEx>
        <w:trPr>
          <w:trHeight w:val="382"/>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26.20.16.120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Принтеры</w:t>
            </w:r>
          </w:p>
        </w:tc>
      </w:tr>
      <w:tr w:rsidR="00026551" w:rsidTr="00026551">
        <w:tblPrEx>
          <w:tblCellMar>
            <w:top w:w="0" w:type="dxa"/>
            <w:bottom w:w="0" w:type="dxa"/>
          </w:tblCellMar>
        </w:tblPrEx>
        <w:trPr>
          <w:trHeight w:val="369"/>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26.20.16.150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Сканеры</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26.20.40.190</w:t>
            </w:r>
          </w:p>
        </w:tc>
        <w:tc>
          <w:tcPr>
            <w:tcW w:w="7650" w:type="dxa"/>
            <w:tcMar>
              <w:top w:w="0" w:type="dxa"/>
              <w:left w:w="30" w:type="dxa"/>
              <w:bottom w:w="0" w:type="dxa"/>
              <w:right w:w="30" w:type="dxa"/>
            </w:tcMar>
            <w:vAlign w:val="center"/>
          </w:tcPr>
          <w:p w:rsidR="00026551" w:rsidRDefault="00A17A8E">
            <w:pPr>
              <w:pStyle w:val="Textbody"/>
              <w:spacing w:after="26" w:line="276" w:lineRule="auto"/>
              <w:rPr>
                <w:rFonts w:ascii="Times New Roman" w:hAnsi="Times New Roman"/>
                <w:color w:val="000000"/>
                <w:sz w:val="26"/>
                <w:szCs w:val="26"/>
                <w:lang w:val="ru-RU"/>
              </w:rPr>
            </w:pPr>
            <w:r>
              <w:rPr>
                <w:rFonts w:ascii="Times New Roman" w:hAnsi="Times New Roman"/>
                <w:color w:val="000000"/>
                <w:sz w:val="26"/>
                <w:szCs w:val="26"/>
                <w:lang w:val="ru-RU"/>
              </w:rPr>
              <w:t>Комплектующие и запасные части для вычислительных машин, принтеров и многофункциональных печатающих устройств прочие, не включенные в другие группировки</w:t>
            </w:r>
          </w:p>
          <w:p w:rsidR="00026551" w:rsidRDefault="00A17A8E">
            <w:pPr>
              <w:pStyle w:val="Textbody"/>
              <w:spacing w:after="26"/>
              <w:jc w:val="both"/>
              <w:rPr>
                <w:rFonts w:ascii="Times New Roman" w:hAnsi="Times New Roman"/>
                <w:sz w:val="26"/>
                <w:szCs w:val="26"/>
              </w:rPr>
            </w:pPr>
            <w:r>
              <w:rPr>
                <w:rFonts w:ascii="Times New Roman" w:hAnsi="Times New Roman"/>
                <w:sz w:val="26"/>
                <w:szCs w:val="26"/>
              </w:rPr>
              <w:t>Эта группировка в том числе включает:</w:t>
            </w:r>
          </w:p>
          <w:p w:rsidR="00026551" w:rsidRDefault="00A17A8E">
            <w:pPr>
              <w:pStyle w:val="Textbody"/>
              <w:spacing w:after="0"/>
              <w:jc w:val="both"/>
              <w:rPr>
                <w:rFonts w:ascii="Times New Roman" w:hAnsi="Times New Roman"/>
                <w:sz w:val="26"/>
                <w:szCs w:val="26"/>
              </w:rPr>
            </w:pPr>
            <w:r>
              <w:rPr>
                <w:rFonts w:ascii="Times New Roman" w:hAnsi="Times New Roman"/>
                <w:sz w:val="26"/>
                <w:szCs w:val="26"/>
              </w:rPr>
              <w:t>шасси машины вычислительной электронной цифровой;</w:t>
            </w:r>
          </w:p>
          <w:p w:rsidR="00026551" w:rsidRDefault="00A17A8E">
            <w:pPr>
              <w:pStyle w:val="Textbody"/>
              <w:spacing w:after="26"/>
              <w:jc w:val="both"/>
              <w:rPr>
                <w:rFonts w:ascii="Times New Roman" w:hAnsi="Times New Roman"/>
                <w:sz w:val="26"/>
                <w:szCs w:val="26"/>
              </w:rPr>
            </w:pPr>
            <w:r>
              <w:rPr>
                <w:rFonts w:ascii="Times New Roman" w:hAnsi="Times New Roman"/>
                <w:sz w:val="26"/>
                <w:szCs w:val="26"/>
              </w:rPr>
              <w:t xml:space="preserve">корпуса </w:t>
            </w:r>
            <w:r>
              <w:rPr>
                <w:rFonts w:ascii="Times New Roman" w:hAnsi="Times New Roman"/>
                <w:sz w:val="26"/>
                <w:szCs w:val="26"/>
              </w:rPr>
              <w:t>сервера;</w:t>
            </w:r>
          </w:p>
          <w:p w:rsidR="00026551" w:rsidRDefault="00A17A8E">
            <w:pPr>
              <w:pStyle w:val="Textbody"/>
              <w:spacing w:after="0"/>
              <w:jc w:val="both"/>
              <w:rPr>
                <w:rFonts w:ascii="Times New Roman" w:hAnsi="Times New Roman"/>
                <w:sz w:val="26"/>
                <w:szCs w:val="26"/>
              </w:rPr>
            </w:pPr>
            <w:r>
              <w:rPr>
                <w:rFonts w:ascii="Times New Roman" w:hAnsi="Times New Roman"/>
                <w:sz w:val="26"/>
                <w:szCs w:val="26"/>
              </w:rPr>
              <w:t>шасси (корпус) принтера;</w:t>
            </w:r>
          </w:p>
          <w:p w:rsidR="00026551" w:rsidRDefault="00A17A8E">
            <w:pPr>
              <w:pStyle w:val="Textbody"/>
              <w:jc w:val="both"/>
              <w:rPr>
                <w:rFonts w:ascii="Times New Roman" w:hAnsi="Times New Roman"/>
                <w:sz w:val="26"/>
                <w:szCs w:val="26"/>
              </w:rPr>
            </w:pPr>
            <w:r>
              <w:rPr>
                <w:rFonts w:ascii="Times New Roman" w:hAnsi="Times New Roman"/>
                <w:sz w:val="26"/>
                <w:szCs w:val="26"/>
              </w:rPr>
              <w:t>шасси (корпус) многофункционального печатающего устройства</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26.30.50.119</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color w:val="000000"/>
                <w:sz w:val="26"/>
                <w:szCs w:val="26"/>
                <w:lang w:val="ru-RU"/>
              </w:rPr>
              <w:t xml:space="preserve">Приборы и аппаратура для систем охранной сигнализации </w:t>
            </w:r>
            <w:r>
              <w:rPr>
                <w:rFonts w:ascii="Times New Roman" w:hAnsi="Times New Roman"/>
                <w:sz w:val="26"/>
                <w:szCs w:val="26"/>
              </w:rPr>
              <w:t>прочие, не включенные в другие группировки</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26.30.50.129</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color w:val="000000"/>
                <w:sz w:val="26"/>
                <w:szCs w:val="26"/>
                <w:lang w:val="ru-RU"/>
              </w:rPr>
              <w:t>Приборы и аппаратура для систем ав</w:t>
            </w:r>
            <w:r>
              <w:rPr>
                <w:rFonts w:ascii="Times New Roman" w:hAnsi="Times New Roman"/>
                <w:color w:val="000000"/>
                <w:sz w:val="26"/>
                <w:szCs w:val="26"/>
                <w:lang w:val="ru-RU"/>
              </w:rPr>
              <w:t xml:space="preserve">томатического пожаротушения и пожарной сигнализации </w:t>
            </w:r>
            <w:r>
              <w:rPr>
                <w:rFonts w:ascii="Times New Roman" w:hAnsi="Times New Roman"/>
                <w:sz w:val="26"/>
                <w:szCs w:val="26"/>
              </w:rPr>
              <w:t xml:space="preserve">прочие, не включенные в другие </w:t>
            </w:r>
            <w:r>
              <w:rPr>
                <w:rFonts w:ascii="Times New Roman" w:hAnsi="Times New Roman"/>
                <w:sz w:val="26"/>
                <w:szCs w:val="26"/>
                <w:lang w:val="ru-RU"/>
              </w:rPr>
              <w:t>г</w:t>
            </w:r>
            <w:r>
              <w:rPr>
                <w:rFonts w:ascii="Times New Roman" w:hAnsi="Times New Roman"/>
                <w:sz w:val="26"/>
                <w:szCs w:val="26"/>
              </w:rPr>
              <w:t>руппировки</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26.60.11.11</w:t>
            </w:r>
            <w:r>
              <w:rPr>
                <w:rFonts w:ascii="Times New Roman" w:hAnsi="Times New Roman"/>
                <w:color w:val="00000A"/>
                <w:sz w:val="26"/>
                <w:szCs w:val="26"/>
              </w:rPr>
              <w:t>9</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Аппараты рентгеновские прочие, используемые для диагностики, применяемые в медицинских целях</w:t>
            </w:r>
          </w:p>
        </w:tc>
      </w:tr>
      <w:tr w:rsidR="00026551" w:rsidTr="00026551">
        <w:tblPrEx>
          <w:tblCellMar>
            <w:top w:w="0" w:type="dxa"/>
            <w:bottom w:w="0" w:type="dxa"/>
          </w:tblCellMar>
        </w:tblPrEx>
        <w:trPr>
          <w:trHeight w:val="478"/>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32.50.13.139</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color w:val="00000A"/>
                <w:sz w:val="26"/>
                <w:szCs w:val="26"/>
                <w:lang w:val="ru-RU"/>
              </w:rPr>
              <w:t xml:space="preserve">Хирургические инструменты, включая </w:t>
            </w:r>
            <w:r>
              <w:rPr>
                <w:rFonts w:ascii="Times New Roman" w:hAnsi="Times New Roman"/>
                <w:color w:val="00000A"/>
                <w:sz w:val="26"/>
                <w:szCs w:val="26"/>
                <w:lang w:val="ru-RU"/>
              </w:rPr>
              <w:t xml:space="preserve">наборы хирургические, </w:t>
            </w:r>
            <w:r>
              <w:rPr>
                <w:rFonts w:ascii="Times New Roman" w:hAnsi="Times New Roman"/>
                <w:sz w:val="26"/>
                <w:szCs w:val="26"/>
                <w:lang w:val="ru-RU"/>
              </w:rPr>
              <w:t>прочие, не включенные в другие группировки</w:t>
            </w:r>
          </w:p>
        </w:tc>
      </w:tr>
      <w:tr w:rsidR="00026551" w:rsidTr="00026551">
        <w:tblPrEx>
          <w:tblCellMar>
            <w:top w:w="0" w:type="dxa"/>
            <w:bottom w:w="0" w:type="dxa"/>
          </w:tblCellMar>
        </w:tblPrEx>
        <w:trPr>
          <w:trHeight w:val="409"/>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32.50.21.112</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color w:val="00000A"/>
                <w:sz w:val="26"/>
                <w:szCs w:val="26"/>
                <w:lang w:val="ru-RU"/>
              </w:rPr>
            </w:pPr>
            <w:r>
              <w:rPr>
                <w:rFonts w:ascii="Times New Roman" w:hAnsi="Times New Roman"/>
                <w:color w:val="00000A"/>
                <w:sz w:val="26"/>
                <w:szCs w:val="26"/>
                <w:lang w:val="ru-RU"/>
              </w:rPr>
              <w:t>Оборудование терапевтическое</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32.50.50.190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Изделия медицинские, в том числе хирургические</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33.12.16.000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ремонту и техническому обслуживанию офисных машин и </w:t>
            </w:r>
            <w:r>
              <w:rPr>
                <w:rFonts w:ascii="Times New Roman" w:hAnsi="Times New Roman"/>
                <w:sz w:val="26"/>
                <w:szCs w:val="26"/>
                <w:lang w:val="ru-RU"/>
              </w:rPr>
              <w:t>оборудования кроме компьютеров и периферийного оборудования</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33.12.18.000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небытового холодильного и вентиляционного оборудования</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33.12.19.000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оборудования общего назначения, не включенного в другие группировки</w:t>
            </w:r>
          </w:p>
        </w:tc>
      </w:tr>
      <w:tr w:rsidR="00026551" w:rsidTr="00026551">
        <w:tblPrEx>
          <w:tblCellMar>
            <w:top w:w="0" w:type="dxa"/>
            <w:bottom w:w="0" w:type="dxa"/>
          </w:tblCellMar>
        </w:tblPrEx>
        <w:trPr>
          <w:trHeight w:val="741"/>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33.13.19.000</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Ус</w:t>
            </w:r>
            <w:r>
              <w:rPr>
                <w:rFonts w:ascii="Times New Roman" w:hAnsi="Times New Roman"/>
                <w:sz w:val="26"/>
                <w:szCs w:val="26"/>
                <w:lang w:val="ru-RU"/>
              </w:rPr>
              <w:t>луги по ремонту и техническому обслуживанию прочего профессионального электронного оборудования</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33.14.19.000</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 ремонту и техническому обслуживанию прочего профессионального электрического оборудования</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33.20.42.000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монтажу профессионального электронного оборудования</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35.12.10.110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передаче электроэнергии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eastAsia="Calibri" w:hAnsi="Times New Roman"/>
                <w:color w:val="000000"/>
                <w:sz w:val="26"/>
                <w:szCs w:val="26"/>
                <w:lang w:eastAsia="en-US"/>
              </w:rPr>
            </w:pPr>
            <w:r>
              <w:rPr>
                <w:rFonts w:ascii="Times New Roman" w:eastAsia="Calibri" w:hAnsi="Times New Roman"/>
                <w:color w:val="000000"/>
                <w:sz w:val="26"/>
                <w:szCs w:val="26"/>
                <w:lang w:eastAsia="en-US"/>
              </w:rPr>
              <w:t>35.30.11.120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eastAsia="Calibri" w:hAnsi="Times New Roman"/>
                <w:color w:val="000000"/>
                <w:sz w:val="26"/>
                <w:szCs w:val="26"/>
                <w:lang w:val="ru-RU" w:eastAsia="en-US"/>
              </w:rPr>
            </w:pPr>
            <w:r>
              <w:rPr>
                <w:rFonts w:ascii="Times New Roman" w:eastAsia="Calibri" w:hAnsi="Times New Roman"/>
                <w:color w:val="000000"/>
                <w:sz w:val="26"/>
                <w:szCs w:val="26"/>
                <w:lang w:val="ru-RU" w:eastAsia="en-US"/>
              </w:rPr>
              <w:t xml:space="preserve">Энергия </w:t>
            </w:r>
            <w:r>
              <w:rPr>
                <w:rFonts w:ascii="Times New Roman" w:eastAsia="Calibri" w:hAnsi="Times New Roman"/>
                <w:color w:val="000000"/>
                <w:sz w:val="26"/>
                <w:szCs w:val="26"/>
                <w:lang w:val="ru-RU" w:eastAsia="en-US"/>
              </w:rPr>
              <w:t>тепловая, отпущенная котельными</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35.22.10.110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распределению и снабжению газовым топливом всех видов по системам распределительных трубопроводов</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35.22.10.120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техническому обслуживанию приборов учета расхода газа</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35.23.10.110</w:t>
            </w:r>
          </w:p>
        </w:tc>
        <w:tc>
          <w:tcPr>
            <w:tcW w:w="7650" w:type="dxa"/>
            <w:tcMar>
              <w:top w:w="0" w:type="dxa"/>
              <w:left w:w="30" w:type="dxa"/>
              <w:bottom w:w="0" w:type="dxa"/>
              <w:right w:w="30" w:type="dxa"/>
            </w:tcMar>
            <w:vAlign w:val="bottom"/>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Услуги по</w:t>
            </w:r>
            <w:r>
              <w:rPr>
                <w:rFonts w:ascii="Times New Roman" w:hAnsi="Times New Roman"/>
                <w:sz w:val="26"/>
                <w:szCs w:val="26"/>
                <w:lang w:val="ru-RU"/>
              </w:rPr>
              <w:t xml:space="preserve"> продаже потребителям газа, подаваемого по распределительным трубопроводам</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35.30.12.130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транспортированию горячей воды</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35.30.22.000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снабжению охлажденным воздухом и охлажденной водой</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36.00.20.130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по </w:t>
            </w:r>
            <w:r>
              <w:rPr>
                <w:rFonts w:ascii="Times New Roman" w:hAnsi="Times New Roman"/>
                <w:color w:val="00000A"/>
                <w:sz w:val="26"/>
                <w:szCs w:val="26"/>
                <w:lang w:val="ru-RU"/>
              </w:rPr>
              <w:t xml:space="preserve">транспортированию и </w:t>
            </w:r>
            <w:r>
              <w:rPr>
                <w:rFonts w:ascii="Times New Roman" w:hAnsi="Times New Roman"/>
                <w:color w:val="00000A"/>
                <w:sz w:val="26"/>
                <w:szCs w:val="26"/>
                <w:lang w:val="ru-RU"/>
              </w:rPr>
              <w:t>распределению воды по водопроводам</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36.00.30.000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торговле водой, поставляемой по трубопроводам</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37.00.11.110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водоотведению сточных вод</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38.11.11.000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неопасных отходов городского хозяйства, пригодных для повторного испол</w:t>
            </w:r>
            <w:r>
              <w:rPr>
                <w:rFonts w:ascii="Times New Roman" w:hAnsi="Times New Roman"/>
                <w:sz w:val="26"/>
                <w:szCs w:val="26"/>
                <w:lang w:val="ru-RU"/>
              </w:rPr>
              <w:t>ьзования</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38.11.19.000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прочих неопасных отходов, пригодных для повторного использования</w:t>
            </w:r>
          </w:p>
        </w:tc>
      </w:tr>
      <w:tr w:rsidR="00026551" w:rsidTr="00026551">
        <w:tblPrEx>
          <w:tblCellMar>
            <w:top w:w="0" w:type="dxa"/>
            <w:bottom w:w="0" w:type="dxa"/>
          </w:tblCellMar>
        </w:tblPrEx>
        <w:trPr>
          <w:trHeight w:val="469"/>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38.11.21.000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сбору неопасных отходов городского хозяйства, непригодных для повторного использования</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38.12.11.000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сбору опасных </w:t>
            </w:r>
            <w:r>
              <w:rPr>
                <w:rFonts w:ascii="Times New Roman" w:hAnsi="Times New Roman"/>
                <w:sz w:val="26"/>
                <w:szCs w:val="26"/>
                <w:lang w:val="ru-RU"/>
              </w:rPr>
              <w:t>медицинских и прочих биологически опасных отходов</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41.10.10.000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Документация проектная для строительства</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41.20.30.100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Работы по возведению жилых зданий, </w:t>
            </w:r>
            <w:r>
              <w:rPr>
                <w:rFonts w:ascii="Times New Roman" w:hAnsi="Times New Roman"/>
                <w:sz w:val="26"/>
                <w:szCs w:val="26"/>
              </w:rPr>
              <w:t>кроме работ по сохранению и воссозданию объектов культурного наследия</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41.20.40.900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Работы </w:t>
            </w:r>
            <w:r>
              <w:rPr>
                <w:rFonts w:ascii="Times New Roman" w:hAnsi="Times New Roman"/>
                <w:sz w:val="26"/>
                <w:szCs w:val="26"/>
                <w:lang w:val="ru-RU"/>
              </w:rPr>
              <w:t xml:space="preserve">строительные по возведению нежилых зданий и сооружений </w:t>
            </w:r>
            <w:r>
              <w:rPr>
                <w:rFonts w:ascii="Times New Roman" w:hAnsi="Times New Roman"/>
                <w:sz w:val="26"/>
                <w:szCs w:val="26"/>
              </w:rPr>
              <w:t>прочие, не включенные в другие группировки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43.11.10.000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Работы по сносу зданий и сооружений</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43.21.10.120</w:t>
            </w:r>
          </w:p>
        </w:tc>
        <w:tc>
          <w:tcPr>
            <w:tcW w:w="7650" w:type="dxa"/>
            <w:tcMar>
              <w:top w:w="0" w:type="dxa"/>
              <w:left w:w="30" w:type="dxa"/>
              <w:bottom w:w="0" w:type="dxa"/>
              <w:right w:w="30" w:type="dxa"/>
            </w:tcMar>
            <w:vAlign w:val="bottom"/>
          </w:tcPr>
          <w:p w:rsidR="00026551" w:rsidRDefault="00A17A8E">
            <w:pPr>
              <w:pStyle w:val="Standard"/>
              <w:spacing w:line="276" w:lineRule="auto"/>
              <w:jc w:val="both"/>
              <w:rPr>
                <w:rFonts w:ascii="Times New Roman" w:hAnsi="Times New Roman"/>
                <w:sz w:val="26"/>
                <w:szCs w:val="26"/>
              </w:rPr>
            </w:pPr>
            <w:r>
              <w:rPr>
                <w:rFonts w:ascii="Times New Roman" w:hAnsi="Times New Roman"/>
                <w:sz w:val="26"/>
                <w:szCs w:val="26"/>
                <w:lang w:val="ru-RU"/>
              </w:rPr>
              <w:t>Работы электромонтажные, связанные с установкой приборов</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43.21.10.140</w:t>
            </w:r>
          </w:p>
        </w:tc>
        <w:tc>
          <w:tcPr>
            <w:tcW w:w="7650" w:type="dxa"/>
            <w:tcMar>
              <w:top w:w="0" w:type="dxa"/>
              <w:left w:w="30" w:type="dxa"/>
              <w:bottom w:w="0" w:type="dxa"/>
              <w:right w:w="30" w:type="dxa"/>
            </w:tcMar>
            <w:vAlign w:val="bottom"/>
          </w:tcPr>
          <w:p w:rsidR="00026551" w:rsidRDefault="00A17A8E">
            <w:pPr>
              <w:pStyle w:val="Standard"/>
              <w:spacing w:line="276" w:lineRule="auto"/>
              <w:jc w:val="both"/>
              <w:rPr>
                <w:rFonts w:ascii="Times New Roman" w:hAnsi="Times New Roman"/>
                <w:sz w:val="26"/>
                <w:szCs w:val="26"/>
              </w:rPr>
            </w:pPr>
            <w:r>
              <w:rPr>
                <w:rFonts w:ascii="Times New Roman" w:hAnsi="Times New Roman"/>
                <w:sz w:val="26"/>
                <w:szCs w:val="26"/>
                <w:lang w:val="ru-RU"/>
              </w:rPr>
              <w:t xml:space="preserve">Работы по монтажу </w:t>
            </w:r>
            <w:r>
              <w:rPr>
                <w:rFonts w:ascii="Times New Roman" w:hAnsi="Times New Roman"/>
                <w:sz w:val="26"/>
                <w:szCs w:val="26"/>
                <w:lang w:val="ru-RU"/>
              </w:rPr>
              <w:t>систем пожарной сигнализации и охранной сигнализации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43.29.19.190</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Работы монтажные прочие, не включенные в другие группировки</w:t>
            </w:r>
          </w:p>
        </w:tc>
      </w:tr>
      <w:tr w:rsidR="00026551" w:rsidTr="00026551">
        <w:tblPrEx>
          <w:tblCellMar>
            <w:top w:w="0" w:type="dxa"/>
            <w:bottom w:w="0" w:type="dxa"/>
          </w:tblCellMar>
        </w:tblPrEx>
        <w:trPr>
          <w:trHeight w:val="401"/>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43.39.19.190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Работы завершающие и отделочные в зданиях и сооружениях, </w:t>
            </w:r>
            <w:r>
              <w:rPr>
                <w:rFonts w:ascii="Times New Roman" w:hAnsi="Times New Roman"/>
                <w:sz w:val="26"/>
                <w:szCs w:val="26"/>
              </w:rPr>
              <w:t>прочие, не включенные в другие группировки</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46.46.11.000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оптовой торговле основной фармацевтической продукцией и лекарственными препаратами</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47.30.10.000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розничной торговле моторным топливом в специализированных магазинах</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49.39.11.110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(работы) по регулярным перевозкам пассажиров </w:t>
            </w:r>
            <w:r>
              <w:rPr>
                <w:rFonts w:ascii="Times New Roman" w:hAnsi="Times New Roman"/>
                <w:sz w:val="26"/>
                <w:szCs w:val="26"/>
                <w:lang w:val="ru-RU"/>
              </w:rPr>
              <w:t>автобусами в междугородном и международном сообщении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52.21.19.111</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продаже билетов на железнодорожный транспорт</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53.10.12.000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почтовой связи общего пользования, связанные с письменной корреспонденцией</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55.10.10.000</w:t>
            </w:r>
          </w:p>
        </w:tc>
        <w:tc>
          <w:tcPr>
            <w:tcW w:w="7650" w:type="dxa"/>
            <w:tcMar>
              <w:top w:w="0" w:type="dxa"/>
              <w:left w:w="30" w:type="dxa"/>
              <w:bottom w:w="0" w:type="dxa"/>
              <w:right w:w="30" w:type="dxa"/>
            </w:tcMar>
            <w:vAlign w:val="center"/>
          </w:tcPr>
          <w:p w:rsidR="00026551" w:rsidRDefault="00A17A8E">
            <w:pPr>
              <w:pStyle w:val="Standard"/>
              <w:spacing w:line="276" w:lineRule="auto"/>
              <w:rPr>
                <w:rFonts w:hint="eastAsia"/>
              </w:rPr>
            </w:pPr>
            <w:r>
              <w:rPr>
                <w:rFonts w:ascii="Times New Roman" w:hAnsi="Times New Roman"/>
                <w:sz w:val="26"/>
                <w:szCs w:val="26"/>
                <w:lang w:val="ru-RU"/>
              </w:rPr>
              <w:t>Услуги по предоставлению</w:t>
            </w:r>
            <w:r>
              <w:rPr>
                <w:rFonts w:ascii="Times New Roman" w:hAnsi="Times New Roman"/>
                <w:sz w:val="26"/>
                <w:szCs w:val="26"/>
                <w:lang w:val="ru-RU"/>
              </w:rPr>
              <w:t xml:space="preserve"> временного жилья для посетителей с обеспечением ежедневной уборкой номер</w:t>
            </w:r>
            <w:r>
              <w:rPr>
                <w:lang w:val="ru-RU"/>
              </w:rPr>
              <w:t>а (за исключением услуг по предоставлению помещений по договорам краткосрочного найма)</w:t>
            </w:r>
          </w:p>
        </w:tc>
      </w:tr>
      <w:tr w:rsidR="00026551" w:rsidTr="00026551">
        <w:tblPrEx>
          <w:tblCellMar>
            <w:top w:w="0" w:type="dxa"/>
            <w:bottom w:w="0" w:type="dxa"/>
          </w:tblCellMar>
        </w:tblPrEx>
        <w:trPr>
          <w:trHeight w:val="74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55.20.11.000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предоставлению временного жилья для посетителей в молодежных общежитиях </w:t>
            </w:r>
            <w:r>
              <w:rPr>
                <w:rFonts w:ascii="Times New Roman" w:hAnsi="Times New Roman"/>
                <w:sz w:val="26"/>
                <w:szCs w:val="26"/>
                <w:lang w:val="ru-RU"/>
              </w:rPr>
              <w:t>и домиках для отдыха</w:t>
            </w:r>
          </w:p>
        </w:tc>
      </w:tr>
      <w:tr w:rsidR="00026551" w:rsidTr="00026551">
        <w:tblPrEx>
          <w:tblCellMar>
            <w:top w:w="0" w:type="dxa"/>
            <w:bottom w:w="0" w:type="dxa"/>
          </w:tblCellMar>
        </w:tblPrEx>
        <w:trPr>
          <w:trHeight w:val="477"/>
        </w:trPr>
        <w:tc>
          <w:tcPr>
            <w:tcW w:w="1995"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56.21.19.000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поставке продукции общественного питания и обслуживанию прочие</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56.29.19.000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питанием, осуществляемые по договору, прочие</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58.29.50.000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предоставлению лицензий на право </w:t>
            </w:r>
            <w:r>
              <w:rPr>
                <w:rFonts w:ascii="Times New Roman" w:hAnsi="Times New Roman"/>
                <w:sz w:val="26"/>
                <w:szCs w:val="26"/>
                <w:lang w:val="ru-RU"/>
              </w:rPr>
              <w:t>использовать компьютерное программное обеспечение</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61.10.11.110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0"/>
                <w:sz w:val="26"/>
                <w:szCs w:val="26"/>
                <w:lang w:val="ru-RU"/>
              </w:rPr>
              <w:t>по предоставлению внутризоновых, междугородных и международных телефонных соединений</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61.10.49.000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 xml:space="preserve">Услуги телекоммуникационные проводные в информационно-коммуникационной сети Интернет </w:t>
            </w:r>
            <w:r>
              <w:rPr>
                <w:rFonts w:ascii="Times New Roman" w:hAnsi="Times New Roman"/>
                <w:color w:val="000000"/>
                <w:sz w:val="26"/>
                <w:szCs w:val="26"/>
                <w:lang w:val="ru-RU"/>
              </w:rPr>
              <w:t>прочие</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61.20.49.000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0"/>
                <w:sz w:val="26"/>
                <w:szCs w:val="26"/>
                <w:lang w:val="ru-RU"/>
              </w:rPr>
              <w:t>телекоммуникационные беспроводные прочие в информационно-коммуникационной сети Интернет</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61.90.10.1</w:t>
            </w:r>
            <w:r>
              <w:rPr>
                <w:rFonts w:ascii="Times New Roman" w:hAnsi="Times New Roman"/>
                <w:color w:val="00000A"/>
                <w:sz w:val="26"/>
                <w:szCs w:val="26"/>
              </w:rPr>
              <w:t>50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телекоммуникационные </w:t>
            </w:r>
            <w:r>
              <w:rPr>
                <w:rFonts w:ascii="Times New Roman" w:hAnsi="Times New Roman"/>
                <w:sz w:val="26"/>
                <w:szCs w:val="26"/>
              </w:rPr>
              <w:t>посредством существующих телекоммуникационных соединений</w:t>
            </w:r>
          </w:p>
        </w:tc>
      </w:tr>
      <w:tr w:rsidR="00026551" w:rsidTr="00026551">
        <w:tblPrEx>
          <w:tblCellMar>
            <w:top w:w="0" w:type="dxa"/>
            <w:bottom w:w="0" w:type="dxa"/>
          </w:tblCellMar>
        </w:tblPrEx>
        <w:trPr>
          <w:trHeight w:val="452"/>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62.02.20.190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консультативные </w:t>
            </w:r>
            <w:r>
              <w:rPr>
                <w:rFonts w:ascii="Times New Roman" w:hAnsi="Times New Roman"/>
                <w:color w:val="00000A"/>
                <w:sz w:val="26"/>
                <w:szCs w:val="26"/>
                <w:lang w:val="ru-RU"/>
              </w:rPr>
              <w:t xml:space="preserve">в </w:t>
            </w:r>
            <w:r>
              <w:rPr>
                <w:rFonts w:ascii="Times New Roman" w:hAnsi="Times New Roman"/>
                <w:color w:val="00000A"/>
                <w:sz w:val="26"/>
                <w:szCs w:val="26"/>
                <w:lang w:val="ru-RU"/>
              </w:rPr>
              <w:t>области компьютерных технологий прочие</w:t>
            </w:r>
          </w:p>
        </w:tc>
      </w:tr>
      <w:tr w:rsidR="00026551" w:rsidTr="00026551">
        <w:tblPrEx>
          <w:tblCellMar>
            <w:top w:w="0" w:type="dxa"/>
            <w:bottom w:w="0" w:type="dxa"/>
          </w:tblCellMar>
        </w:tblPrEx>
        <w:trPr>
          <w:trHeight w:val="455"/>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62.02.30.000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технической поддержке информационных технологий</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62.03.12.130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сопровождению компьютерных систем</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62.09.20.190</w:t>
            </w:r>
          </w:p>
        </w:tc>
        <w:tc>
          <w:tcPr>
            <w:tcW w:w="7650" w:type="dxa"/>
            <w:tcMar>
              <w:top w:w="0" w:type="dxa"/>
              <w:left w:w="30" w:type="dxa"/>
              <w:bottom w:w="0" w:type="dxa"/>
              <w:right w:w="30" w:type="dxa"/>
            </w:tcMar>
            <w:vAlign w:val="center"/>
          </w:tcPr>
          <w:p w:rsidR="00026551" w:rsidRDefault="00A17A8E">
            <w:pPr>
              <w:pStyle w:val="Textbody"/>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технической поддержке в области информационных технологий </w:t>
            </w:r>
            <w:r>
              <w:rPr>
                <w:rFonts w:ascii="Times New Roman" w:hAnsi="Times New Roman"/>
                <w:sz w:val="26"/>
                <w:szCs w:val="26"/>
                <w:lang w:val="ru-RU"/>
              </w:rPr>
              <w:t>прочие, не включенные в другие группировки</w:t>
            </w:r>
          </w:p>
        </w:tc>
      </w:tr>
      <w:tr w:rsidR="00026551" w:rsidTr="00026551">
        <w:tblPrEx>
          <w:tblCellMar>
            <w:top w:w="0" w:type="dxa"/>
            <w:bottom w:w="0" w:type="dxa"/>
          </w:tblCellMar>
        </w:tblPrEx>
        <w:trPr>
          <w:trHeight w:val="436"/>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63.11.11.000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A"/>
                <w:sz w:val="26"/>
                <w:szCs w:val="26"/>
                <w:lang w:val="ru-RU"/>
              </w:rPr>
              <w:t>по обработке данных</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65.12.12.000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медицинскому страхованию</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66.21.10.000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оценке риска и ущерба</w:t>
            </w:r>
          </w:p>
        </w:tc>
      </w:tr>
      <w:tr w:rsidR="00026551" w:rsidTr="00026551">
        <w:tblPrEx>
          <w:tblCellMar>
            <w:top w:w="0" w:type="dxa"/>
            <w:bottom w:w="0" w:type="dxa"/>
          </w:tblCellMar>
        </w:tblPrEx>
        <w:trPr>
          <w:trHeight w:val="542"/>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68.20.11.000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сдаче в аренду (внаем) собственных или арендованных </w:t>
            </w:r>
            <w:r>
              <w:rPr>
                <w:rFonts w:ascii="Times New Roman" w:hAnsi="Times New Roman"/>
                <w:sz w:val="26"/>
                <w:szCs w:val="26"/>
                <w:lang w:val="ru-RU"/>
              </w:rPr>
              <w:t>жилых помещений</w:t>
            </w:r>
          </w:p>
        </w:tc>
      </w:tr>
      <w:tr w:rsidR="00026551" w:rsidTr="00026551">
        <w:tblPrEx>
          <w:tblCellMar>
            <w:top w:w="0" w:type="dxa"/>
            <w:bottom w:w="0" w:type="dxa"/>
          </w:tblCellMar>
        </w:tblPrEx>
        <w:trPr>
          <w:trHeight w:val="511"/>
        </w:trPr>
        <w:tc>
          <w:tcPr>
            <w:tcW w:w="1995"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68.20.12.900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сдаче в аренду (внаем) собственных или арендованных прочих</w:t>
            </w:r>
            <w:r>
              <w:rPr>
                <w:rFonts w:ascii="Times New Roman" w:hAnsi="Times New Roman"/>
                <w:sz w:val="26"/>
                <w:szCs w:val="26"/>
                <w:lang w:val="ru-RU"/>
              </w:rPr>
              <w:t xml:space="preserve"> нежилых помещений</w:t>
            </w:r>
          </w:p>
        </w:tc>
      </w:tr>
      <w:tr w:rsidR="00026551" w:rsidTr="00026551">
        <w:tblPrEx>
          <w:tblCellMar>
            <w:top w:w="0" w:type="dxa"/>
            <w:bottom w:w="0" w:type="dxa"/>
          </w:tblCellMar>
        </w:tblPrEx>
        <w:trPr>
          <w:trHeight w:val="1223"/>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68.32.11.120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w:t>
            </w:r>
            <w:r>
              <w:rPr>
                <w:rFonts w:ascii="Times New Roman" w:hAnsi="Times New Roman"/>
                <w:sz w:val="26"/>
                <w:szCs w:val="26"/>
                <w:lang w:val="ru-RU"/>
              </w:rPr>
              <w:t>го имущества жилого фонда</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71.11.22.000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в области архитектуры, связанные с проектами строительства нежилых зданий и сооружений</w:t>
            </w:r>
          </w:p>
        </w:tc>
      </w:tr>
      <w:tr w:rsidR="00026551" w:rsidTr="00026551">
        <w:tblPrEx>
          <w:tblCellMar>
            <w:top w:w="0" w:type="dxa"/>
            <w:bottom w:w="0" w:type="dxa"/>
          </w:tblCellMar>
        </w:tblPrEx>
        <w:trPr>
          <w:trHeight w:val="395"/>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71.12.12.190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по инженерно-техническому проектированию зданий </w:t>
            </w:r>
            <w:r>
              <w:rPr>
                <w:rFonts w:ascii="Times New Roman" w:hAnsi="Times New Roman"/>
                <w:sz w:val="26"/>
                <w:szCs w:val="26"/>
                <w:lang w:val="ru-RU"/>
              </w:rPr>
              <w:t>прочие, не включенные в другие группировки</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71.12.19.</w:t>
            </w:r>
            <w:r>
              <w:rPr>
                <w:rFonts w:ascii="Times New Roman" w:hAnsi="Times New Roman"/>
                <w:sz w:val="26"/>
                <w:szCs w:val="26"/>
              </w:rPr>
              <w:t>100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инженерно-техническому проектированию прочих объектов</w:t>
            </w:r>
            <w:r>
              <w:rPr>
                <w:rFonts w:ascii="Times New Roman" w:hAnsi="Times New Roman"/>
                <w:sz w:val="26"/>
                <w:szCs w:val="26"/>
              </w:rPr>
              <w:t>, кроме объектов культурного наследия</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71.20.19.112</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проведению негосударственной экспертизы проектной документации и результатов инженерных изысканий</w:t>
            </w:r>
          </w:p>
        </w:tc>
      </w:tr>
      <w:tr w:rsidR="00026551" w:rsidTr="00026551">
        <w:tblPrEx>
          <w:tblCellMar>
            <w:top w:w="0" w:type="dxa"/>
            <w:bottom w:w="0" w:type="dxa"/>
          </w:tblCellMar>
        </w:tblPrEx>
        <w:trPr>
          <w:trHeight w:val="507"/>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71.20.19.114</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прове</w:t>
            </w:r>
            <w:r>
              <w:rPr>
                <w:rFonts w:ascii="Times New Roman" w:hAnsi="Times New Roman"/>
                <w:sz w:val="26"/>
                <w:szCs w:val="26"/>
                <w:lang w:val="ru-RU"/>
              </w:rPr>
              <w:t>дению государственной экспертизы проектной документации и результатов инженерных изысканий, связанных с сохранением и воссозданием объектов культурного наследия</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80.10.12.100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ведомственной охраны</w:t>
            </w:r>
          </w:p>
          <w:p w:rsidR="00026551" w:rsidRDefault="00A17A8E">
            <w:pPr>
              <w:pStyle w:val="Textbody"/>
              <w:spacing w:after="0"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 xml:space="preserve">защиту охраняемых объектов </w:t>
            </w:r>
            <w:r>
              <w:rPr>
                <w:rFonts w:ascii="Times New Roman" w:hAnsi="Times New Roman"/>
                <w:sz w:val="26"/>
                <w:szCs w:val="26"/>
              </w:rPr>
              <w:t>от противоправных посягательств;</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обеспечение на охраняемых объектах пропускного и внутриобъектового режимов;</w:t>
            </w:r>
          </w:p>
          <w:p w:rsidR="00026551" w:rsidRDefault="00A17A8E">
            <w:pPr>
              <w:pStyle w:val="Textbody"/>
              <w:spacing w:line="276" w:lineRule="auto"/>
              <w:rPr>
                <w:rFonts w:ascii="Times New Roman" w:hAnsi="Times New Roman"/>
                <w:sz w:val="26"/>
                <w:szCs w:val="26"/>
              </w:rPr>
            </w:pPr>
            <w:r>
              <w:rPr>
                <w:rFonts w:ascii="Times New Roman" w:hAnsi="Times New Roman"/>
                <w:sz w:val="26"/>
                <w:szCs w:val="26"/>
              </w:rPr>
              <w:t>предупреждение и пресечение преступлений и административных правонарушений на охраняемых объектах</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80.10.12.200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w:t>
            </w:r>
            <w:r>
              <w:rPr>
                <w:rFonts w:ascii="Times New Roman" w:hAnsi="Times New Roman"/>
                <w:color w:val="00000A"/>
                <w:sz w:val="26"/>
                <w:szCs w:val="26"/>
                <w:lang w:val="ru-RU"/>
              </w:rPr>
              <w:t>частных</w:t>
            </w:r>
            <w:r>
              <w:rPr>
                <w:rFonts w:ascii="Times New Roman" w:hAnsi="Times New Roman"/>
                <w:sz w:val="26"/>
                <w:szCs w:val="26"/>
                <w:lang w:val="ru-RU"/>
              </w:rPr>
              <w:t xml:space="preserve"> охранных организа</w:t>
            </w:r>
            <w:r>
              <w:rPr>
                <w:rFonts w:ascii="Times New Roman" w:hAnsi="Times New Roman"/>
                <w:sz w:val="26"/>
                <w:szCs w:val="26"/>
                <w:lang w:val="ru-RU"/>
              </w:rPr>
              <w:t>ций</w:t>
            </w:r>
          </w:p>
          <w:p w:rsidR="00026551" w:rsidRDefault="00A17A8E">
            <w:pPr>
              <w:pStyle w:val="Textbody"/>
              <w:spacing w:after="0" w:line="276" w:lineRule="auto"/>
              <w:rPr>
                <w:rFonts w:ascii="Times New Roman" w:hAnsi="Times New Roman"/>
                <w:sz w:val="26"/>
                <w:szCs w:val="26"/>
                <w:lang w:val="ru-RU"/>
              </w:rPr>
            </w:pPr>
            <w:r>
              <w:rPr>
                <w:rFonts w:ascii="Times New Roman" w:hAnsi="Times New Roman"/>
                <w:sz w:val="26"/>
                <w:szCs w:val="26"/>
                <w:lang w:val="ru-RU"/>
              </w:rPr>
              <w:t>Эта группировка включает:</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защиту жизни и здоровья граждан;</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охрану объектов и (или) имущества (в том числе при его транспортировке);</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консультирование и подготовку рекомендаций клиентам по вопросам правомерной защиты от противоправных посягательств;</w:t>
            </w:r>
          </w:p>
          <w:p w:rsidR="00026551" w:rsidRDefault="00A17A8E">
            <w:pPr>
              <w:pStyle w:val="Textbody"/>
              <w:spacing w:after="0" w:line="276" w:lineRule="auto"/>
              <w:rPr>
                <w:rFonts w:ascii="Times New Roman" w:hAnsi="Times New Roman"/>
                <w:sz w:val="26"/>
                <w:szCs w:val="26"/>
              </w:rPr>
            </w:pPr>
            <w:r>
              <w:rPr>
                <w:rFonts w:ascii="Times New Roman" w:hAnsi="Times New Roman"/>
                <w:sz w:val="26"/>
                <w:szCs w:val="26"/>
              </w:rPr>
              <w:t>обеспечение порядка в местах проведения массовых мероприятий;</w:t>
            </w:r>
          </w:p>
          <w:p w:rsidR="00026551" w:rsidRDefault="00A17A8E">
            <w:pPr>
              <w:pStyle w:val="Textbody"/>
              <w:spacing w:line="276" w:lineRule="auto"/>
              <w:rPr>
                <w:rFonts w:ascii="Times New Roman" w:hAnsi="Times New Roman"/>
                <w:sz w:val="26"/>
                <w:szCs w:val="26"/>
              </w:rPr>
            </w:pPr>
            <w:r>
              <w:rPr>
                <w:rFonts w:ascii="Times New Roman" w:hAnsi="Times New Roman"/>
                <w:sz w:val="26"/>
                <w:szCs w:val="26"/>
              </w:rPr>
              <w:t>обеспечение внутриобъектового и пропускного режимов на объектах</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80.10.12.900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охранных служб прочих</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80.20.10.000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систем обеспечения безопасности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81.29.11.000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 xml:space="preserve">Услуги по </w:t>
            </w:r>
            <w:r>
              <w:rPr>
                <w:rFonts w:ascii="Times New Roman" w:hAnsi="Times New Roman"/>
                <w:sz w:val="26"/>
                <w:szCs w:val="26"/>
                <w:lang w:val="ru-RU"/>
              </w:rPr>
              <w:t>дезинфекции, дезинсекции и дератизации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84.25.11.120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обеспечению пожарной безопасности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85.31.11.000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по профессиональному обучению</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86.90.15.000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медицинских лабораторий</w:t>
            </w:r>
          </w:p>
        </w:tc>
      </w:tr>
      <w:tr w:rsidR="00026551" w:rsidTr="00026551">
        <w:tblPrEx>
          <w:tblCellMar>
            <w:top w:w="0" w:type="dxa"/>
            <w:bottom w:w="0" w:type="dxa"/>
          </w:tblCellMar>
        </w:tblPrEx>
        <w:trPr>
          <w:trHeight w:val="33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86.90.19.110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lang w:val="ru-RU"/>
              </w:rPr>
            </w:pPr>
            <w:r>
              <w:rPr>
                <w:rFonts w:ascii="Times New Roman" w:hAnsi="Times New Roman"/>
                <w:sz w:val="26"/>
                <w:szCs w:val="26"/>
                <w:lang w:val="ru-RU"/>
              </w:rPr>
              <w:t>Услуги организаций санитарно-эпидемиологической с</w:t>
            </w:r>
            <w:r>
              <w:rPr>
                <w:rFonts w:ascii="Times New Roman" w:hAnsi="Times New Roman"/>
                <w:sz w:val="26"/>
                <w:szCs w:val="26"/>
                <w:lang w:val="ru-RU"/>
              </w:rPr>
              <w:t>лужбы</w:t>
            </w:r>
          </w:p>
        </w:tc>
      </w:tr>
      <w:tr w:rsidR="00026551" w:rsidTr="00026551">
        <w:tblPrEx>
          <w:tblCellMar>
            <w:top w:w="0" w:type="dxa"/>
            <w:bottom w:w="0" w:type="dxa"/>
          </w:tblCellMar>
        </w:tblPrEx>
        <w:trPr>
          <w:trHeight w:val="345"/>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86.90.19.190</w:t>
            </w:r>
          </w:p>
        </w:tc>
        <w:tc>
          <w:tcPr>
            <w:tcW w:w="7650"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 xml:space="preserve">Услуги в области медицины прочие, </w:t>
            </w:r>
            <w:r>
              <w:rPr>
                <w:rFonts w:ascii="Times New Roman" w:hAnsi="Times New Roman"/>
                <w:sz w:val="26"/>
                <w:szCs w:val="26"/>
              </w:rPr>
              <w:t>не включенные в другие группировки</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95.11.10.110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color w:val="000000"/>
                <w:sz w:val="26"/>
                <w:szCs w:val="26"/>
                <w:lang w:val="ru-RU"/>
              </w:rPr>
            </w:pPr>
            <w:r>
              <w:rPr>
                <w:rFonts w:ascii="Times New Roman" w:hAnsi="Times New Roman"/>
                <w:color w:val="000000"/>
                <w:sz w:val="26"/>
                <w:szCs w:val="26"/>
                <w:lang w:val="ru-RU"/>
              </w:rPr>
              <w:t xml:space="preserve">Услуги по ремонту электрокалькуляторов, персональных машин ЭВМ, компьютерной техники, включая ноутбуки, принтеры, сканеры, процессоры, мониторы, </w:t>
            </w:r>
            <w:r>
              <w:rPr>
                <w:rFonts w:ascii="Times New Roman" w:hAnsi="Times New Roman"/>
                <w:color w:val="000000"/>
                <w:sz w:val="26"/>
                <w:szCs w:val="26"/>
                <w:lang w:val="ru-RU"/>
              </w:rPr>
              <w:t>компьютерную клавиатуру</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95.11.10.120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ремонту ксерокопировальных аппаратов</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95.11.10.130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заправке картриджей для принтеров</w:t>
            </w:r>
          </w:p>
        </w:tc>
      </w:tr>
      <w:tr w:rsidR="00026551" w:rsidTr="00026551">
        <w:tblPrEx>
          <w:tblCellMar>
            <w:top w:w="0" w:type="dxa"/>
            <w:bottom w:w="0" w:type="dxa"/>
          </w:tblCellMar>
        </w:tblPrEx>
        <w:trPr>
          <w:trHeight w:val="300"/>
        </w:trPr>
        <w:tc>
          <w:tcPr>
            <w:tcW w:w="1995" w:type="dxa"/>
            <w:tcMar>
              <w:top w:w="0" w:type="dxa"/>
              <w:left w:w="30" w:type="dxa"/>
              <w:bottom w:w="0" w:type="dxa"/>
              <w:right w:w="30" w:type="dxa"/>
            </w:tcMar>
            <w:vAlign w:val="center"/>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rPr>
              <w:t>95.11.10.190</w:t>
            </w:r>
          </w:p>
        </w:tc>
        <w:tc>
          <w:tcPr>
            <w:tcW w:w="7650" w:type="dxa"/>
            <w:tcMar>
              <w:top w:w="0" w:type="dxa"/>
              <w:left w:w="30" w:type="dxa"/>
              <w:bottom w:w="0" w:type="dxa"/>
              <w:right w:w="30" w:type="dxa"/>
            </w:tcMar>
            <w:vAlign w:val="bottom"/>
          </w:tcPr>
          <w:p w:rsidR="00026551" w:rsidRDefault="00A17A8E">
            <w:pPr>
              <w:pStyle w:val="Standard"/>
              <w:spacing w:line="276" w:lineRule="auto"/>
              <w:rPr>
                <w:rFonts w:ascii="Times New Roman" w:hAnsi="Times New Roman"/>
                <w:sz w:val="26"/>
                <w:szCs w:val="26"/>
              </w:rPr>
            </w:pPr>
            <w:r>
              <w:rPr>
                <w:rFonts w:ascii="Times New Roman" w:hAnsi="Times New Roman"/>
                <w:sz w:val="26"/>
                <w:szCs w:val="26"/>
                <w:lang w:val="ru-RU"/>
              </w:rPr>
              <w:t>Услуги по ремонту  компьютерного и периферийного компьютерного</w:t>
            </w:r>
            <w:r>
              <w:rPr>
                <w:rFonts w:ascii="Times New Roman" w:hAnsi="Times New Roman"/>
                <w:sz w:val="26"/>
                <w:szCs w:val="26"/>
                <w:lang w:val="ru-RU"/>
              </w:rPr>
              <w:t xml:space="preserve"> оборудования</w:t>
            </w:r>
          </w:p>
        </w:tc>
      </w:tr>
    </w:tbl>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hint="eastAsia"/>
        </w:rPr>
      </w:pPr>
    </w:p>
    <w:p w:rsidR="00026551" w:rsidRDefault="00026551">
      <w:pPr>
        <w:pStyle w:val="Standard"/>
        <w:rPr>
          <w:rFonts w:ascii="Times New Roman" w:hAnsi="Times New Roman"/>
          <w:sz w:val="26"/>
          <w:szCs w:val="26"/>
        </w:rPr>
      </w:pPr>
    </w:p>
    <w:p w:rsidR="00026551" w:rsidRDefault="00026551">
      <w:pPr>
        <w:pStyle w:val="Standard"/>
        <w:rPr>
          <w:rFonts w:hint="eastAsia"/>
        </w:rPr>
      </w:pPr>
    </w:p>
    <w:sectPr w:rsidR="00026551" w:rsidSect="00026551">
      <w:headerReference w:type="default" r:id="rId9"/>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8E" w:rsidRDefault="00A17A8E" w:rsidP="00026551">
      <w:r>
        <w:separator/>
      </w:r>
    </w:p>
  </w:endnote>
  <w:endnote w:type="continuationSeparator" w:id="0">
    <w:p w:rsidR="00A17A8E" w:rsidRDefault="00A17A8E" w:rsidP="00026551">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8E" w:rsidRDefault="00A17A8E" w:rsidP="00026551">
      <w:r w:rsidRPr="00026551">
        <w:rPr>
          <w:color w:val="000000"/>
        </w:rPr>
        <w:separator/>
      </w:r>
    </w:p>
  </w:footnote>
  <w:footnote w:type="continuationSeparator" w:id="0">
    <w:p w:rsidR="00A17A8E" w:rsidRDefault="00A17A8E" w:rsidP="00026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551" w:rsidRDefault="00026551">
    <w:pPr>
      <w:pStyle w:val="Header"/>
      <w:jc w:val="center"/>
      <w:rPr>
        <w:rFonts w:hint="eastAsia"/>
        <w:lang w:val="ru-RU"/>
      </w:rPr>
    </w:pPr>
    <w:r>
      <w:rPr>
        <w:lang w:val="ru-RU"/>
      </w:rPr>
      <w:fldChar w:fldCharType="begin"/>
    </w:r>
    <w:r>
      <w:rPr>
        <w:lang w:val="ru-RU"/>
      </w:rPr>
      <w:instrText xml:space="preserve"> PAGE </w:instrText>
    </w:r>
    <w:r>
      <w:rPr>
        <w:rFonts w:hint="eastAsia"/>
        <w:lang w:val="ru-RU"/>
      </w:rPr>
      <w:fldChar w:fldCharType="separate"/>
    </w:r>
    <w:r w:rsidR="00960BB0">
      <w:rPr>
        <w:rFonts w:hint="eastAsia"/>
        <w:noProof/>
        <w:lang w:val="ru-RU"/>
      </w:rPr>
      <w:t>1</w:t>
    </w:r>
    <w:r>
      <w:rPr>
        <w:lang w:val="ru-RU"/>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footnotePr>
    <w:footnote w:id="-1"/>
    <w:footnote w:id="0"/>
  </w:footnotePr>
  <w:endnotePr>
    <w:endnote w:id="-1"/>
    <w:endnote w:id="0"/>
  </w:endnotePr>
  <w:compat>
    <w:useFELayout/>
  </w:compat>
  <w:rsids>
    <w:rsidRoot w:val="00026551"/>
    <w:rsid w:val="00026551"/>
    <w:rsid w:val="00960BB0"/>
    <w:rsid w:val="00A17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65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26551"/>
  </w:style>
  <w:style w:type="paragraph" w:customStyle="1" w:styleId="Heading">
    <w:name w:val="Heading"/>
    <w:basedOn w:val="Standard"/>
    <w:next w:val="Textbody"/>
    <w:rsid w:val="00026551"/>
    <w:pPr>
      <w:keepNext/>
      <w:spacing w:before="240" w:after="120"/>
    </w:pPr>
    <w:rPr>
      <w:rFonts w:ascii="Liberation Sans" w:eastAsia="Microsoft YaHei" w:hAnsi="Liberation Sans"/>
      <w:sz w:val="28"/>
      <w:szCs w:val="28"/>
    </w:rPr>
  </w:style>
  <w:style w:type="paragraph" w:customStyle="1" w:styleId="Textbody">
    <w:name w:val="Text body"/>
    <w:basedOn w:val="Standard"/>
    <w:rsid w:val="00026551"/>
    <w:pPr>
      <w:spacing w:after="140" w:line="288" w:lineRule="auto"/>
    </w:pPr>
  </w:style>
  <w:style w:type="paragraph" w:styleId="a3">
    <w:name w:val="List"/>
    <w:basedOn w:val="Textbody"/>
    <w:rsid w:val="00026551"/>
  </w:style>
  <w:style w:type="paragraph" w:customStyle="1" w:styleId="Caption">
    <w:name w:val="Caption"/>
    <w:basedOn w:val="Standard"/>
    <w:rsid w:val="00026551"/>
    <w:pPr>
      <w:suppressLineNumbers/>
      <w:spacing w:before="120" w:after="120"/>
    </w:pPr>
    <w:rPr>
      <w:i/>
      <w:iCs/>
    </w:rPr>
  </w:style>
  <w:style w:type="paragraph" w:customStyle="1" w:styleId="Index">
    <w:name w:val="Index"/>
    <w:basedOn w:val="Standard"/>
    <w:rsid w:val="00026551"/>
    <w:pPr>
      <w:suppressLineNumbers/>
    </w:pPr>
  </w:style>
  <w:style w:type="paragraph" w:customStyle="1" w:styleId="Standarduser">
    <w:name w:val="Standard (user)"/>
    <w:rsid w:val="00026551"/>
    <w:pPr>
      <w:widowControl w:val="0"/>
    </w:pPr>
    <w:rPr>
      <w:rFonts w:cs="Liberation Serif"/>
      <w:color w:val="00000A"/>
      <w:lang w:val="ru-RU"/>
    </w:rPr>
  </w:style>
  <w:style w:type="paragraph" w:customStyle="1" w:styleId="western">
    <w:name w:val="western"/>
    <w:basedOn w:val="Standarduser"/>
    <w:rsid w:val="00026551"/>
    <w:pPr>
      <w:spacing w:before="280" w:after="119"/>
    </w:pPr>
    <w:rPr>
      <w:rFonts w:ascii="Times New Roman" w:eastAsia="Times New Roman" w:hAnsi="Times New Roman"/>
    </w:rPr>
  </w:style>
  <w:style w:type="paragraph" w:customStyle="1" w:styleId="Bibliography1">
    <w:name w:val="Bibliography 1"/>
    <w:basedOn w:val="Index"/>
    <w:rsid w:val="00026551"/>
    <w:pPr>
      <w:tabs>
        <w:tab w:val="right" w:leader="dot" w:pos="9638"/>
      </w:tabs>
    </w:pPr>
  </w:style>
  <w:style w:type="paragraph" w:styleId="a4">
    <w:name w:val="Normal (Web)"/>
    <w:basedOn w:val="Standard"/>
    <w:rsid w:val="00026551"/>
    <w:pPr>
      <w:spacing w:before="280" w:after="142" w:line="288" w:lineRule="auto"/>
    </w:pPr>
    <w:rPr>
      <w:rFonts w:ascii="Times New Roman" w:eastAsia="Times New Roman" w:hAnsi="Times New Roman" w:cs="Times New Roman"/>
      <w:lang w:eastAsia="ru-RU"/>
    </w:rPr>
  </w:style>
  <w:style w:type="paragraph" w:customStyle="1" w:styleId="Default">
    <w:name w:val="Default"/>
    <w:rsid w:val="00026551"/>
    <w:pPr>
      <w:textAlignment w:val="auto"/>
    </w:pPr>
    <w:rPr>
      <w:rFonts w:ascii="Times New Roman" w:eastAsia="Calibri" w:hAnsi="Times New Roman" w:cs="Times New Roman"/>
      <w:color w:val="000000"/>
      <w:lang w:val="ru-RU" w:bidi="ar-SA"/>
    </w:rPr>
  </w:style>
  <w:style w:type="paragraph" w:styleId="a5">
    <w:name w:val="List Paragraph"/>
    <w:basedOn w:val="Standard"/>
    <w:rsid w:val="00026551"/>
    <w:pPr>
      <w:ind w:left="720"/>
    </w:pPr>
  </w:style>
  <w:style w:type="paragraph" w:customStyle="1" w:styleId="TableContents">
    <w:name w:val="Table Contents"/>
    <w:basedOn w:val="Standard"/>
    <w:rsid w:val="00026551"/>
    <w:pPr>
      <w:widowControl w:val="0"/>
      <w:suppressLineNumbers/>
    </w:pPr>
  </w:style>
  <w:style w:type="paragraph" w:customStyle="1" w:styleId="ConsPlusNormal">
    <w:name w:val="ConsPlusNormal"/>
    <w:rsid w:val="00026551"/>
    <w:pPr>
      <w:widowControl w:val="0"/>
      <w:textAlignment w:val="auto"/>
    </w:pPr>
    <w:rPr>
      <w:rFonts w:ascii="Times New Roman" w:eastAsia="Times New Roman" w:hAnsi="Times New Roman" w:cs="Times New Roman"/>
      <w:lang w:val="ru-RU" w:eastAsia="ru-RU" w:bidi="ar-SA"/>
    </w:rPr>
  </w:style>
  <w:style w:type="paragraph" w:customStyle="1" w:styleId="Style3">
    <w:name w:val="Style3"/>
    <w:basedOn w:val="Standard"/>
    <w:rsid w:val="00026551"/>
    <w:pPr>
      <w:widowControl w:val="0"/>
      <w:spacing w:line="167" w:lineRule="exact"/>
      <w:ind w:firstLine="397"/>
      <w:jc w:val="center"/>
    </w:pPr>
    <w:rPr>
      <w:color w:val="00000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026551"/>
    <w:pPr>
      <w:ind w:left="708"/>
    </w:pPr>
  </w:style>
  <w:style w:type="paragraph" w:customStyle="1" w:styleId="Heading1">
    <w:name w:val="Heading 1"/>
    <w:basedOn w:val="Heading"/>
    <w:rsid w:val="00026551"/>
  </w:style>
  <w:style w:type="paragraph" w:customStyle="1" w:styleId="a5c8b0e714da563fe90b98cef41456e9db9fe9049761426654245bb2dd862eecmsonormal">
    <w:name w:val="a5c8b0e714da563fe90b98cef41456e9db9fe9049761426654245bb2dd862eecmsonormal"/>
    <w:basedOn w:val="Standard"/>
    <w:rsid w:val="00026551"/>
    <w:pPr>
      <w:spacing w:before="100" w:after="100"/>
    </w:pPr>
    <w:rPr>
      <w:lang w:eastAsia="ru-RU"/>
    </w:rPr>
  </w:style>
  <w:style w:type="paragraph" w:customStyle="1" w:styleId="StandardWW">
    <w:name w:val="Standard (WW)"/>
    <w:basedOn w:val="Standard"/>
    <w:rsid w:val="00026551"/>
    <w:pPr>
      <w:spacing w:line="288" w:lineRule="auto"/>
      <w:textAlignment w:val="auto"/>
    </w:pPr>
    <w:rPr>
      <w:rFonts w:ascii="Courier New" w:hAnsi="Courier New" w:cs="Courier New"/>
      <w:color w:val="000000"/>
      <w:lang w:val="ru-RU" w:eastAsia="ru-RU" w:bidi="ar-SA"/>
    </w:rPr>
  </w:style>
  <w:style w:type="paragraph" w:customStyle="1" w:styleId="Heading1user">
    <w:name w:val="Heading 1 (user)"/>
    <w:basedOn w:val="Standard"/>
    <w:rsid w:val="00026551"/>
    <w:pPr>
      <w:keepNext/>
      <w:spacing w:before="240" w:after="120"/>
    </w:pPr>
    <w:rPr>
      <w:rFonts w:ascii="Liberation Sans" w:eastAsia="Microsoft YaHei" w:hAnsi="Liberation Sans" w:cs="Liberation Sans"/>
      <w:sz w:val="28"/>
      <w:szCs w:val="28"/>
    </w:rPr>
  </w:style>
  <w:style w:type="paragraph" w:customStyle="1" w:styleId="TableContentsuser">
    <w:name w:val="Table Contents (user)"/>
    <w:basedOn w:val="Standarduser"/>
    <w:rsid w:val="00026551"/>
    <w:pPr>
      <w:suppressLineNumbers/>
    </w:pPr>
  </w:style>
  <w:style w:type="paragraph" w:customStyle="1" w:styleId="TableHeading">
    <w:name w:val="Table Heading"/>
    <w:basedOn w:val="TableContents"/>
    <w:rsid w:val="00026551"/>
    <w:pPr>
      <w:jc w:val="center"/>
    </w:pPr>
    <w:rPr>
      <w:b/>
      <w:bCs/>
    </w:rPr>
  </w:style>
  <w:style w:type="paragraph" w:customStyle="1" w:styleId="NormalTableWW">
    <w:name w:val="Normal Table (WW)"/>
    <w:rsid w:val="00026551"/>
    <w:pPr>
      <w:spacing w:after="160" w:line="256" w:lineRule="auto"/>
      <w:textAlignment w:val="auto"/>
    </w:pPr>
    <w:rPr>
      <w:rFonts w:ascii="Calibri" w:eastAsia="Calibri" w:hAnsi="Calibri" w:cs="Times New Roman"/>
      <w:sz w:val="22"/>
      <w:szCs w:val="22"/>
      <w:lang w:val="ru-RU" w:eastAsia="en-US" w:bidi="ar-SA"/>
    </w:rPr>
  </w:style>
  <w:style w:type="paragraph" w:customStyle="1" w:styleId="HeaderandFooter">
    <w:name w:val="Header and Footer"/>
    <w:basedOn w:val="Standard"/>
    <w:rsid w:val="00026551"/>
    <w:pPr>
      <w:suppressLineNumbers/>
      <w:tabs>
        <w:tab w:val="center" w:pos="4819"/>
        <w:tab w:val="right" w:pos="9638"/>
      </w:tabs>
    </w:pPr>
  </w:style>
  <w:style w:type="paragraph" w:customStyle="1" w:styleId="Header">
    <w:name w:val="Header"/>
    <w:basedOn w:val="HeaderandFooter"/>
    <w:rsid w:val="00026551"/>
  </w:style>
  <w:style w:type="paragraph" w:customStyle="1" w:styleId="1">
    <w:name w:val="Обычная таблица1"/>
    <w:rsid w:val="00026551"/>
    <w:pPr>
      <w:textAlignment w:val="auto"/>
    </w:pPr>
    <w:rPr>
      <w:rFonts w:ascii="Calibri" w:eastAsia="Calibri" w:hAnsi="Calibri" w:cs="Times New Roman"/>
      <w:sz w:val="22"/>
      <w:szCs w:val="22"/>
      <w:lang w:val="ru-RU" w:eastAsia="ru-RU" w:bidi="ar-SA"/>
    </w:rPr>
  </w:style>
  <w:style w:type="character" w:customStyle="1" w:styleId="Internetlink">
    <w:name w:val="Internet link"/>
    <w:rsid w:val="00026551"/>
    <w:rPr>
      <w:color w:val="000080"/>
      <w:u w:val="single"/>
    </w:rPr>
  </w:style>
  <w:style w:type="character" w:styleId="a6">
    <w:name w:val="Emphasis"/>
    <w:rsid w:val="00026551"/>
    <w:rPr>
      <w:i/>
      <w:iCs/>
    </w:rPr>
  </w:style>
  <w:style w:type="character" w:customStyle="1" w:styleId="FontStyle13">
    <w:name w:val="Font Style13"/>
    <w:rsid w:val="00026551"/>
    <w:rPr>
      <w:rFonts w:ascii="Times New Roman" w:hAnsi="Times New Roman"/>
      <w:b/>
      <w:sz w:val="12"/>
    </w:rPr>
  </w:style>
  <w:style w:type="character" w:customStyle="1" w:styleId="FontStyle12">
    <w:name w:val="Font Style12"/>
    <w:rsid w:val="00026551"/>
    <w:rPr>
      <w:rFonts w:ascii="Times New Roman" w:hAnsi="Times New Roman"/>
      <w:sz w:val="12"/>
    </w:rPr>
  </w:style>
  <w:style w:type="character" w:customStyle="1" w:styleId="FontStyle11">
    <w:name w:val="Font Style11"/>
    <w:rsid w:val="00026551"/>
    <w:rPr>
      <w:rFonts w:ascii="Times New Roman" w:hAnsi="Times New Roman"/>
      <w:sz w:val="12"/>
    </w:rPr>
  </w:style>
  <w:style w:type="character" w:customStyle="1" w:styleId="DefaultParagraphFontWW">
    <w:name w:val="Default Paragraph Font (WW)"/>
    <w:rsid w:val="00026551"/>
  </w:style>
  <w:style w:type="character" w:customStyle="1" w:styleId="10">
    <w:name w:val="Основной шрифт абзаца1"/>
    <w:rsid w:val="00026551"/>
  </w:style>
  <w:style w:type="character" w:customStyle="1" w:styleId="EmailStyle15">
    <w:name w:val="EmailStyle15"/>
    <w:basedOn w:val="DefaultParagraphFontWW"/>
    <w:rsid w:val="00026551"/>
    <w:rPr>
      <w:rFonts w:cs="Times New Roman"/>
      <w:color w:val="1F497D"/>
    </w:rPr>
  </w:style>
  <w:style w:type="paragraph" w:styleId="a7">
    <w:name w:val="header"/>
    <w:basedOn w:val="a"/>
    <w:link w:val="a8"/>
    <w:uiPriority w:val="99"/>
    <w:semiHidden/>
    <w:unhideWhenUsed/>
    <w:rsid w:val="00026551"/>
    <w:pPr>
      <w:tabs>
        <w:tab w:val="center" w:pos="4677"/>
        <w:tab w:val="right" w:pos="9355"/>
      </w:tabs>
    </w:pPr>
    <w:rPr>
      <w:szCs w:val="21"/>
    </w:rPr>
  </w:style>
  <w:style w:type="character" w:customStyle="1" w:styleId="a8">
    <w:name w:val="Верхний колонтитул Знак"/>
    <w:basedOn w:val="a0"/>
    <w:link w:val="a7"/>
    <w:uiPriority w:val="99"/>
    <w:semiHidden/>
    <w:rsid w:val="00026551"/>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consultantplus://offline/ref=58304FDCBC581BB28CECAC6AE66381C3BA1D93D32874A93ABC4771F64124760991D6EB088F383FA1F67979A103C948D419A6FD9CF9y9g0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8304FDCBC581BB28CECAC6AE66381C3BA1D93D32874A93ABC4771F64124760991D6EB088F383FA1F67979A103C948D419A6FD9CF9y9g0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11969</TotalTime>
  <Pages>18</Pages>
  <Words>74062</Words>
  <Characters>422159</Characters>
  <Application>Microsoft Office Word</Application>
  <DocSecurity>0</DocSecurity>
  <Lines>3517</Lines>
  <Paragraphs>990</Paragraphs>
  <ScaleCrop>false</ScaleCrop>
  <Company>Microsoft</Company>
  <LinksUpToDate>false</LinksUpToDate>
  <CharactersWithSpaces>495231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LLC Entron</dc:creator>
  <cp:lastModifiedBy>LLC Entron</cp:lastModifiedBy>
  <cp:revision>1</cp:revision>
  <cp:lastPrinted>2024-10-01T10:56:00Z</cp:lastPrinted>
  <dcterms:created xsi:type="dcterms:W3CDTF">2017-10-20T23:40:00Z</dcterms:created>
  <dcterms:modified xsi:type="dcterms:W3CDTF">2025-04-01T07:05:00Z</dcterms:modified>
</cp:coreProperties>
</file>